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2F7FF" w14:textId="7E1E7055" w:rsidR="0033569C" w:rsidRPr="00567B5D" w:rsidRDefault="00A857A0">
      <w:pPr>
        <w:rPr>
          <w:rFonts w:ascii="Calibri" w:hAnsi="Calibri"/>
        </w:rPr>
      </w:pPr>
      <w:bookmarkStart w:id="0" w:name="_GoBack"/>
      <w:bookmarkEnd w:id="0"/>
      <w:r w:rsidRPr="00567B5D">
        <w:rPr>
          <w:rFonts w:ascii="Calibri" w:hAnsi="Calibri"/>
          <w:noProof/>
          <w:lang w:val="es-ES_tradnl" w:eastAsia="es-ES_tradnl"/>
        </w:rPr>
        <w:drawing>
          <wp:anchor distT="0" distB="0" distL="114300" distR="114300" simplePos="0" relativeHeight="251699200" behindDoc="1" locked="0" layoutInCell="1" allowOverlap="1" wp14:anchorId="65E9D5B7" wp14:editId="5335FA00">
            <wp:simplePos x="0" y="0"/>
            <wp:positionH relativeFrom="column">
              <wp:posOffset>-1143493</wp:posOffset>
            </wp:positionH>
            <wp:positionV relativeFrom="paragraph">
              <wp:posOffset>-409575</wp:posOffset>
            </wp:positionV>
            <wp:extent cx="7862685" cy="10175240"/>
            <wp:effectExtent l="0" t="0" r="11430" b="101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unic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2685" cy="10175240"/>
                    </a:xfrm>
                    <a:prstGeom prst="rect">
                      <a:avLst/>
                    </a:prstGeom>
                  </pic:spPr>
                </pic:pic>
              </a:graphicData>
            </a:graphic>
            <wp14:sizeRelH relativeFrom="page">
              <wp14:pctWidth>0</wp14:pctWidth>
            </wp14:sizeRelH>
            <wp14:sizeRelV relativeFrom="page">
              <wp14:pctHeight>0</wp14:pctHeight>
            </wp14:sizeRelV>
          </wp:anchor>
        </w:drawing>
      </w:r>
    </w:p>
    <w:p w14:paraId="6D10A2B6" w14:textId="193FA0CA" w:rsidR="0033569C" w:rsidRPr="00567B5D" w:rsidRDefault="004C2785">
      <w:pPr>
        <w:spacing w:after="0" w:line="240" w:lineRule="auto"/>
        <w:rPr>
          <w:rFonts w:ascii="Calibri" w:hAnsi="Calibri"/>
        </w:rPr>
      </w:pPr>
      <w:r w:rsidRPr="00567B5D">
        <w:rPr>
          <w:rFonts w:ascii="Calibri" w:hAnsi="Calibri"/>
          <w:noProof/>
          <w:lang w:val="es-ES_tradnl" w:eastAsia="es-ES_tradnl"/>
        </w:rPr>
        <mc:AlternateContent>
          <mc:Choice Requires="wps">
            <w:drawing>
              <wp:anchor distT="0" distB="0" distL="114300" distR="114300" simplePos="0" relativeHeight="251659264" behindDoc="0" locked="0" layoutInCell="1" allowOverlap="1" wp14:anchorId="25191A78" wp14:editId="017E3AA4">
                <wp:simplePos x="0" y="0"/>
                <wp:positionH relativeFrom="page">
                  <wp:align>right</wp:align>
                </wp:positionH>
                <wp:positionV relativeFrom="paragraph">
                  <wp:posOffset>669925</wp:posOffset>
                </wp:positionV>
                <wp:extent cx="3086735" cy="1704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3086735" cy="170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C2264" w14:textId="583FCBB9" w:rsidR="000F3CBD" w:rsidRPr="000D1700" w:rsidRDefault="0033569C" w:rsidP="000F3CBD">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sidR="00430C0F">
                              <w:rPr>
                                <w:rFonts w:ascii="Calibri" w:hAnsi="Calibri"/>
                                <w:b/>
                                <w:color w:val="00B0F0"/>
                                <w:sz w:val="32"/>
                                <w:szCs w:val="32"/>
                                <w:lang w:val="es-ES"/>
                              </w:rPr>
                              <w:br/>
                            </w:r>
                            <w:r w:rsidR="00522703">
                              <w:rPr>
                                <w:rFonts w:ascii="Calibri" w:hAnsi="Calibri"/>
                                <w:b/>
                                <w:color w:val="FFFFFF" w:themeColor="background1"/>
                                <w:sz w:val="48"/>
                                <w:szCs w:val="48"/>
                                <w:lang w:val="es-ES"/>
                              </w:rPr>
                              <w:t xml:space="preserve">DESCUBRE </w:t>
                            </w:r>
                            <w:r w:rsidR="00D80EFA">
                              <w:rPr>
                                <w:rFonts w:ascii="Calibri" w:hAnsi="Calibri"/>
                                <w:b/>
                                <w:color w:val="FFFFFF" w:themeColor="background1"/>
                                <w:sz w:val="48"/>
                                <w:szCs w:val="48"/>
                                <w:lang w:val="es-ES"/>
                              </w:rPr>
                              <w:br/>
                            </w:r>
                            <w:r w:rsidR="00522703">
                              <w:rPr>
                                <w:rFonts w:ascii="Calibri" w:hAnsi="Calibri"/>
                                <w:b/>
                                <w:color w:val="FFFFFF" w:themeColor="background1"/>
                                <w:sz w:val="48"/>
                                <w:szCs w:val="48"/>
                                <w:lang w:val="es-ES"/>
                              </w:rPr>
                              <w:t>CAÑO CRISTALES</w:t>
                            </w:r>
                            <w:r w:rsidR="004C2785">
                              <w:rPr>
                                <w:rFonts w:ascii="Calibri" w:hAnsi="Calibri"/>
                                <w:b/>
                                <w:color w:val="FFFFFF" w:themeColor="background1"/>
                                <w:sz w:val="48"/>
                                <w:szCs w:val="48"/>
                                <w:lang w:val="es-ES"/>
                              </w:rPr>
                              <w:br/>
                            </w:r>
                            <w:r w:rsidR="004C2785" w:rsidRPr="00BD25AD">
                              <w:rPr>
                                <w:rFonts w:ascii="Calibri" w:hAnsi="Calibri"/>
                                <w:b/>
                                <w:color w:val="F7CAAC" w:themeColor="accent2" w:themeTint="66"/>
                                <w:sz w:val="24"/>
                                <w:szCs w:val="48"/>
                                <w:lang w:val="es-ES"/>
                              </w:rPr>
                              <w:t xml:space="preserve">EL RÍO MÁS LINDO DEL MUNDO </w:t>
                            </w:r>
                            <w:r w:rsidR="00522703" w:rsidRPr="00BD25AD">
                              <w:rPr>
                                <w:rFonts w:ascii="Calibri" w:hAnsi="Calibri"/>
                                <w:b/>
                                <w:color w:val="F7CAAC" w:themeColor="accent2" w:themeTint="66"/>
                                <w:sz w:val="24"/>
                                <w:szCs w:val="48"/>
                                <w:lang w:val="es-ES"/>
                              </w:rPr>
                              <w:t xml:space="preserve"> </w:t>
                            </w:r>
                            <w:r w:rsidR="00522703" w:rsidRPr="00BD25AD">
                              <w:rPr>
                                <w:rFonts w:ascii="Calibri" w:hAnsi="Calibri"/>
                                <w:b/>
                                <w:color w:val="F7CAAC" w:themeColor="accent2" w:themeTint="66"/>
                                <w:sz w:val="48"/>
                                <w:szCs w:val="48"/>
                                <w:lang w:val="es-ES"/>
                              </w:rPr>
                              <w:br/>
                            </w:r>
                            <w:r w:rsidR="00877EB0" w:rsidRPr="00756232">
                              <w:rPr>
                                <w:rFonts w:ascii="Calibri" w:hAnsi="Calibri"/>
                                <w:b/>
                                <w:color w:val="8FE2FF"/>
                                <w:sz w:val="32"/>
                                <w:szCs w:val="32"/>
                                <w:lang w:val="es-ES"/>
                              </w:rPr>
                              <w:t>SALIDAS JUEVES O S</w:t>
                            </w:r>
                            <w:r w:rsidR="008D5274" w:rsidRPr="00756232">
                              <w:rPr>
                                <w:rFonts w:ascii="Calibri" w:hAnsi="Calibri"/>
                                <w:b/>
                                <w:color w:val="8FE2FF"/>
                                <w:sz w:val="32"/>
                                <w:szCs w:val="32"/>
                                <w:lang w:val="es-ES"/>
                              </w:rPr>
                              <w:t>Á</w:t>
                            </w:r>
                            <w:r w:rsidR="00877EB0" w:rsidRPr="00756232">
                              <w:rPr>
                                <w:rFonts w:ascii="Calibri" w:hAnsi="Calibri"/>
                                <w:b/>
                                <w:color w:val="8FE2FF"/>
                                <w:sz w:val="32"/>
                                <w:szCs w:val="32"/>
                                <w:lang w:val="es-ES"/>
                              </w:rPr>
                              <w:t>BADOS</w:t>
                            </w:r>
                            <w:r w:rsidR="005B31F7" w:rsidRPr="00756232">
                              <w:rPr>
                                <w:rFonts w:ascii="Calibri" w:hAnsi="Calibri"/>
                                <w:b/>
                                <w:color w:val="8FE2FF"/>
                                <w:sz w:val="32"/>
                                <w:szCs w:val="32"/>
                                <w:lang w:val="es-ES"/>
                              </w:rPr>
                              <w:br/>
                              <w:t>(JUN – NOV)</w:t>
                            </w:r>
                            <w:r w:rsidR="00877EB0" w:rsidRPr="00756232">
                              <w:rPr>
                                <w:rFonts w:ascii="Calibri" w:hAnsi="Calibri"/>
                                <w:b/>
                                <w:color w:val="8FE2FF"/>
                                <w:sz w:val="32"/>
                                <w:szCs w:val="32"/>
                                <w:lang w:val="es-ES"/>
                              </w:rPr>
                              <w:t xml:space="preserve"> </w:t>
                            </w:r>
                            <w:r w:rsidR="00A63825" w:rsidRPr="00756232">
                              <w:rPr>
                                <w:rFonts w:ascii="Calibri" w:hAnsi="Calibri"/>
                                <w:b/>
                                <w:color w:val="8FE2FF"/>
                                <w:sz w:val="32"/>
                                <w:szCs w:val="32"/>
                                <w:lang w:val="es-ES"/>
                              </w:rPr>
                              <w:t>2018</w:t>
                            </w: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1A78" id="_x0000_t202" coordsize="21600,21600" o:spt="202" path="m,l,21600r21600,l21600,xe">
                <v:stroke joinstyle="miter"/>
                <v:path gradientshapeok="t" o:connecttype="rect"/>
              </v:shapetype>
              <v:shape id="Cuadro de texto 2" o:spid="_x0000_s1026" type="#_x0000_t202" style="position:absolute;margin-left:191.85pt;margin-top:52.75pt;width:243.05pt;height:134.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" filled="f" stroked="f">
                <v:textbox>
                  <w:txbxContent>
                    <w:p w14:paraId="754C2264" w14:textId="583FCBB9" w:rsidR="000F3CBD" w:rsidRPr="000D1700" w:rsidRDefault="0033569C" w:rsidP="000F3CBD">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sidR="00430C0F">
                        <w:rPr>
                          <w:rFonts w:ascii="Calibri" w:hAnsi="Calibri"/>
                          <w:b/>
                          <w:color w:val="00B0F0"/>
                          <w:sz w:val="32"/>
                          <w:szCs w:val="32"/>
                          <w:lang w:val="es-ES"/>
                        </w:rPr>
                        <w:br/>
                      </w:r>
                      <w:r w:rsidR="00522703">
                        <w:rPr>
                          <w:rFonts w:ascii="Calibri" w:hAnsi="Calibri"/>
                          <w:b/>
                          <w:color w:val="FFFFFF" w:themeColor="background1"/>
                          <w:sz w:val="48"/>
                          <w:szCs w:val="48"/>
                          <w:lang w:val="es-ES"/>
                        </w:rPr>
                        <w:t xml:space="preserve">DESCUBRE </w:t>
                      </w:r>
                      <w:r w:rsidR="00D80EFA">
                        <w:rPr>
                          <w:rFonts w:ascii="Calibri" w:hAnsi="Calibri"/>
                          <w:b/>
                          <w:color w:val="FFFFFF" w:themeColor="background1"/>
                          <w:sz w:val="48"/>
                          <w:szCs w:val="48"/>
                          <w:lang w:val="es-ES"/>
                        </w:rPr>
                        <w:br/>
                      </w:r>
                      <w:r w:rsidR="00522703">
                        <w:rPr>
                          <w:rFonts w:ascii="Calibri" w:hAnsi="Calibri"/>
                          <w:b/>
                          <w:color w:val="FFFFFF" w:themeColor="background1"/>
                          <w:sz w:val="48"/>
                          <w:szCs w:val="48"/>
                          <w:lang w:val="es-ES"/>
                        </w:rPr>
                        <w:t>CAÑO CRISTALES</w:t>
                      </w:r>
                      <w:r w:rsidR="004C2785">
                        <w:rPr>
                          <w:rFonts w:ascii="Calibri" w:hAnsi="Calibri"/>
                          <w:b/>
                          <w:color w:val="FFFFFF" w:themeColor="background1"/>
                          <w:sz w:val="48"/>
                          <w:szCs w:val="48"/>
                          <w:lang w:val="es-ES"/>
                        </w:rPr>
                        <w:br/>
                      </w:r>
                      <w:r w:rsidR="004C2785" w:rsidRPr="00BD25AD">
                        <w:rPr>
                          <w:rFonts w:ascii="Calibri" w:hAnsi="Calibri"/>
                          <w:b/>
                          <w:color w:val="F7CAAC" w:themeColor="accent2" w:themeTint="66"/>
                          <w:sz w:val="24"/>
                          <w:szCs w:val="48"/>
                          <w:lang w:val="es-ES"/>
                        </w:rPr>
                        <w:t xml:space="preserve">EL RÍO MÁS LINDO DEL MUNDO </w:t>
                      </w:r>
                      <w:r w:rsidR="00522703" w:rsidRPr="00BD25AD">
                        <w:rPr>
                          <w:rFonts w:ascii="Calibri" w:hAnsi="Calibri"/>
                          <w:b/>
                          <w:color w:val="F7CAAC" w:themeColor="accent2" w:themeTint="66"/>
                          <w:sz w:val="24"/>
                          <w:szCs w:val="48"/>
                          <w:lang w:val="es-ES"/>
                        </w:rPr>
                        <w:t xml:space="preserve"> </w:t>
                      </w:r>
                      <w:r w:rsidR="00522703" w:rsidRPr="00BD25AD">
                        <w:rPr>
                          <w:rFonts w:ascii="Calibri" w:hAnsi="Calibri"/>
                          <w:b/>
                          <w:color w:val="F7CAAC" w:themeColor="accent2" w:themeTint="66"/>
                          <w:sz w:val="48"/>
                          <w:szCs w:val="48"/>
                          <w:lang w:val="es-ES"/>
                        </w:rPr>
                        <w:br/>
                      </w:r>
                      <w:r w:rsidR="00877EB0" w:rsidRPr="00756232">
                        <w:rPr>
                          <w:rFonts w:ascii="Calibri" w:hAnsi="Calibri"/>
                          <w:b/>
                          <w:color w:val="8FE2FF"/>
                          <w:sz w:val="32"/>
                          <w:szCs w:val="32"/>
                          <w:lang w:val="es-ES"/>
                        </w:rPr>
                        <w:t>SALIDAS JUEVES O S</w:t>
                      </w:r>
                      <w:r w:rsidR="008D5274" w:rsidRPr="00756232">
                        <w:rPr>
                          <w:rFonts w:ascii="Calibri" w:hAnsi="Calibri"/>
                          <w:b/>
                          <w:color w:val="8FE2FF"/>
                          <w:sz w:val="32"/>
                          <w:szCs w:val="32"/>
                          <w:lang w:val="es-ES"/>
                        </w:rPr>
                        <w:t>Á</w:t>
                      </w:r>
                      <w:r w:rsidR="00877EB0" w:rsidRPr="00756232">
                        <w:rPr>
                          <w:rFonts w:ascii="Calibri" w:hAnsi="Calibri"/>
                          <w:b/>
                          <w:color w:val="8FE2FF"/>
                          <w:sz w:val="32"/>
                          <w:szCs w:val="32"/>
                          <w:lang w:val="es-ES"/>
                        </w:rPr>
                        <w:t>BADOS</w:t>
                      </w:r>
                      <w:r w:rsidR="005B31F7" w:rsidRPr="00756232">
                        <w:rPr>
                          <w:rFonts w:ascii="Calibri" w:hAnsi="Calibri"/>
                          <w:b/>
                          <w:color w:val="8FE2FF"/>
                          <w:sz w:val="32"/>
                          <w:szCs w:val="32"/>
                          <w:lang w:val="es-ES"/>
                        </w:rPr>
                        <w:br/>
                        <w:t>(JUN – NOV)</w:t>
                      </w:r>
                      <w:r w:rsidR="00877EB0" w:rsidRPr="00756232">
                        <w:rPr>
                          <w:rFonts w:ascii="Calibri" w:hAnsi="Calibri"/>
                          <w:b/>
                          <w:color w:val="8FE2FF"/>
                          <w:sz w:val="32"/>
                          <w:szCs w:val="32"/>
                          <w:lang w:val="es-ES"/>
                        </w:rPr>
                        <w:t xml:space="preserve"> </w:t>
                      </w:r>
                      <w:r w:rsidR="00A63825" w:rsidRPr="00756232">
                        <w:rPr>
                          <w:rFonts w:ascii="Calibri" w:hAnsi="Calibri"/>
                          <w:b/>
                          <w:color w:val="8FE2FF"/>
                          <w:sz w:val="32"/>
                          <w:szCs w:val="32"/>
                          <w:lang w:val="es-ES"/>
                        </w:rPr>
                        <w:t>2018</w:t>
                      </w: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v:textbox>
                <w10:wrap type="square" anchorx="page"/>
              </v:shape>
            </w:pict>
          </mc:Fallback>
        </mc:AlternateContent>
      </w:r>
      <w:r w:rsidR="001A6F66" w:rsidRPr="00567B5D">
        <w:rPr>
          <w:rFonts w:ascii="Calibri" w:hAnsi="Calibri"/>
          <w:noProof/>
          <w:sz w:val="32"/>
          <w:szCs w:val="32"/>
          <w:lang w:val="es-ES_tradnl" w:eastAsia="es-ES_tradnl"/>
        </w:rPr>
        <mc:AlternateContent>
          <mc:Choice Requires="wps">
            <w:drawing>
              <wp:anchor distT="0" distB="0" distL="114300" distR="114300" simplePos="0" relativeHeight="251730944" behindDoc="0" locked="0" layoutInCell="1" allowOverlap="1" wp14:anchorId="6D1CC719" wp14:editId="3908194F">
                <wp:simplePos x="0" y="0"/>
                <wp:positionH relativeFrom="page">
                  <wp:align>right</wp:align>
                </wp:positionH>
                <wp:positionV relativeFrom="paragraph">
                  <wp:posOffset>8839200</wp:posOffset>
                </wp:positionV>
                <wp:extent cx="866775" cy="60007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866775" cy="600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00817B"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517440CC"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73E6A859"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72D56127" w14:textId="77777777" w:rsidR="001A6F66" w:rsidRPr="00073E39" w:rsidRDefault="001A6F66" w:rsidP="001A6F66">
                            <w:pPr>
                              <w:jc w:val="center"/>
                              <w:rPr>
                                <w:rFonts w:ascii="Calibri" w:hAnsi="Calibri"/>
                                <w:b/>
                                <w:color w:val="FFFFFF" w:themeColor="background1"/>
                                <w:sz w:val="28"/>
                                <w:szCs w:val="2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C719" id="Cuadro de texto 25" o:spid="_x0000_s1027" type="#_x0000_t202" style="position:absolute;margin-left:17.05pt;margin-top:696pt;width:68.25pt;height:47.25pt;z-index:251730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" filled="f" stroked="f">
                <v:textbox>
                  <w:txbxContent>
                    <w:p w14:paraId="7F00817B"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517440CC"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73E6A859" w14:textId="77777777" w:rsidR="001A6F66" w:rsidRPr="00B529B5" w:rsidRDefault="001A6F66" w:rsidP="001A6F66">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72D56127" w14:textId="77777777" w:rsidR="001A6F66" w:rsidRPr="00073E39" w:rsidRDefault="001A6F66" w:rsidP="001A6F66">
                      <w:pPr>
                        <w:jc w:val="center"/>
                        <w:rPr>
                          <w:rFonts w:ascii="Calibri" w:hAnsi="Calibri"/>
                          <w:b/>
                          <w:color w:val="FFFFFF" w:themeColor="background1"/>
                          <w:sz w:val="28"/>
                          <w:szCs w:val="26"/>
                          <w:lang w:val="es-ES"/>
                        </w:rPr>
                      </w:pPr>
                    </w:p>
                  </w:txbxContent>
                </v:textbox>
                <w10:wrap anchorx="page"/>
              </v:shape>
            </w:pict>
          </mc:Fallback>
        </mc:AlternateContent>
      </w:r>
      <w:r w:rsidR="009643F2" w:rsidRPr="00567B5D">
        <w:rPr>
          <w:rFonts w:ascii="Calibri" w:hAnsi="Calibri"/>
          <w:noProof/>
          <w:sz w:val="32"/>
          <w:szCs w:val="32"/>
          <w:lang w:val="es-ES_tradnl" w:eastAsia="es-ES_tradnl"/>
        </w:rPr>
        <w:drawing>
          <wp:anchor distT="0" distB="0" distL="114300" distR="114300" simplePos="0" relativeHeight="251661312" behindDoc="0" locked="0" layoutInCell="1" allowOverlap="1" wp14:anchorId="13D6ED0A" wp14:editId="47237C5A">
            <wp:simplePos x="0" y="0"/>
            <wp:positionH relativeFrom="column">
              <wp:posOffset>-401791</wp:posOffset>
            </wp:positionH>
            <wp:positionV relativeFrom="paragraph">
              <wp:posOffset>8001635</wp:posOffset>
            </wp:positionV>
            <wp:extent cx="3366135" cy="930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MC-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135" cy="930910"/>
                    </a:xfrm>
                    <a:prstGeom prst="rect">
                      <a:avLst/>
                    </a:prstGeom>
                  </pic:spPr>
                </pic:pic>
              </a:graphicData>
            </a:graphic>
            <wp14:sizeRelH relativeFrom="page">
              <wp14:pctWidth>0</wp14:pctWidth>
            </wp14:sizeRelH>
            <wp14:sizeRelV relativeFrom="page">
              <wp14:pctHeight>0</wp14:pctHeight>
            </wp14:sizeRelV>
          </wp:anchor>
        </w:drawing>
      </w:r>
      <w:r w:rsidR="005D7A79" w:rsidRPr="00567B5D">
        <w:rPr>
          <w:rFonts w:ascii="Calibri" w:hAnsi="Calibri"/>
          <w:noProof/>
          <w:sz w:val="32"/>
          <w:szCs w:val="32"/>
          <w:lang w:val="es-ES_tradnl" w:eastAsia="es-ES_tradnl"/>
        </w:rPr>
        <mc:AlternateContent>
          <mc:Choice Requires="wps">
            <w:drawing>
              <wp:anchor distT="0" distB="0" distL="114300" distR="114300" simplePos="0" relativeHeight="251663360" behindDoc="0" locked="0" layoutInCell="1" allowOverlap="1" wp14:anchorId="1FD7D096" wp14:editId="30059607">
                <wp:simplePos x="0" y="0"/>
                <wp:positionH relativeFrom="column">
                  <wp:posOffset>4005580</wp:posOffset>
                </wp:positionH>
                <wp:positionV relativeFrom="paragraph">
                  <wp:posOffset>8216265</wp:posOffset>
                </wp:positionV>
                <wp:extent cx="2628900" cy="28448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628900"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096" id="Cuadro de texto 4" o:spid="_x0000_s1027" type="#_x0000_t202" style="position:absolute;margin-left:315.4pt;margin-top:646.95pt;width:207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" filled="f" stroked="f">
                <v:textbo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v:textbox>
                <w10:wrap type="square"/>
              </v:shape>
            </w:pict>
          </mc:Fallback>
        </mc:AlternateContent>
      </w:r>
      <w:r w:rsidR="0033569C" w:rsidRPr="00567B5D">
        <w:rPr>
          <w:rFonts w:ascii="Calibri" w:hAnsi="Calibri"/>
        </w:rPr>
        <w:br w:type="page"/>
      </w:r>
    </w:p>
    <w:p w14:paraId="323F1F59" w14:textId="15A81030" w:rsidR="005D7A79" w:rsidRPr="00567B5D" w:rsidRDefault="003D44CF" w:rsidP="00073E39">
      <w:pPr>
        <w:tabs>
          <w:tab w:val="right" w:pos="8838"/>
        </w:tabs>
        <w:rPr>
          <w:rFonts w:ascii="Calibri" w:hAnsi="Calibri"/>
        </w:rPr>
      </w:pPr>
      <w:r w:rsidRPr="00567B5D">
        <w:rPr>
          <w:rFonts w:ascii="Calibri" w:hAnsi="Calibri"/>
          <w:b/>
          <w:noProof/>
          <w:color w:val="FFFFFF" w:themeColor="background1"/>
          <w:sz w:val="34"/>
          <w:szCs w:val="34"/>
          <w:lang w:val="es-ES_tradnl" w:eastAsia="es-ES_tradnl"/>
        </w:rPr>
        <w:lastRenderedPageBreak/>
        <w:drawing>
          <wp:anchor distT="0" distB="0" distL="114300" distR="114300" simplePos="0" relativeHeight="251655165" behindDoc="1" locked="0" layoutInCell="1" allowOverlap="1" wp14:anchorId="663C7F94" wp14:editId="45B039B0">
            <wp:simplePos x="0" y="0"/>
            <wp:positionH relativeFrom="page">
              <wp:align>right</wp:align>
            </wp:positionH>
            <wp:positionV relativeFrom="paragraph">
              <wp:posOffset>-454025</wp:posOffset>
            </wp:positionV>
            <wp:extent cx="7887335" cy="102036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E45331" w:rsidRPr="00567B5D">
        <w:rPr>
          <w:rFonts w:ascii="Calibri" w:eastAsia="Times New Roman" w:hAnsi="Calibri" w:cs="Times New Roman"/>
          <w:b/>
          <w:bCs/>
          <w:color w:val="FFFFFF"/>
          <w:lang w:eastAsia="es-CO"/>
        </w:rPr>
        <w:t>HOTEL</w:t>
      </w:r>
      <w:r w:rsidR="00E45331" w:rsidRPr="00567B5D">
        <w:rPr>
          <w:rFonts w:ascii="Calibri" w:hAnsi="Calibri"/>
          <w:b/>
          <w:noProof/>
          <w:color w:val="FFFFFF" w:themeColor="background1"/>
          <w:sz w:val="34"/>
          <w:szCs w:val="34"/>
          <w:lang w:eastAsia="es-CO"/>
        </w:rPr>
        <w:t xml:space="preserve"> </w:t>
      </w:r>
      <w:r w:rsidR="00073E39" w:rsidRPr="00567B5D">
        <w:rPr>
          <w:rFonts w:ascii="Calibri" w:hAnsi="Calibri"/>
        </w:rPr>
        <w:tab/>
      </w:r>
    </w:p>
    <w:p w14:paraId="4FEBAE59" w14:textId="7CFDB4FF" w:rsidR="00470F65" w:rsidRPr="00567B5D" w:rsidRDefault="00470F65" w:rsidP="00470F65">
      <w:pPr>
        <w:rPr>
          <w:rFonts w:ascii="Calibri" w:hAnsi="Calibri"/>
        </w:rPr>
      </w:pPr>
    </w:p>
    <w:p w14:paraId="0540E5DD" w14:textId="2264112E" w:rsidR="0027327A" w:rsidRPr="00567B5D" w:rsidRDefault="0027327A" w:rsidP="00470F65">
      <w:pPr>
        <w:rPr>
          <w:rFonts w:ascii="Calibri" w:hAnsi="Calibri"/>
          <w:b/>
          <w:color w:val="FFFFFF" w:themeColor="background1"/>
          <w:sz w:val="26"/>
          <w:szCs w:val="26"/>
        </w:rPr>
      </w:pPr>
    </w:p>
    <w:p w14:paraId="4A96187F" w14:textId="73F3C555" w:rsidR="00184C9E" w:rsidRPr="00567B5D" w:rsidRDefault="00B45F0A" w:rsidP="00184C9E">
      <w:pPr>
        <w:ind w:right="96"/>
        <w:jc w:val="both"/>
        <w:rPr>
          <w:noProof/>
          <w:color w:val="000000" w:themeColor="text1"/>
        </w:rPr>
      </w:pPr>
      <w:r w:rsidRPr="00567B5D">
        <w:rPr>
          <w:rFonts w:ascii="Calibri" w:hAnsi="Calibri"/>
          <w:noProof/>
          <w:lang w:val="es-ES_tradnl" w:eastAsia="es-ES_tradnl"/>
        </w:rPr>
        <w:drawing>
          <wp:anchor distT="0" distB="0" distL="114300" distR="114300" simplePos="0" relativeHeight="251711488" behindDoc="1" locked="0" layoutInCell="1" allowOverlap="1" wp14:anchorId="50F61FFE" wp14:editId="50E6ADDD">
            <wp:simplePos x="0" y="0"/>
            <wp:positionH relativeFrom="margin">
              <wp:posOffset>-141264</wp:posOffset>
            </wp:positionH>
            <wp:positionV relativeFrom="paragraph">
              <wp:posOffset>204665</wp:posOffset>
            </wp:positionV>
            <wp:extent cx="1064734" cy="333375"/>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734" cy="333375"/>
                    </a:xfrm>
                    <a:prstGeom prst="rect">
                      <a:avLst/>
                    </a:prstGeom>
                  </pic:spPr>
                </pic:pic>
              </a:graphicData>
            </a:graphic>
            <wp14:sizeRelH relativeFrom="page">
              <wp14:pctWidth>0</wp14:pctWidth>
            </wp14:sizeRelH>
            <wp14:sizeRelV relativeFrom="page">
              <wp14:pctHeight>0</wp14:pctHeight>
            </wp14:sizeRelV>
          </wp:anchor>
        </w:drawing>
      </w:r>
    </w:p>
    <w:p w14:paraId="628F67A2" w14:textId="66A48E08" w:rsidR="00073E39" w:rsidRPr="00567B5D" w:rsidRDefault="003D011A" w:rsidP="00F77631">
      <w:pPr>
        <w:tabs>
          <w:tab w:val="left" w:pos="6255"/>
        </w:tabs>
        <w:ind w:right="96"/>
        <w:jc w:val="both"/>
        <w:rPr>
          <w:b/>
          <w:noProof/>
          <w:color w:val="000000" w:themeColor="text1"/>
        </w:rPr>
      </w:pPr>
      <w:r w:rsidRPr="00567B5D">
        <w:rPr>
          <w:rFonts w:ascii="Calibri" w:hAnsi="Calibri"/>
          <w:noProof/>
          <w:sz w:val="32"/>
          <w:szCs w:val="32"/>
          <w:lang w:val="es-ES_tradnl" w:eastAsia="es-ES_tradnl"/>
        </w:rPr>
        <w:lastRenderedPageBreak/>
        <mc:AlternateContent>
          <mc:Choice Requires="wps">
            <w:drawing>
              <wp:anchor distT="0" distB="0" distL="114300" distR="114300" simplePos="0" relativeHeight="251705344" behindDoc="0" locked="0" layoutInCell="1" allowOverlap="1" wp14:anchorId="6E1FE53D" wp14:editId="6F6BD44E">
                <wp:simplePos x="0" y="0"/>
                <wp:positionH relativeFrom="column">
                  <wp:posOffset>1388110</wp:posOffset>
                </wp:positionH>
                <wp:positionV relativeFrom="paragraph">
                  <wp:posOffset>152400</wp:posOffset>
                </wp:positionV>
                <wp:extent cx="2228850" cy="36195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620B5" w14:textId="2C9C0A58" w:rsidR="003D011A" w:rsidRPr="00054366" w:rsidRDefault="00122F51" w:rsidP="003D011A">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E53D" id="Cuadro de texto 9" o:spid="_x0000_s1028" type="#_x0000_t202" style="position:absolute;left:0;text-align:left;margin-left:109.3pt;margin-top:12pt;width:175.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" filled="f" stroked="f">
                <v:textbox>
                  <w:txbxContent>
                    <w:p w14:paraId="09E620B5" w14:textId="2C9C0A58" w:rsidR="003D011A" w:rsidRPr="00054366" w:rsidRDefault="00122F51" w:rsidP="003D011A">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v:textbox>
                <w10:wrap type="square"/>
              </v:shape>
            </w:pict>
          </mc:Fallback>
        </mc:AlternateContent>
      </w:r>
    </w:p>
    <w:p w14:paraId="55E76493" w14:textId="11C5976A" w:rsidR="003D011A" w:rsidRPr="00567B5D" w:rsidRDefault="003D011A" w:rsidP="00F77631">
      <w:pPr>
        <w:tabs>
          <w:tab w:val="left" w:pos="6255"/>
        </w:tabs>
        <w:ind w:right="96"/>
        <w:jc w:val="both"/>
        <w:rPr>
          <w:b/>
          <w:noProof/>
          <w:color w:val="000000" w:themeColor="text1"/>
        </w:rPr>
      </w:pPr>
    </w:p>
    <w:p w14:paraId="290A2EE0" w14:textId="46D9CE56" w:rsidR="003D011A" w:rsidRPr="00567B5D" w:rsidRDefault="003D011A" w:rsidP="00F77631">
      <w:pPr>
        <w:tabs>
          <w:tab w:val="left" w:pos="6255"/>
        </w:tabs>
        <w:ind w:right="96"/>
        <w:jc w:val="both"/>
        <w:rPr>
          <w:b/>
          <w:noProof/>
          <w:color w:val="000000" w:themeColor="text1"/>
        </w:rPr>
      </w:pPr>
    </w:p>
    <w:p w14:paraId="06B50831" w14:textId="7EC6F4F7" w:rsidR="003D011A" w:rsidRPr="00567B5D" w:rsidRDefault="003D011A" w:rsidP="00F77631">
      <w:pPr>
        <w:tabs>
          <w:tab w:val="left" w:pos="6255"/>
        </w:tabs>
        <w:ind w:right="96"/>
        <w:jc w:val="both"/>
        <w:rPr>
          <w:b/>
          <w:noProof/>
          <w:color w:val="000000" w:themeColor="text1"/>
        </w:rPr>
      </w:pPr>
    </w:p>
    <w:p w14:paraId="6A07F7D8" w14:textId="77777777" w:rsidR="003D011A" w:rsidRPr="00567B5D" w:rsidRDefault="003D011A" w:rsidP="00F77631">
      <w:pPr>
        <w:tabs>
          <w:tab w:val="left" w:pos="6255"/>
        </w:tabs>
        <w:ind w:right="96"/>
        <w:jc w:val="both"/>
        <w:rPr>
          <w:b/>
          <w:noProof/>
          <w:color w:val="000000" w:themeColor="text1"/>
        </w:rPr>
        <w:sectPr w:rsidR="003D011A" w:rsidRPr="00567B5D" w:rsidSect="00073E39">
          <w:headerReference w:type="even" r:id="rId12"/>
          <w:headerReference w:type="first" r:id="rId13"/>
          <w:type w:val="continuous"/>
          <w:pgSz w:w="12240" w:h="15840"/>
          <w:pgMar w:top="465" w:right="1701" w:bottom="1417" w:left="1701" w:header="708" w:footer="708" w:gutter="0"/>
          <w:cols w:num="2" w:space="708"/>
          <w:docGrid w:linePitch="360"/>
        </w:sectPr>
      </w:pPr>
    </w:p>
    <w:p w14:paraId="2E2560E7" w14:textId="47F883F9" w:rsidR="00B45F0A" w:rsidRPr="00567B5D" w:rsidRDefault="00B45F0A" w:rsidP="00B45F0A">
      <w:pPr>
        <w:tabs>
          <w:tab w:val="left" w:pos="2205"/>
        </w:tabs>
        <w:rPr>
          <w:b/>
        </w:rPr>
      </w:pPr>
      <w:r w:rsidRPr="00567B5D">
        <w:rPr>
          <w:b/>
          <w:color w:val="FFFFFF" w:themeColor="background1"/>
        </w:rPr>
        <w:lastRenderedPageBreak/>
        <w:t xml:space="preserve">ITINERARIO </w:t>
      </w:r>
      <w:r w:rsidRPr="00567B5D">
        <w:rPr>
          <w:b/>
        </w:rPr>
        <w:tab/>
      </w:r>
    </w:p>
    <w:p w14:paraId="75DBF53F" w14:textId="22B4D9B6" w:rsidR="00CD64B3" w:rsidRPr="00567B5D" w:rsidRDefault="00CD64B3" w:rsidP="00B45F0A">
      <w:pPr>
        <w:tabs>
          <w:tab w:val="left" w:pos="2205"/>
        </w:tabs>
        <w:rPr>
          <w:b/>
        </w:rPr>
      </w:pPr>
    </w:p>
    <w:p w14:paraId="53A6AE2A" w14:textId="3AD08C63" w:rsidR="0093750D" w:rsidRPr="00567B5D" w:rsidRDefault="000D5A0F" w:rsidP="000D5A0F">
      <w:pPr>
        <w:shd w:val="clear" w:color="auto" w:fill="FFFFFF"/>
        <w:spacing w:after="0" w:line="240" w:lineRule="auto"/>
        <w:jc w:val="both"/>
        <w:rPr>
          <w:rFonts w:ascii="Calibri" w:eastAsia="Times New Roman" w:hAnsi="Calibri" w:cs="Arial"/>
          <w:b/>
          <w:color w:val="002060"/>
          <w:lang w:eastAsia="es-CO"/>
        </w:rPr>
      </w:pPr>
      <w:r w:rsidRPr="00567B5D">
        <w:rPr>
          <w:rFonts w:ascii="Calibri" w:eastAsia="Times New Roman" w:hAnsi="Calibri" w:cs="Arial"/>
          <w:b/>
          <w:color w:val="002060"/>
          <w:lang w:eastAsia="es-CO"/>
        </w:rPr>
        <w:t>DIA 1 (</w:t>
      </w:r>
      <w:r w:rsidR="00A73F0D" w:rsidRPr="00567B5D">
        <w:rPr>
          <w:rFonts w:ascii="Calibri" w:eastAsia="Times New Roman" w:hAnsi="Calibri" w:cs="Arial"/>
          <w:b/>
          <w:color w:val="002060"/>
          <w:lang w:eastAsia="es-CO"/>
        </w:rPr>
        <w:t>Salida</w:t>
      </w:r>
      <w:r w:rsidR="00B56ABF" w:rsidRPr="00567B5D">
        <w:rPr>
          <w:rFonts w:ascii="Calibri" w:eastAsia="Times New Roman" w:hAnsi="Calibri" w:cs="Arial"/>
          <w:b/>
          <w:color w:val="002060"/>
          <w:lang w:eastAsia="es-CO"/>
        </w:rPr>
        <w:t xml:space="preserve"> j</w:t>
      </w:r>
      <w:r w:rsidR="006E2CF4" w:rsidRPr="00567B5D">
        <w:rPr>
          <w:rFonts w:ascii="Calibri" w:eastAsia="Times New Roman" w:hAnsi="Calibri" w:cs="Arial"/>
          <w:b/>
          <w:color w:val="002060"/>
          <w:lang w:eastAsia="es-CO"/>
        </w:rPr>
        <w:t>ueves</w:t>
      </w:r>
      <w:r w:rsidR="00267302" w:rsidRPr="00567B5D">
        <w:rPr>
          <w:rFonts w:ascii="Calibri" w:eastAsia="Times New Roman" w:hAnsi="Calibri" w:cs="Arial"/>
          <w:b/>
          <w:color w:val="002060"/>
          <w:lang w:eastAsia="es-CO"/>
        </w:rPr>
        <w:t xml:space="preserve"> o</w:t>
      </w:r>
      <w:r w:rsidR="00B56ABF" w:rsidRPr="00567B5D">
        <w:rPr>
          <w:rFonts w:ascii="Calibri" w:eastAsia="Times New Roman" w:hAnsi="Calibri" w:cs="Arial"/>
          <w:b/>
          <w:color w:val="002060"/>
          <w:lang w:eastAsia="es-CO"/>
        </w:rPr>
        <w:t xml:space="preserve"> sábados</w:t>
      </w:r>
      <w:r w:rsidRPr="00567B5D">
        <w:rPr>
          <w:rFonts w:ascii="Calibri" w:eastAsia="Times New Roman" w:hAnsi="Calibri" w:cs="Arial"/>
          <w:b/>
          <w:color w:val="002060"/>
          <w:lang w:eastAsia="es-CO"/>
        </w:rPr>
        <w:t>):</w:t>
      </w:r>
      <w:r w:rsidRPr="00567B5D">
        <w:rPr>
          <w:rFonts w:ascii="Calibri" w:eastAsia="Times New Roman" w:hAnsi="Calibri" w:cs="Arial"/>
          <w:color w:val="002060"/>
          <w:lang w:eastAsia="es-CO"/>
        </w:rPr>
        <w:t xml:space="preserve"> </w:t>
      </w:r>
      <w:r w:rsidRPr="00567B5D">
        <w:rPr>
          <w:rFonts w:ascii="Calibri" w:eastAsia="Times New Roman" w:hAnsi="Calibri" w:cs="Arial"/>
          <w:b/>
          <w:color w:val="002060"/>
          <w:lang w:eastAsia="es-CO"/>
        </w:rPr>
        <w:t>BOGOTÁ- LA MACARENA</w:t>
      </w:r>
    </w:p>
    <w:p w14:paraId="5F7DAEB3" w14:textId="014793A1" w:rsidR="0093750D" w:rsidRPr="00567B5D" w:rsidRDefault="0093750D" w:rsidP="000D5A0F">
      <w:pPr>
        <w:shd w:val="clear" w:color="auto" w:fill="FFFFFF"/>
        <w:spacing w:after="0" w:line="240" w:lineRule="auto"/>
        <w:jc w:val="both"/>
        <w:rPr>
          <w:rFonts w:ascii="Calibri" w:eastAsia="Times New Roman" w:hAnsi="Calibri" w:cs="Arial"/>
          <w:lang w:eastAsia="es-CO"/>
        </w:rPr>
      </w:pPr>
      <w:r w:rsidRPr="00567B5D">
        <w:rPr>
          <w:rFonts w:ascii="Calibri" w:eastAsia="Times New Roman" w:hAnsi="Calibri" w:cs="Arial"/>
          <w:lang w:eastAsia="es-CO"/>
        </w:rPr>
        <w:t xml:space="preserve">Temprano en la madrugada </w:t>
      </w:r>
      <w:r w:rsidR="007520B0" w:rsidRPr="00567B5D">
        <w:rPr>
          <w:rFonts w:ascii="Calibri" w:eastAsia="Times New Roman" w:hAnsi="Calibri" w:cs="Arial"/>
          <w:lang w:eastAsia="es-CO"/>
        </w:rPr>
        <w:t>encuentro con un representante en el</w:t>
      </w:r>
      <w:r w:rsidRPr="00567B5D">
        <w:rPr>
          <w:rFonts w:ascii="Calibri" w:eastAsia="Times New Roman" w:hAnsi="Calibri" w:cs="Arial"/>
          <w:lang w:eastAsia="es-CO"/>
        </w:rPr>
        <w:t xml:space="preserve"> aeropuerto El Dorado de Bogotá, </w:t>
      </w:r>
      <w:r w:rsidR="007520B0" w:rsidRPr="00567B5D">
        <w:rPr>
          <w:rFonts w:ascii="Calibri" w:eastAsia="Times New Roman" w:hAnsi="Calibri" w:cs="Arial"/>
          <w:lang w:eastAsia="es-CO"/>
        </w:rPr>
        <w:t xml:space="preserve">se debe </w:t>
      </w:r>
      <w:r w:rsidRPr="00567B5D">
        <w:rPr>
          <w:rFonts w:ascii="Calibri" w:eastAsia="Times New Roman" w:hAnsi="Calibri" w:cs="Arial"/>
          <w:lang w:eastAsia="es-CO"/>
        </w:rPr>
        <w:t xml:space="preserve">estar a las 5:00 Hrs en la puerta 9 del 2do piso </w:t>
      </w:r>
      <w:r w:rsidR="00333428" w:rsidRPr="00567B5D">
        <w:rPr>
          <w:rFonts w:ascii="Calibri" w:eastAsia="Times New Roman" w:hAnsi="Calibri" w:cs="Arial"/>
          <w:lang w:eastAsia="es-CO"/>
        </w:rPr>
        <w:t xml:space="preserve">del aeropuerto </w:t>
      </w:r>
      <w:r w:rsidR="007520B0" w:rsidRPr="00567B5D">
        <w:rPr>
          <w:rFonts w:ascii="Calibri" w:eastAsia="Times New Roman" w:hAnsi="Calibri" w:cs="Arial"/>
          <w:lang w:eastAsia="es-CO"/>
        </w:rPr>
        <w:t>para</w:t>
      </w:r>
      <w:r w:rsidRPr="00567B5D">
        <w:rPr>
          <w:rFonts w:ascii="Calibri" w:eastAsia="Times New Roman" w:hAnsi="Calibri" w:cs="Arial"/>
          <w:lang w:eastAsia="es-CO"/>
        </w:rPr>
        <w:t xml:space="preserve"> </w:t>
      </w:r>
      <w:r w:rsidR="00570899" w:rsidRPr="00567B5D">
        <w:rPr>
          <w:rFonts w:ascii="Calibri" w:eastAsia="Times New Roman" w:hAnsi="Calibri" w:cs="Arial"/>
          <w:lang w:eastAsia="es-CO"/>
        </w:rPr>
        <w:t>abordar vuelo chárter con destino a</w:t>
      </w:r>
      <w:r w:rsidR="00333428" w:rsidRPr="00567B5D">
        <w:rPr>
          <w:rFonts w:ascii="Calibri" w:eastAsia="Times New Roman" w:hAnsi="Calibri" w:cs="Arial"/>
          <w:lang w:eastAsia="es-CO"/>
        </w:rPr>
        <w:t>l Municipio de La</w:t>
      </w:r>
      <w:r w:rsidR="00570899" w:rsidRPr="00567B5D">
        <w:rPr>
          <w:rFonts w:ascii="Calibri" w:eastAsia="Times New Roman" w:hAnsi="Calibri" w:cs="Arial"/>
          <w:lang w:eastAsia="es-CO"/>
        </w:rPr>
        <w:t xml:space="preserve"> Macarena</w:t>
      </w:r>
      <w:r w:rsidR="00333428" w:rsidRPr="00567B5D">
        <w:rPr>
          <w:rFonts w:ascii="Calibri" w:eastAsia="Times New Roman" w:hAnsi="Calibri" w:cs="Arial"/>
          <w:lang w:eastAsia="es-CO"/>
        </w:rPr>
        <w:t xml:space="preserve"> ubicado en el departamento del Meta</w:t>
      </w:r>
      <w:r w:rsidR="00570899" w:rsidRPr="00567B5D">
        <w:rPr>
          <w:rFonts w:ascii="Calibri" w:eastAsia="Times New Roman" w:hAnsi="Calibri" w:cs="Arial"/>
          <w:lang w:eastAsia="es-CO"/>
        </w:rPr>
        <w:t>.</w:t>
      </w:r>
      <w:r w:rsidR="0076455C" w:rsidRPr="00567B5D">
        <w:rPr>
          <w:rFonts w:ascii="Calibri" w:eastAsia="Times New Roman" w:hAnsi="Calibri" w:cs="Arial"/>
          <w:lang w:eastAsia="es-CO"/>
        </w:rPr>
        <w:t xml:space="preserve"> A la llegada </w:t>
      </w:r>
      <w:r w:rsidR="005243FC" w:rsidRPr="00567B5D">
        <w:rPr>
          <w:rFonts w:ascii="Calibri" w:eastAsia="Times New Roman" w:hAnsi="Calibri" w:cs="Arial"/>
          <w:lang w:eastAsia="es-CO"/>
        </w:rPr>
        <w:t xml:space="preserve">a La Macarena </w:t>
      </w:r>
      <w:r w:rsidR="0076455C" w:rsidRPr="00567B5D">
        <w:rPr>
          <w:rFonts w:ascii="Calibri" w:eastAsia="Times New Roman" w:hAnsi="Calibri" w:cs="Arial"/>
          <w:lang w:eastAsia="es-CO"/>
        </w:rPr>
        <w:t xml:space="preserve">recibimiento </w:t>
      </w:r>
      <w:r w:rsidR="005243FC" w:rsidRPr="00567B5D">
        <w:rPr>
          <w:rFonts w:ascii="Calibri" w:eastAsia="Times New Roman" w:hAnsi="Calibri" w:cs="Arial"/>
          <w:lang w:eastAsia="es-CO"/>
        </w:rPr>
        <w:t>por</w:t>
      </w:r>
      <w:r w:rsidR="0076455C" w:rsidRPr="00567B5D">
        <w:rPr>
          <w:rFonts w:ascii="Calibri" w:eastAsia="Times New Roman" w:hAnsi="Calibri" w:cs="Arial"/>
          <w:lang w:eastAsia="es-CO"/>
        </w:rPr>
        <w:t xml:space="preserve"> de los guías y charla de inducción por parte de las entidades ambientales locales (Parques Nacionales y Cormacarena). Posteriormente </w:t>
      </w:r>
      <w:r w:rsidR="00654A9B" w:rsidRPr="00567B5D">
        <w:rPr>
          <w:rFonts w:ascii="Calibri" w:eastAsia="Times New Roman" w:hAnsi="Calibri" w:cs="Arial"/>
          <w:lang w:eastAsia="es-CO"/>
        </w:rPr>
        <w:t xml:space="preserve">traslado al hotel correspondiente en donde se asignará una habitación para cambio de ropa y guardar equipajes. </w:t>
      </w:r>
      <w:r w:rsidR="00AB6952" w:rsidRPr="00567B5D">
        <w:rPr>
          <w:rFonts w:ascii="Calibri" w:eastAsia="Times New Roman" w:hAnsi="Calibri" w:cs="Arial"/>
          <w:lang w:eastAsia="es-CO"/>
        </w:rPr>
        <w:t>Luego</w:t>
      </w:r>
      <w:r w:rsidR="00BA527A" w:rsidRPr="00567B5D">
        <w:rPr>
          <w:rFonts w:ascii="Calibri" w:eastAsia="Times New Roman" w:hAnsi="Calibri" w:cs="Arial"/>
          <w:lang w:eastAsia="es-CO"/>
        </w:rPr>
        <w:t xml:space="preserve">, </w:t>
      </w:r>
      <w:r w:rsidR="00AB6952" w:rsidRPr="00567B5D">
        <w:rPr>
          <w:rFonts w:ascii="Calibri" w:eastAsia="Times New Roman" w:hAnsi="Calibri" w:cs="Arial"/>
          <w:lang w:eastAsia="es-CO"/>
        </w:rPr>
        <w:t xml:space="preserve">salida </w:t>
      </w:r>
      <w:r w:rsidR="00865601" w:rsidRPr="00567B5D">
        <w:rPr>
          <w:rFonts w:ascii="Calibri" w:eastAsia="Times New Roman" w:hAnsi="Calibri" w:cs="Arial"/>
          <w:lang w:eastAsia="es-CO"/>
        </w:rPr>
        <w:t xml:space="preserve">para visitar </w:t>
      </w:r>
      <w:r w:rsidR="0001524D" w:rsidRPr="00567B5D">
        <w:rPr>
          <w:rFonts w:ascii="Calibri" w:eastAsia="Times New Roman" w:hAnsi="Calibri" w:cs="Arial"/>
          <w:lang w:eastAsia="es-CO"/>
        </w:rPr>
        <w:t xml:space="preserve">un </w:t>
      </w:r>
      <w:r w:rsidR="00865601" w:rsidRPr="00567B5D">
        <w:rPr>
          <w:rFonts w:ascii="Calibri" w:eastAsia="Times New Roman" w:hAnsi="Calibri" w:cs="Arial"/>
          <w:lang w:eastAsia="es-CO"/>
        </w:rPr>
        <w:t>lugar alterno a Caño Cristales</w:t>
      </w:r>
      <w:r w:rsidR="0001524D" w:rsidRPr="00567B5D">
        <w:rPr>
          <w:rFonts w:ascii="Calibri" w:eastAsia="Times New Roman" w:hAnsi="Calibri" w:cs="Arial"/>
          <w:lang w:eastAsia="es-CO"/>
        </w:rPr>
        <w:t xml:space="preserve"> el cual es </w:t>
      </w:r>
      <w:r w:rsidR="00865601" w:rsidRPr="00567B5D">
        <w:rPr>
          <w:rFonts w:ascii="Calibri" w:eastAsia="Times New Roman" w:hAnsi="Calibri" w:cs="Arial"/>
          <w:lang w:eastAsia="es-CO"/>
        </w:rPr>
        <w:t xml:space="preserve">asignado por las autoridades ambientales y en donde tendremos un primer encuentro con la naturaleza y las aguas cristalinas de la zona. </w:t>
      </w:r>
      <w:r w:rsidR="0001524D" w:rsidRPr="00567B5D">
        <w:rPr>
          <w:rFonts w:ascii="Calibri" w:eastAsia="Times New Roman" w:hAnsi="Calibri" w:cs="Arial"/>
          <w:lang w:eastAsia="es-CO"/>
        </w:rPr>
        <w:t>Tiempo para el almuerzo durante la actividad y al finalizar regreso al casco urbano de La Macarena</w:t>
      </w:r>
      <w:r w:rsidR="00360B56" w:rsidRPr="00567B5D">
        <w:rPr>
          <w:rFonts w:ascii="Calibri" w:eastAsia="Times New Roman" w:hAnsi="Calibri" w:cs="Arial"/>
          <w:lang w:eastAsia="es-CO"/>
        </w:rPr>
        <w:t xml:space="preserve"> con el mismo protocolo de ida, check in en el hotel, cena y alojamiento. </w:t>
      </w:r>
      <w:r w:rsidR="0076455C" w:rsidRPr="00567B5D">
        <w:rPr>
          <w:rFonts w:ascii="Calibri" w:eastAsia="Times New Roman" w:hAnsi="Calibri" w:cs="Arial"/>
          <w:lang w:eastAsia="es-CO"/>
        </w:rPr>
        <w:t xml:space="preserve">  </w:t>
      </w:r>
      <w:r w:rsidR="00570899" w:rsidRPr="00567B5D">
        <w:rPr>
          <w:rFonts w:ascii="Calibri" w:eastAsia="Times New Roman" w:hAnsi="Calibri" w:cs="Arial"/>
          <w:lang w:eastAsia="es-CO"/>
        </w:rPr>
        <w:t xml:space="preserve"> </w:t>
      </w:r>
    </w:p>
    <w:p w14:paraId="58A1979E" w14:textId="5981F317" w:rsidR="0077757F" w:rsidRPr="00567B5D" w:rsidRDefault="0077757F" w:rsidP="000D5A0F">
      <w:pPr>
        <w:shd w:val="clear" w:color="auto" w:fill="FFFFFF"/>
        <w:spacing w:after="0" w:line="240" w:lineRule="auto"/>
        <w:jc w:val="both"/>
        <w:rPr>
          <w:rFonts w:ascii="Calibri" w:eastAsia="Times New Roman" w:hAnsi="Calibri" w:cs="Arial"/>
          <w:b/>
          <w:lang w:eastAsia="es-CO"/>
        </w:rPr>
      </w:pPr>
      <w:r w:rsidRPr="00567B5D">
        <w:rPr>
          <w:rFonts w:ascii="Calibri" w:eastAsia="Times New Roman" w:hAnsi="Calibri" w:cs="Arial"/>
          <w:b/>
          <w:color w:val="C00000"/>
          <w:lang w:eastAsia="es-CO"/>
        </w:rPr>
        <w:t>Notas:</w:t>
      </w:r>
      <w:r w:rsidRPr="00567B5D">
        <w:rPr>
          <w:rFonts w:ascii="Calibri" w:eastAsia="Times New Roman" w:hAnsi="Calibri" w:cs="Arial"/>
          <w:b/>
          <w:lang w:eastAsia="es-CO"/>
        </w:rPr>
        <w:t xml:space="preserve"> </w:t>
      </w:r>
    </w:p>
    <w:p w14:paraId="4A42708C" w14:textId="751DEA4A" w:rsidR="0077757F" w:rsidRPr="00567B5D" w:rsidRDefault="0077757F" w:rsidP="000D5A0F">
      <w:pPr>
        <w:shd w:val="clear" w:color="auto" w:fill="FFFFFF"/>
        <w:spacing w:after="0" w:line="240" w:lineRule="auto"/>
        <w:jc w:val="both"/>
        <w:rPr>
          <w:rFonts w:ascii="Calibri" w:eastAsia="Times New Roman" w:hAnsi="Calibri" w:cs="Arial"/>
          <w:lang w:eastAsia="es-CO"/>
        </w:rPr>
      </w:pPr>
      <w:r w:rsidRPr="00567B5D">
        <w:rPr>
          <w:rFonts w:ascii="Calibri" w:eastAsia="Times New Roman" w:hAnsi="Calibri" w:cs="Arial"/>
          <w:lang w:eastAsia="es-CO"/>
        </w:rPr>
        <w:t xml:space="preserve">*El lugar alterno a visitar será asignado por las autoridades locales dependiendo de la capacidad de carga, condiciones físicas de los viajeros y será solo uno de los siguientes lugares: (Caño Cristalitos, Caño Piedra, El Mirador o Río Bajo Lozada) </w:t>
      </w:r>
    </w:p>
    <w:p w14:paraId="610A9194" w14:textId="5D938672" w:rsidR="00CC162E" w:rsidRPr="00567B5D" w:rsidRDefault="00CC162E" w:rsidP="00703986">
      <w:pPr>
        <w:shd w:val="clear" w:color="auto" w:fill="FFFFFF"/>
        <w:spacing w:after="0" w:line="240" w:lineRule="auto"/>
        <w:jc w:val="both"/>
        <w:rPr>
          <w:rFonts w:ascii="Calibri" w:eastAsia="Times New Roman" w:hAnsi="Calibri" w:cs="Arial"/>
          <w:b/>
          <w:bCs/>
          <w:color w:val="002060"/>
          <w:lang w:eastAsia="es-CO"/>
        </w:rPr>
      </w:pPr>
    </w:p>
    <w:p w14:paraId="6FBAC3E9" w14:textId="295602AF" w:rsidR="002D4575" w:rsidRPr="00567B5D" w:rsidRDefault="00CC162E" w:rsidP="00703986">
      <w:pPr>
        <w:shd w:val="clear" w:color="auto" w:fill="FFFFFF"/>
        <w:spacing w:after="0" w:line="240" w:lineRule="auto"/>
        <w:jc w:val="both"/>
        <w:rPr>
          <w:rFonts w:ascii="Calibri" w:eastAsia="Times New Roman" w:hAnsi="Calibri" w:cs="Arial"/>
          <w:color w:val="000000"/>
          <w:lang w:eastAsia="es-CO"/>
        </w:rPr>
      </w:pPr>
      <w:r w:rsidRPr="00567B5D">
        <w:rPr>
          <w:rFonts w:ascii="Calibri" w:eastAsia="Times New Roman" w:hAnsi="Calibri" w:cs="Arial"/>
          <w:b/>
          <w:bCs/>
          <w:color w:val="002060"/>
          <w:lang w:eastAsia="es-CO"/>
        </w:rPr>
        <w:t>DIA 2</w:t>
      </w:r>
      <w:r w:rsidR="00C91232" w:rsidRPr="00567B5D">
        <w:rPr>
          <w:rFonts w:ascii="Calibri" w:eastAsia="Times New Roman" w:hAnsi="Calibri" w:cs="Arial"/>
          <w:b/>
          <w:bCs/>
          <w:color w:val="002060"/>
          <w:lang w:eastAsia="es-CO"/>
        </w:rPr>
        <w:t xml:space="preserve">: </w:t>
      </w:r>
      <w:r w:rsidR="00C91232" w:rsidRPr="00567B5D">
        <w:rPr>
          <w:rFonts w:ascii="Calibri" w:eastAsia="Times New Roman" w:hAnsi="Calibri" w:cs="Arial"/>
          <w:b/>
          <w:color w:val="002060"/>
          <w:lang w:eastAsia="es-CO"/>
        </w:rPr>
        <w:t>LA MACARENA</w:t>
      </w:r>
      <w:r w:rsidR="00C91232" w:rsidRPr="00567B5D">
        <w:rPr>
          <w:rFonts w:ascii="Calibri" w:eastAsia="Times New Roman" w:hAnsi="Calibri" w:cs="Arial"/>
          <w:color w:val="002060"/>
          <w:lang w:eastAsia="es-CO"/>
        </w:rPr>
        <w:t xml:space="preserve"> </w:t>
      </w:r>
      <w:r w:rsidR="000E7B34" w:rsidRPr="00567B5D">
        <w:rPr>
          <w:rFonts w:ascii="Calibri" w:eastAsia="Times New Roman" w:hAnsi="Calibri" w:cs="Arial"/>
          <w:color w:val="000000"/>
          <w:lang w:eastAsia="es-CO"/>
        </w:rPr>
        <w:t>Desayuno</w:t>
      </w:r>
      <w:r w:rsidR="00797815" w:rsidRPr="00567B5D">
        <w:rPr>
          <w:rFonts w:ascii="Calibri" w:eastAsia="Times New Roman" w:hAnsi="Calibri" w:cs="Arial"/>
          <w:color w:val="000000"/>
          <w:lang w:eastAsia="es-CO"/>
        </w:rPr>
        <w:t>.</w:t>
      </w:r>
      <w:r w:rsidR="000A414A" w:rsidRPr="00567B5D">
        <w:rPr>
          <w:rFonts w:ascii="Calibri" w:eastAsia="Times New Roman" w:hAnsi="Calibri" w:cs="Arial"/>
          <w:color w:val="000000"/>
          <w:lang w:eastAsia="es-CO"/>
        </w:rPr>
        <w:t xml:space="preserve"> </w:t>
      </w:r>
      <w:r w:rsidR="00A92FF2" w:rsidRPr="00567B5D">
        <w:rPr>
          <w:rFonts w:ascii="Calibri" w:eastAsia="Times New Roman" w:hAnsi="Calibri" w:cs="Arial"/>
          <w:color w:val="000000"/>
          <w:lang w:eastAsia="es-CO"/>
        </w:rPr>
        <w:t xml:space="preserve">Salida en horas de la mañana de acuerdo al horario indicado </w:t>
      </w:r>
      <w:r w:rsidR="00673915" w:rsidRPr="00567B5D">
        <w:rPr>
          <w:rFonts w:ascii="Calibri" w:eastAsia="Times New Roman" w:hAnsi="Calibri" w:cs="Arial"/>
          <w:color w:val="000000"/>
          <w:lang w:eastAsia="es-CO"/>
        </w:rPr>
        <w:t>por las autoridades ambientales. El recorrido iniciará abordando una lancha que navegar</w:t>
      </w:r>
      <w:r w:rsidR="00A666F2" w:rsidRPr="00567B5D">
        <w:rPr>
          <w:rFonts w:ascii="Calibri" w:eastAsia="Times New Roman" w:hAnsi="Calibri" w:cs="Arial"/>
          <w:color w:val="000000"/>
          <w:lang w:eastAsia="es-CO"/>
        </w:rPr>
        <w:t>á</w:t>
      </w:r>
      <w:r w:rsidR="00673915" w:rsidRPr="00567B5D">
        <w:rPr>
          <w:rFonts w:ascii="Calibri" w:eastAsia="Times New Roman" w:hAnsi="Calibri" w:cs="Arial"/>
          <w:color w:val="000000"/>
          <w:lang w:eastAsia="es-CO"/>
        </w:rPr>
        <w:t xml:space="preserve"> durante aproximadamente 20 minutos</w:t>
      </w:r>
      <w:r w:rsidR="00A666F2" w:rsidRPr="00567B5D">
        <w:rPr>
          <w:rFonts w:ascii="Calibri" w:eastAsia="Times New Roman" w:hAnsi="Calibri" w:cs="Arial"/>
          <w:color w:val="000000"/>
          <w:lang w:eastAsia="es-CO"/>
        </w:rPr>
        <w:t xml:space="preserve"> sobre las aguas del río Guayabero </w:t>
      </w:r>
      <w:r w:rsidR="00673915" w:rsidRPr="00567B5D">
        <w:rPr>
          <w:rFonts w:ascii="Calibri" w:eastAsia="Times New Roman" w:hAnsi="Calibri" w:cs="Arial"/>
          <w:color w:val="000000"/>
          <w:lang w:eastAsia="es-CO"/>
        </w:rPr>
        <w:t>mientras disfruta</w:t>
      </w:r>
      <w:r w:rsidR="00DF76E6" w:rsidRPr="00567B5D">
        <w:rPr>
          <w:rFonts w:ascii="Calibri" w:eastAsia="Times New Roman" w:hAnsi="Calibri" w:cs="Arial"/>
          <w:color w:val="000000"/>
          <w:lang w:eastAsia="es-CO"/>
        </w:rPr>
        <w:t>n</w:t>
      </w:r>
      <w:r w:rsidR="00673915" w:rsidRPr="00567B5D">
        <w:rPr>
          <w:rFonts w:ascii="Calibri" w:eastAsia="Times New Roman" w:hAnsi="Calibri" w:cs="Arial"/>
          <w:color w:val="000000"/>
          <w:lang w:eastAsia="es-CO"/>
        </w:rPr>
        <w:t xml:space="preserve"> </w:t>
      </w:r>
      <w:r w:rsidR="00DF76E6" w:rsidRPr="00567B5D">
        <w:rPr>
          <w:rFonts w:ascii="Calibri" w:eastAsia="Times New Roman" w:hAnsi="Calibri" w:cs="Arial"/>
          <w:color w:val="000000"/>
          <w:lang w:eastAsia="es-CO"/>
        </w:rPr>
        <w:t>d</w:t>
      </w:r>
      <w:r w:rsidR="00673915" w:rsidRPr="00567B5D">
        <w:rPr>
          <w:rFonts w:ascii="Calibri" w:eastAsia="Times New Roman" w:hAnsi="Calibri" w:cs="Arial"/>
          <w:color w:val="000000"/>
          <w:lang w:eastAsia="es-CO"/>
        </w:rPr>
        <w:t xml:space="preserve">el paisaje. Una vez se llega al punto de </w:t>
      </w:r>
      <w:r w:rsidR="003C7919" w:rsidRPr="00567B5D">
        <w:rPr>
          <w:rFonts w:ascii="Calibri" w:eastAsia="Times New Roman" w:hAnsi="Calibri" w:cs="Arial"/>
          <w:color w:val="000000"/>
          <w:lang w:eastAsia="es-CO"/>
        </w:rPr>
        <w:t>desembarque,</w:t>
      </w:r>
      <w:r w:rsidR="00673915" w:rsidRPr="00567B5D">
        <w:rPr>
          <w:rFonts w:ascii="Calibri" w:eastAsia="Times New Roman" w:hAnsi="Calibri" w:cs="Arial"/>
          <w:color w:val="000000"/>
          <w:lang w:eastAsia="es-CO"/>
        </w:rPr>
        <w:t xml:space="preserve"> se tomará una camioneta 4</w:t>
      </w:r>
      <w:r w:rsidR="00A0708E" w:rsidRPr="00567B5D">
        <w:rPr>
          <w:rFonts w:ascii="Calibri" w:eastAsia="Times New Roman" w:hAnsi="Calibri" w:cs="Arial"/>
          <w:color w:val="000000"/>
          <w:lang w:eastAsia="es-CO"/>
        </w:rPr>
        <w:t>X</w:t>
      </w:r>
      <w:r w:rsidR="001E1B52" w:rsidRPr="00567B5D">
        <w:rPr>
          <w:rFonts w:ascii="Calibri" w:eastAsia="Times New Roman" w:hAnsi="Calibri" w:cs="Arial"/>
          <w:color w:val="000000"/>
          <w:lang w:eastAsia="es-CO"/>
        </w:rPr>
        <w:t>4 que los transportará</w:t>
      </w:r>
      <w:r w:rsidR="00673915" w:rsidRPr="00567B5D">
        <w:rPr>
          <w:rFonts w:ascii="Calibri" w:eastAsia="Times New Roman" w:hAnsi="Calibri" w:cs="Arial"/>
          <w:color w:val="000000"/>
          <w:lang w:eastAsia="es-CO"/>
        </w:rPr>
        <w:t xml:space="preserve"> hasta </w:t>
      </w:r>
      <w:r w:rsidR="001E1B52" w:rsidRPr="00567B5D">
        <w:rPr>
          <w:rFonts w:ascii="Calibri" w:eastAsia="Times New Roman" w:hAnsi="Calibri" w:cs="Arial"/>
          <w:color w:val="000000"/>
          <w:lang w:eastAsia="es-CO"/>
        </w:rPr>
        <w:t>el M</w:t>
      </w:r>
      <w:r w:rsidR="003C7919" w:rsidRPr="00567B5D">
        <w:rPr>
          <w:rFonts w:ascii="Calibri" w:eastAsia="Times New Roman" w:hAnsi="Calibri" w:cs="Arial"/>
          <w:color w:val="000000"/>
          <w:lang w:eastAsia="es-CO"/>
        </w:rPr>
        <w:t xml:space="preserve">anantial del Cajuche en un </w:t>
      </w:r>
      <w:r w:rsidR="00673915" w:rsidRPr="00567B5D">
        <w:rPr>
          <w:rFonts w:ascii="Calibri" w:eastAsia="Times New Roman" w:hAnsi="Calibri" w:cs="Arial"/>
          <w:color w:val="000000"/>
          <w:lang w:eastAsia="es-CO"/>
        </w:rPr>
        <w:t>trayecto de aproximadamente 20 minutos</w:t>
      </w:r>
      <w:r w:rsidR="00DC0D9D" w:rsidRPr="00567B5D">
        <w:rPr>
          <w:rFonts w:ascii="Calibri" w:eastAsia="Times New Roman" w:hAnsi="Calibri" w:cs="Arial"/>
          <w:color w:val="000000"/>
          <w:lang w:eastAsia="es-CO"/>
        </w:rPr>
        <w:t>, a</w:t>
      </w:r>
      <w:r w:rsidR="00EF1B3E" w:rsidRPr="00567B5D">
        <w:rPr>
          <w:rFonts w:ascii="Calibri" w:eastAsia="Times New Roman" w:hAnsi="Calibri" w:cs="Arial"/>
          <w:color w:val="000000"/>
          <w:lang w:eastAsia="es-CO"/>
        </w:rPr>
        <w:t xml:space="preserve"> través</w:t>
      </w:r>
      <w:r w:rsidR="00DC0D9D" w:rsidRPr="00567B5D">
        <w:rPr>
          <w:rFonts w:ascii="Calibri" w:eastAsia="Times New Roman" w:hAnsi="Calibri" w:cs="Arial"/>
          <w:color w:val="000000"/>
          <w:lang w:eastAsia="es-CO"/>
        </w:rPr>
        <w:t xml:space="preserve"> de una vía destapada rodeada de exótica vegetación</w:t>
      </w:r>
      <w:r w:rsidR="00673915" w:rsidRPr="00567B5D">
        <w:rPr>
          <w:rFonts w:ascii="Calibri" w:eastAsia="Times New Roman" w:hAnsi="Calibri" w:cs="Arial"/>
          <w:color w:val="000000"/>
          <w:lang w:eastAsia="es-CO"/>
        </w:rPr>
        <w:t xml:space="preserve">. </w:t>
      </w:r>
      <w:r w:rsidR="00EE3CA4" w:rsidRPr="00567B5D">
        <w:rPr>
          <w:rFonts w:ascii="Calibri" w:eastAsia="Times New Roman" w:hAnsi="Calibri" w:cs="Arial"/>
          <w:color w:val="000000"/>
          <w:lang w:eastAsia="es-CO"/>
        </w:rPr>
        <w:t>Luego, s</w:t>
      </w:r>
      <w:r w:rsidR="0042755E" w:rsidRPr="00567B5D">
        <w:rPr>
          <w:rFonts w:ascii="Calibri" w:eastAsia="Times New Roman" w:hAnsi="Calibri" w:cs="Arial"/>
          <w:color w:val="000000"/>
          <w:lang w:eastAsia="es-CO"/>
        </w:rPr>
        <w:t xml:space="preserve">e iniciará una caminata </w:t>
      </w:r>
      <w:r w:rsidR="005112FB" w:rsidRPr="00567B5D">
        <w:rPr>
          <w:rFonts w:ascii="Calibri" w:eastAsia="Times New Roman" w:hAnsi="Calibri" w:cs="Arial"/>
          <w:color w:val="000000"/>
          <w:lang w:eastAsia="es-CO"/>
        </w:rPr>
        <w:t xml:space="preserve">por uno de los senderos designados previamente por las autoridades ambientales de acuerdo al permiso, a la capacidad de carga y a las condiciones físicas de los visitantes. </w:t>
      </w:r>
      <w:r w:rsidR="00A0708E" w:rsidRPr="00567B5D">
        <w:rPr>
          <w:rFonts w:ascii="Calibri" w:eastAsia="Times New Roman" w:hAnsi="Calibri" w:cs="Arial"/>
          <w:color w:val="000000"/>
          <w:lang w:eastAsia="es-CO"/>
        </w:rPr>
        <w:t xml:space="preserve">En el sendero se bordeará Caño Cristales un lugar mágico y único en el mundo en donde la naturaleza hace exposición de su increíble belleza en el llamado río de los </w:t>
      </w:r>
      <w:r w:rsidR="00AD5C5E" w:rsidRPr="00567B5D">
        <w:rPr>
          <w:rFonts w:ascii="Calibri" w:eastAsia="Times New Roman" w:hAnsi="Calibri" w:cs="Arial"/>
          <w:color w:val="000000"/>
          <w:lang w:eastAsia="es-CO"/>
        </w:rPr>
        <w:t>5</w:t>
      </w:r>
      <w:r w:rsidR="00A0708E" w:rsidRPr="00567B5D">
        <w:rPr>
          <w:rFonts w:ascii="Calibri" w:eastAsia="Times New Roman" w:hAnsi="Calibri" w:cs="Arial"/>
          <w:color w:val="000000"/>
          <w:lang w:eastAsia="es-CO"/>
        </w:rPr>
        <w:t xml:space="preserve"> colores</w:t>
      </w:r>
      <w:r w:rsidR="00AD5C5E" w:rsidRPr="00567B5D">
        <w:rPr>
          <w:rFonts w:ascii="Calibri" w:eastAsia="Times New Roman" w:hAnsi="Calibri" w:cs="Arial"/>
          <w:color w:val="000000"/>
          <w:lang w:eastAsia="es-CO"/>
        </w:rPr>
        <w:t xml:space="preserve">, </w:t>
      </w:r>
      <w:r w:rsidR="001E1B52" w:rsidRPr="00567B5D">
        <w:rPr>
          <w:rFonts w:ascii="Calibri" w:eastAsia="Times New Roman" w:hAnsi="Calibri" w:cs="Arial"/>
          <w:color w:val="000000"/>
          <w:lang w:eastAsia="es-CO"/>
        </w:rPr>
        <w:t xml:space="preserve">un </w:t>
      </w:r>
      <w:r w:rsidR="00EE3CA4" w:rsidRPr="00567B5D">
        <w:rPr>
          <w:rFonts w:ascii="Calibri" w:eastAsia="Times New Roman" w:hAnsi="Calibri" w:cs="Arial"/>
          <w:color w:val="000000"/>
          <w:lang w:eastAsia="es-CO"/>
        </w:rPr>
        <w:t>efecto que</w:t>
      </w:r>
      <w:r w:rsidR="00AD5C5E" w:rsidRPr="00567B5D">
        <w:rPr>
          <w:rFonts w:ascii="Calibri" w:eastAsia="Times New Roman" w:hAnsi="Calibri" w:cs="Arial"/>
          <w:color w:val="000000"/>
          <w:lang w:eastAsia="es-CO"/>
        </w:rPr>
        <w:t xml:space="preserve"> es resultado de </w:t>
      </w:r>
      <w:r w:rsidR="001E1B52" w:rsidRPr="00567B5D">
        <w:rPr>
          <w:rFonts w:ascii="Calibri" w:eastAsia="Times New Roman" w:hAnsi="Calibri" w:cs="Arial"/>
          <w:color w:val="000000"/>
          <w:lang w:eastAsia="es-CO"/>
        </w:rPr>
        <w:t>las</w:t>
      </w:r>
      <w:r w:rsidR="00AD5C5E" w:rsidRPr="00567B5D">
        <w:rPr>
          <w:rFonts w:ascii="Calibri" w:eastAsia="Times New Roman" w:hAnsi="Calibri" w:cs="Arial"/>
          <w:color w:val="000000"/>
          <w:lang w:eastAsia="es-CO"/>
        </w:rPr>
        <w:t xml:space="preserve"> aguas transparentes y puras</w:t>
      </w:r>
      <w:r w:rsidR="001E1B52" w:rsidRPr="00567B5D">
        <w:rPr>
          <w:rFonts w:ascii="Calibri" w:eastAsia="Times New Roman" w:hAnsi="Calibri" w:cs="Arial"/>
          <w:color w:val="000000"/>
          <w:lang w:eastAsia="es-CO"/>
        </w:rPr>
        <w:t xml:space="preserve"> del río</w:t>
      </w:r>
      <w:r w:rsidR="00AD5C5E" w:rsidRPr="00567B5D">
        <w:rPr>
          <w:rFonts w:ascii="Calibri" w:eastAsia="Times New Roman" w:hAnsi="Calibri" w:cs="Arial"/>
          <w:color w:val="000000"/>
          <w:lang w:eastAsia="es-CO"/>
        </w:rPr>
        <w:t xml:space="preserve"> que dejan ver diversos colores por las algas acuáticas que allí florecen durante una época</w:t>
      </w:r>
      <w:r w:rsidR="00EE3CA4" w:rsidRPr="00567B5D">
        <w:rPr>
          <w:rFonts w:ascii="Calibri" w:eastAsia="Times New Roman" w:hAnsi="Calibri" w:cs="Arial"/>
          <w:color w:val="000000"/>
          <w:lang w:eastAsia="es-CO"/>
        </w:rPr>
        <w:t xml:space="preserve"> especifica del año (Junio a Noviembre). </w:t>
      </w:r>
      <w:r w:rsidR="001E1B52" w:rsidRPr="00567B5D">
        <w:rPr>
          <w:rFonts w:ascii="Calibri" w:eastAsia="Times New Roman" w:hAnsi="Calibri" w:cs="Arial"/>
          <w:color w:val="000000"/>
          <w:lang w:eastAsia="es-CO"/>
        </w:rPr>
        <w:t>En el recorrido se destinará</w:t>
      </w:r>
      <w:r w:rsidR="009B0A91" w:rsidRPr="00567B5D">
        <w:rPr>
          <w:rFonts w:ascii="Calibri" w:eastAsia="Times New Roman" w:hAnsi="Calibri" w:cs="Arial"/>
          <w:color w:val="000000"/>
          <w:lang w:eastAsia="es-CO"/>
        </w:rPr>
        <w:t xml:space="preserve"> u</w:t>
      </w:r>
      <w:r w:rsidR="001E1B52" w:rsidRPr="00567B5D">
        <w:rPr>
          <w:rFonts w:ascii="Calibri" w:eastAsia="Times New Roman" w:hAnsi="Calibri" w:cs="Arial"/>
          <w:color w:val="000000"/>
          <w:lang w:eastAsia="es-CO"/>
        </w:rPr>
        <w:t xml:space="preserve">n lugar y momento para tomar un </w:t>
      </w:r>
      <w:r w:rsidR="00EE3CA4" w:rsidRPr="00567B5D">
        <w:rPr>
          <w:rFonts w:ascii="Calibri" w:eastAsia="Times New Roman" w:hAnsi="Calibri" w:cs="Arial"/>
          <w:color w:val="000000"/>
          <w:lang w:eastAsia="es-CO"/>
        </w:rPr>
        <w:t>almuerzo</w:t>
      </w:r>
      <w:r w:rsidR="009B0A91" w:rsidRPr="00567B5D">
        <w:rPr>
          <w:rFonts w:ascii="Calibri" w:eastAsia="Times New Roman" w:hAnsi="Calibri" w:cs="Arial"/>
          <w:color w:val="000000"/>
          <w:lang w:eastAsia="es-CO"/>
        </w:rPr>
        <w:t xml:space="preserve"> típico</w:t>
      </w:r>
      <w:r w:rsidR="00EE3CA4" w:rsidRPr="00567B5D">
        <w:rPr>
          <w:rFonts w:ascii="Calibri" w:eastAsia="Times New Roman" w:hAnsi="Calibri" w:cs="Arial"/>
          <w:color w:val="000000"/>
          <w:lang w:eastAsia="es-CO"/>
        </w:rPr>
        <w:t xml:space="preserve">, el cual </w:t>
      </w:r>
      <w:r w:rsidR="009B0A91" w:rsidRPr="00567B5D">
        <w:rPr>
          <w:rFonts w:ascii="Calibri" w:eastAsia="Times New Roman" w:hAnsi="Calibri" w:cs="Arial"/>
          <w:color w:val="000000"/>
          <w:lang w:eastAsia="es-CO"/>
        </w:rPr>
        <w:t>es</w:t>
      </w:r>
      <w:r w:rsidR="00EE3CA4" w:rsidRPr="00567B5D">
        <w:rPr>
          <w:rFonts w:ascii="Calibri" w:eastAsia="Times New Roman" w:hAnsi="Calibri" w:cs="Arial"/>
          <w:color w:val="000000"/>
          <w:lang w:eastAsia="es-CO"/>
        </w:rPr>
        <w:t xml:space="preserve"> entregado a cada visitante al iniciar el día </w:t>
      </w:r>
      <w:r w:rsidR="009B0A91" w:rsidRPr="00567B5D">
        <w:rPr>
          <w:rFonts w:ascii="Calibri" w:eastAsia="Times New Roman" w:hAnsi="Calibri" w:cs="Arial"/>
          <w:color w:val="000000"/>
          <w:lang w:eastAsia="es-CO"/>
        </w:rPr>
        <w:t xml:space="preserve">envuelto en hojas de plátano (Tipo Fiambre). </w:t>
      </w:r>
      <w:r w:rsidR="008634B0" w:rsidRPr="00567B5D">
        <w:rPr>
          <w:rFonts w:ascii="Calibri" w:eastAsia="Times New Roman" w:hAnsi="Calibri" w:cs="Arial"/>
          <w:color w:val="000000"/>
          <w:lang w:eastAsia="es-CO"/>
        </w:rPr>
        <w:t>Finalmente, r</w:t>
      </w:r>
      <w:r w:rsidR="001E1B52" w:rsidRPr="00567B5D">
        <w:rPr>
          <w:rFonts w:ascii="Calibri" w:eastAsia="Times New Roman" w:hAnsi="Calibri" w:cs="Arial"/>
          <w:color w:val="000000"/>
          <w:lang w:eastAsia="es-CO"/>
        </w:rPr>
        <w:t xml:space="preserve">egreso </w:t>
      </w:r>
      <w:r w:rsidR="002A7226" w:rsidRPr="00567B5D">
        <w:rPr>
          <w:rFonts w:ascii="Calibri" w:eastAsia="Times New Roman" w:hAnsi="Calibri" w:cs="Arial"/>
          <w:color w:val="000000"/>
          <w:lang w:eastAsia="es-CO"/>
        </w:rPr>
        <w:t xml:space="preserve">desde Caño Cristales al municipio </w:t>
      </w:r>
      <w:r w:rsidR="001E1B52" w:rsidRPr="00567B5D">
        <w:rPr>
          <w:rFonts w:ascii="Calibri" w:eastAsia="Times New Roman" w:hAnsi="Calibri" w:cs="Arial"/>
          <w:color w:val="000000"/>
          <w:lang w:eastAsia="es-CO"/>
        </w:rPr>
        <w:t>a</w:t>
      </w:r>
      <w:r w:rsidR="002A7226" w:rsidRPr="00567B5D">
        <w:rPr>
          <w:rFonts w:ascii="Calibri" w:eastAsia="Times New Roman" w:hAnsi="Calibri" w:cs="Arial"/>
          <w:color w:val="000000"/>
          <w:lang w:eastAsia="es-CO"/>
        </w:rPr>
        <w:t xml:space="preserve"> La Macarena con el mismo protocoló que se realizó a la ida.</w:t>
      </w:r>
      <w:r w:rsidR="00261E9C" w:rsidRPr="00567B5D">
        <w:rPr>
          <w:rFonts w:ascii="Calibri" w:eastAsia="Times New Roman" w:hAnsi="Calibri" w:cs="Arial"/>
          <w:color w:val="000000"/>
          <w:lang w:eastAsia="es-CO"/>
        </w:rPr>
        <w:t xml:space="preserve"> En la noche se </w:t>
      </w:r>
      <w:r w:rsidR="008634B0" w:rsidRPr="00567B5D">
        <w:rPr>
          <w:rFonts w:ascii="Calibri" w:eastAsia="Times New Roman" w:hAnsi="Calibri" w:cs="Arial"/>
          <w:color w:val="000000"/>
          <w:lang w:eastAsia="es-CO"/>
        </w:rPr>
        <w:t>hará</w:t>
      </w:r>
      <w:r w:rsidR="00261E9C" w:rsidRPr="00567B5D">
        <w:rPr>
          <w:rFonts w:ascii="Calibri" w:eastAsia="Times New Roman" w:hAnsi="Calibri" w:cs="Arial"/>
          <w:color w:val="000000"/>
          <w:lang w:eastAsia="es-CO"/>
        </w:rPr>
        <w:t xml:space="preserve"> un evento de integración e intercambio cultural en el tradicional </w:t>
      </w:r>
      <w:r w:rsidR="00114696" w:rsidRPr="00567B5D">
        <w:rPr>
          <w:rFonts w:ascii="Calibri" w:eastAsia="Times New Roman" w:hAnsi="Calibri" w:cs="Arial"/>
          <w:color w:val="000000"/>
          <w:lang w:eastAsia="es-CO"/>
        </w:rPr>
        <w:t>“P</w:t>
      </w:r>
      <w:r w:rsidR="00261E9C" w:rsidRPr="00567B5D">
        <w:rPr>
          <w:rFonts w:ascii="Calibri" w:eastAsia="Times New Roman" w:hAnsi="Calibri" w:cs="Arial"/>
          <w:color w:val="000000"/>
          <w:lang w:eastAsia="es-CO"/>
        </w:rPr>
        <w:t>arrando llanero</w:t>
      </w:r>
      <w:r w:rsidR="00114696" w:rsidRPr="00567B5D">
        <w:rPr>
          <w:rFonts w:ascii="Calibri" w:eastAsia="Times New Roman" w:hAnsi="Calibri" w:cs="Arial"/>
          <w:color w:val="000000"/>
          <w:lang w:eastAsia="es-CO"/>
        </w:rPr>
        <w:t>”</w:t>
      </w:r>
      <w:r w:rsidR="00261E9C" w:rsidRPr="00567B5D">
        <w:rPr>
          <w:rFonts w:ascii="Calibri" w:eastAsia="Times New Roman" w:hAnsi="Calibri" w:cs="Arial"/>
          <w:color w:val="000000"/>
          <w:lang w:eastAsia="es-CO"/>
        </w:rPr>
        <w:t xml:space="preserve"> </w:t>
      </w:r>
      <w:r w:rsidR="008634B0" w:rsidRPr="00567B5D">
        <w:rPr>
          <w:rFonts w:ascii="Calibri" w:eastAsia="Times New Roman" w:hAnsi="Calibri" w:cs="Arial"/>
          <w:color w:val="000000"/>
          <w:lang w:eastAsia="es-CO"/>
        </w:rPr>
        <w:t>en donde se disfrutará</w:t>
      </w:r>
      <w:r w:rsidR="00261E9C" w:rsidRPr="00567B5D">
        <w:rPr>
          <w:rFonts w:ascii="Calibri" w:eastAsia="Times New Roman" w:hAnsi="Calibri" w:cs="Arial"/>
          <w:color w:val="000000"/>
          <w:lang w:eastAsia="es-CO"/>
        </w:rPr>
        <w:t xml:space="preserve"> de una muestra folclórica y gastronómica de la región. Alojamiento.  </w:t>
      </w:r>
      <w:r w:rsidR="002A7226" w:rsidRPr="00567B5D">
        <w:rPr>
          <w:rFonts w:ascii="Calibri" w:eastAsia="Times New Roman" w:hAnsi="Calibri" w:cs="Arial"/>
          <w:color w:val="000000"/>
          <w:lang w:eastAsia="es-CO"/>
        </w:rPr>
        <w:t xml:space="preserve"> </w:t>
      </w:r>
    </w:p>
    <w:p w14:paraId="53B2AE60" w14:textId="22339614" w:rsidR="00EE3CA4" w:rsidRPr="00567B5D" w:rsidRDefault="00EE3CA4" w:rsidP="00703986">
      <w:pPr>
        <w:shd w:val="clear" w:color="auto" w:fill="FFFFFF"/>
        <w:spacing w:after="0" w:line="240" w:lineRule="auto"/>
        <w:jc w:val="both"/>
        <w:rPr>
          <w:rFonts w:ascii="Calibri" w:eastAsia="Times New Roman" w:hAnsi="Calibri" w:cs="Arial"/>
          <w:b/>
          <w:color w:val="000000"/>
          <w:lang w:eastAsia="es-CO"/>
        </w:rPr>
      </w:pPr>
      <w:r w:rsidRPr="00567B5D">
        <w:rPr>
          <w:rFonts w:ascii="Calibri" w:eastAsia="Times New Roman" w:hAnsi="Calibri" w:cs="Arial"/>
          <w:b/>
          <w:color w:val="C00000"/>
          <w:lang w:eastAsia="es-CO"/>
        </w:rPr>
        <w:t>Nota</w:t>
      </w:r>
      <w:r w:rsidR="00314F9A" w:rsidRPr="00567B5D">
        <w:rPr>
          <w:rFonts w:ascii="Calibri" w:eastAsia="Times New Roman" w:hAnsi="Calibri" w:cs="Arial"/>
          <w:b/>
          <w:color w:val="C00000"/>
          <w:lang w:eastAsia="es-CO"/>
        </w:rPr>
        <w:t>s</w:t>
      </w:r>
      <w:r w:rsidRPr="00567B5D">
        <w:rPr>
          <w:rFonts w:ascii="Calibri" w:eastAsia="Times New Roman" w:hAnsi="Calibri" w:cs="Arial"/>
          <w:b/>
          <w:color w:val="C00000"/>
          <w:lang w:eastAsia="es-CO"/>
        </w:rPr>
        <w:t>:</w:t>
      </w:r>
      <w:r w:rsidRPr="00567B5D">
        <w:rPr>
          <w:rFonts w:ascii="Calibri" w:eastAsia="Times New Roman" w:hAnsi="Calibri" w:cs="Arial"/>
          <w:b/>
          <w:color w:val="000000"/>
          <w:lang w:eastAsia="es-CO"/>
        </w:rPr>
        <w:t xml:space="preserve"> </w:t>
      </w:r>
    </w:p>
    <w:p w14:paraId="03002DEF" w14:textId="5F15A28B" w:rsidR="00EE3CA4" w:rsidRPr="00567B5D" w:rsidRDefault="00C5419F" w:rsidP="00703986">
      <w:pPr>
        <w:shd w:val="clear" w:color="auto" w:fill="FFFFFF"/>
        <w:spacing w:after="0" w:line="240" w:lineRule="auto"/>
        <w:jc w:val="both"/>
        <w:rPr>
          <w:rFonts w:ascii="Calibri" w:eastAsia="Times New Roman" w:hAnsi="Calibri" w:cs="Arial"/>
          <w:color w:val="000000"/>
          <w:lang w:eastAsia="es-CO"/>
        </w:rPr>
      </w:pPr>
      <w:r w:rsidRPr="00567B5D">
        <w:rPr>
          <w:rFonts w:ascii="Calibri" w:eastAsia="Times New Roman" w:hAnsi="Calibri" w:cs="Arial"/>
          <w:color w:val="000000"/>
          <w:lang w:eastAsia="es-CO"/>
        </w:rPr>
        <w:t>*</w:t>
      </w:r>
      <w:r w:rsidR="00726FB4" w:rsidRPr="00567B5D">
        <w:rPr>
          <w:rFonts w:ascii="Calibri" w:eastAsia="Times New Roman" w:hAnsi="Calibri" w:cs="Arial"/>
          <w:color w:val="000000"/>
          <w:lang w:eastAsia="es-CO"/>
        </w:rPr>
        <w:t>Las autoridades só</w:t>
      </w:r>
      <w:r w:rsidR="00EE3CA4" w:rsidRPr="00567B5D">
        <w:rPr>
          <w:rFonts w:ascii="Calibri" w:eastAsia="Times New Roman" w:hAnsi="Calibri" w:cs="Arial"/>
          <w:color w:val="000000"/>
          <w:lang w:eastAsia="es-CO"/>
        </w:rPr>
        <w:t>lo permiten recorrer un sendero por día</w:t>
      </w:r>
      <w:r w:rsidR="00830275" w:rsidRPr="00567B5D">
        <w:rPr>
          <w:rFonts w:ascii="Calibri" w:eastAsia="Times New Roman" w:hAnsi="Calibri" w:cs="Arial"/>
          <w:color w:val="000000"/>
          <w:lang w:eastAsia="es-CO"/>
        </w:rPr>
        <w:t xml:space="preserve">. </w:t>
      </w:r>
      <w:r w:rsidR="00EE3CA4" w:rsidRPr="00567B5D">
        <w:rPr>
          <w:rFonts w:ascii="Calibri" w:eastAsia="Times New Roman" w:hAnsi="Calibri" w:cs="Arial"/>
          <w:color w:val="000000"/>
          <w:lang w:eastAsia="es-CO"/>
        </w:rPr>
        <w:t xml:space="preserve"> </w:t>
      </w:r>
    </w:p>
    <w:p w14:paraId="1611B4E9" w14:textId="39180384" w:rsidR="006054B2" w:rsidRPr="00567B5D" w:rsidRDefault="00830275" w:rsidP="00703986">
      <w:pPr>
        <w:shd w:val="clear" w:color="auto" w:fill="FFFFFF"/>
        <w:spacing w:after="0" w:line="240" w:lineRule="auto"/>
        <w:jc w:val="both"/>
        <w:rPr>
          <w:rFonts w:ascii="Calibri" w:eastAsia="Times New Roman" w:hAnsi="Calibri" w:cs="Arial"/>
          <w:color w:val="000000"/>
          <w:lang w:eastAsia="es-CO"/>
        </w:rPr>
      </w:pPr>
      <w:r w:rsidRPr="00567B5D">
        <w:rPr>
          <w:rFonts w:ascii="Calibri" w:eastAsia="Times New Roman" w:hAnsi="Calibri" w:cs="Arial"/>
          <w:color w:val="000000"/>
          <w:lang w:eastAsia="es-CO"/>
        </w:rPr>
        <w:t>*</w:t>
      </w:r>
      <w:r w:rsidR="00797815" w:rsidRPr="00567B5D">
        <w:rPr>
          <w:rFonts w:ascii="Calibri" w:eastAsia="Times New Roman" w:hAnsi="Calibri" w:cs="Arial"/>
          <w:color w:val="000000"/>
          <w:lang w:eastAsia="es-CO"/>
        </w:rPr>
        <w:t xml:space="preserve">Los senderos son naturales, no tienen demarcación y durante el recorrido los visitantes podrán apreciar diferentes locaciones formadas por el rio y dentro de él, de acuerdo al sendero se encontrarán zonas de baño, zonas de observación para apreciar los 5 colores del rio, sectores de aguas cristalinas, cascadas y sus caídas de agua exuberantes. </w:t>
      </w:r>
    </w:p>
    <w:p w14:paraId="01AD32E6" w14:textId="77777777" w:rsidR="00FD7383" w:rsidRPr="00567B5D" w:rsidRDefault="00FD7383" w:rsidP="00A73F0D">
      <w:pPr>
        <w:shd w:val="clear" w:color="auto" w:fill="FFFFFF"/>
        <w:spacing w:after="0" w:line="240" w:lineRule="auto"/>
        <w:rPr>
          <w:rFonts w:ascii="Calibri" w:eastAsia="Times New Roman" w:hAnsi="Calibri" w:cs="Arial"/>
          <w:b/>
          <w:bCs/>
          <w:color w:val="002060"/>
          <w:lang w:eastAsia="es-CO"/>
        </w:rPr>
      </w:pPr>
    </w:p>
    <w:p w14:paraId="4118D035" w14:textId="025F3CC7" w:rsidR="00145D37" w:rsidRPr="00567B5D" w:rsidRDefault="00145D37" w:rsidP="00A73F0D">
      <w:pPr>
        <w:shd w:val="clear" w:color="auto" w:fill="FFFFFF"/>
        <w:spacing w:after="0" w:line="240" w:lineRule="auto"/>
        <w:rPr>
          <w:rFonts w:ascii="Calibri" w:eastAsia="Times New Roman" w:hAnsi="Calibri" w:cs="Arial"/>
          <w:b/>
          <w:bCs/>
          <w:color w:val="002060"/>
          <w:lang w:eastAsia="es-CO"/>
        </w:rPr>
      </w:pPr>
    </w:p>
    <w:p w14:paraId="6B0347CC" w14:textId="42762CAC" w:rsidR="00B45F0A" w:rsidRPr="00567B5D" w:rsidRDefault="00A616FF" w:rsidP="00A73F0D">
      <w:pPr>
        <w:shd w:val="clear" w:color="auto" w:fill="FFFFFF"/>
        <w:spacing w:after="0" w:line="240" w:lineRule="auto"/>
        <w:rPr>
          <w:b/>
        </w:rPr>
      </w:pPr>
      <w:r w:rsidRPr="00567B5D">
        <w:rPr>
          <w:rFonts w:ascii="Calibri" w:hAnsi="Calibri"/>
          <w:b/>
          <w:noProof/>
          <w:color w:val="FFFFFF" w:themeColor="background1"/>
          <w:sz w:val="34"/>
          <w:szCs w:val="34"/>
          <w:lang w:val="es-ES_tradnl" w:eastAsia="es-ES_tradnl"/>
        </w:rPr>
        <w:lastRenderedPageBreak/>
        <w:drawing>
          <wp:anchor distT="0" distB="0" distL="114300" distR="114300" simplePos="0" relativeHeight="251654140" behindDoc="1" locked="0" layoutInCell="1" allowOverlap="1" wp14:anchorId="23D4EB34" wp14:editId="75645DFC">
            <wp:simplePos x="0" y="0"/>
            <wp:positionH relativeFrom="page">
              <wp:align>right</wp:align>
            </wp:positionH>
            <wp:positionV relativeFrom="paragraph">
              <wp:posOffset>-1784985</wp:posOffset>
            </wp:positionV>
            <wp:extent cx="7886987" cy="10216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9057" cy="10219482"/>
                    </a:xfrm>
                    <a:prstGeom prst="rect">
                      <a:avLst/>
                    </a:prstGeom>
                  </pic:spPr>
                </pic:pic>
              </a:graphicData>
            </a:graphic>
            <wp14:sizeRelH relativeFrom="page">
              <wp14:pctWidth>0</wp14:pctWidth>
            </wp14:sizeRelH>
            <wp14:sizeRelV relativeFrom="page">
              <wp14:pctHeight>0</wp14:pctHeight>
            </wp14:sizeRelV>
          </wp:anchor>
        </w:drawing>
      </w:r>
      <w:r w:rsidR="002568E4" w:rsidRPr="00567B5D">
        <w:rPr>
          <w:rFonts w:ascii="Calibri" w:hAnsi="Calibri"/>
          <w:noProof/>
          <w:sz w:val="32"/>
          <w:szCs w:val="32"/>
          <w:lang w:val="es-ES_tradnl" w:eastAsia="es-ES_tradnl"/>
        </w:rPr>
        <mc:AlternateContent>
          <mc:Choice Requires="wps">
            <w:drawing>
              <wp:anchor distT="0" distB="0" distL="114300" distR="114300" simplePos="0" relativeHeight="251720704" behindDoc="0" locked="0" layoutInCell="1" allowOverlap="1" wp14:anchorId="37930967" wp14:editId="4A9C9CEC">
                <wp:simplePos x="0" y="0"/>
                <wp:positionH relativeFrom="column">
                  <wp:posOffset>4373608</wp:posOffset>
                </wp:positionH>
                <wp:positionV relativeFrom="paragraph">
                  <wp:posOffset>-1163502</wp:posOffset>
                </wp:positionV>
                <wp:extent cx="2228850" cy="3619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02566" w14:textId="77777777" w:rsidR="002568E4" w:rsidRPr="00054366" w:rsidRDefault="002568E4" w:rsidP="002568E4">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0967" id="Cuadro de texto 8" o:spid="_x0000_s1029" type="#_x0000_t202" style="position:absolute;margin-left:344.4pt;margin-top:-91.6pt;width:175.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" filled="f" stroked="f">
                <v:textbox>
                  <w:txbxContent>
                    <w:p w14:paraId="65E02566" w14:textId="77777777" w:rsidR="002568E4" w:rsidRPr="00054366" w:rsidRDefault="002568E4" w:rsidP="002568E4">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v:textbox>
              </v:shape>
            </w:pict>
          </mc:Fallback>
        </mc:AlternateContent>
      </w:r>
      <w:r w:rsidR="00D30B9E" w:rsidRPr="00567B5D">
        <w:rPr>
          <w:rFonts w:ascii="Calibri" w:eastAsia="Times New Roman" w:hAnsi="Calibri" w:cs="Arial"/>
          <w:b/>
          <w:bCs/>
          <w:color w:val="002060"/>
          <w:lang w:eastAsia="es-CO"/>
        </w:rPr>
        <w:t>DIA 3</w:t>
      </w:r>
      <w:r w:rsidR="006054B2" w:rsidRPr="00567B5D">
        <w:rPr>
          <w:rFonts w:ascii="Calibri" w:eastAsia="Times New Roman" w:hAnsi="Calibri" w:cs="Arial"/>
          <w:b/>
          <w:bCs/>
          <w:color w:val="002060"/>
          <w:lang w:eastAsia="es-CO"/>
        </w:rPr>
        <w:t xml:space="preserve">: </w:t>
      </w:r>
      <w:r w:rsidR="006054B2" w:rsidRPr="00567B5D">
        <w:rPr>
          <w:rFonts w:ascii="Calibri" w:eastAsia="Times New Roman" w:hAnsi="Calibri" w:cs="Arial"/>
          <w:b/>
          <w:color w:val="002060"/>
          <w:lang w:eastAsia="es-CO"/>
        </w:rPr>
        <w:t>LA MACARENA / BOGOTÁ:</w:t>
      </w:r>
      <w:r w:rsidR="006D7E92" w:rsidRPr="00567B5D">
        <w:rPr>
          <w:rFonts w:ascii="Calibri" w:eastAsia="Times New Roman" w:hAnsi="Calibri" w:cs="Arial"/>
          <w:color w:val="000000"/>
          <w:lang w:eastAsia="es-CO"/>
        </w:rPr>
        <w:t xml:space="preserve"> Desayuno. En horas de la mañana</w:t>
      </w:r>
      <w:r w:rsidR="00430C84" w:rsidRPr="00567B5D">
        <w:rPr>
          <w:rFonts w:ascii="Calibri" w:eastAsia="Times New Roman" w:hAnsi="Calibri" w:cs="Arial"/>
          <w:color w:val="000000"/>
          <w:lang w:eastAsia="es-CO"/>
        </w:rPr>
        <w:t xml:space="preserve"> salida hacia Caño Cristales realizando</w:t>
      </w:r>
      <w:r w:rsidR="006D7E92" w:rsidRPr="00567B5D">
        <w:rPr>
          <w:rFonts w:ascii="Calibri" w:eastAsia="Times New Roman" w:hAnsi="Calibri" w:cs="Arial"/>
          <w:color w:val="000000"/>
          <w:lang w:eastAsia="es-CO"/>
        </w:rPr>
        <w:t xml:space="preserve"> </w:t>
      </w:r>
      <w:r w:rsidR="00430C84" w:rsidRPr="00567B5D">
        <w:rPr>
          <w:rFonts w:ascii="Calibri" w:eastAsia="Times New Roman" w:hAnsi="Calibri" w:cs="Arial"/>
          <w:color w:val="000000"/>
          <w:lang w:eastAsia="es-CO"/>
        </w:rPr>
        <w:t xml:space="preserve">los </w:t>
      </w:r>
      <w:r w:rsidR="006D7E92" w:rsidRPr="00567B5D">
        <w:rPr>
          <w:rFonts w:ascii="Calibri" w:eastAsia="Times New Roman" w:hAnsi="Calibri" w:cs="Arial"/>
          <w:color w:val="000000"/>
          <w:lang w:eastAsia="es-CO"/>
        </w:rPr>
        <w:t xml:space="preserve">trayectos en lancha y camioneta de la misma forma que </w:t>
      </w:r>
      <w:r w:rsidR="00430C84" w:rsidRPr="00567B5D">
        <w:rPr>
          <w:rFonts w:ascii="Calibri" w:eastAsia="Times New Roman" w:hAnsi="Calibri" w:cs="Arial"/>
          <w:color w:val="000000"/>
          <w:lang w:eastAsia="es-CO"/>
        </w:rPr>
        <w:t>se hizo en el</w:t>
      </w:r>
      <w:r w:rsidR="006D7E92" w:rsidRPr="00567B5D">
        <w:rPr>
          <w:rFonts w:ascii="Calibri" w:eastAsia="Times New Roman" w:hAnsi="Calibri" w:cs="Arial"/>
          <w:color w:val="000000"/>
          <w:lang w:eastAsia="es-CO"/>
        </w:rPr>
        <w:t xml:space="preserve"> día 2</w:t>
      </w:r>
      <w:r w:rsidR="00430C84" w:rsidRPr="00567B5D">
        <w:rPr>
          <w:rFonts w:ascii="Calibri" w:eastAsia="Times New Roman" w:hAnsi="Calibri" w:cs="Arial"/>
          <w:color w:val="000000"/>
          <w:lang w:eastAsia="es-CO"/>
        </w:rPr>
        <w:t xml:space="preserve"> del itinerario</w:t>
      </w:r>
      <w:r w:rsidR="006D7E92" w:rsidRPr="00567B5D">
        <w:rPr>
          <w:rFonts w:ascii="Calibri" w:eastAsia="Times New Roman" w:hAnsi="Calibri" w:cs="Arial"/>
          <w:color w:val="000000"/>
          <w:lang w:eastAsia="es-CO"/>
        </w:rPr>
        <w:t xml:space="preserve">. Un vez se llega a Caño Cristales se recorrerá </w:t>
      </w:r>
      <w:r w:rsidR="00430C84" w:rsidRPr="00567B5D">
        <w:rPr>
          <w:rFonts w:ascii="Calibri" w:eastAsia="Times New Roman" w:hAnsi="Calibri" w:cs="Arial"/>
          <w:color w:val="000000"/>
          <w:lang w:eastAsia="es-CO"/>
        </w:rPr>
        <w:t xml:space="preserve">un sendero </w:t>
      </w:r>
      <w:r w:rsidR="00767603" w:rsidRPr="00567B5D">
        <w:rPr>
          <w:rFonts w:ascii="Calibri" w:eastAsia="Times New Roman" w:hAnsi="Calibri" w:cs="Arial"/>
          <w:color w:val="000000"/>
          <w:lang w:eastAsia="es-CO"/>
        </w:rPr>
        <w:t>diferente al del día anterior</w:t>
      </w:r>
      <w:r w:rsidR="00314F9A" w:rsidRPr="00567B5D">
        <w:rPr>
          <w:rFonts w:ascii="Calibri" w:eastAsia="Times New Roman" w:hAnsi="Calibri" w:cs="Arial"/>
          <w:color w:val="000000"/>
          <w:lang w:eastAsia="es-CO"/>
        </w:rPr>
        <w:t xml:space="preserve"> con diferentes escenarios naturales</w:t>
      </w:r>
      <w:r w:rsidR="00767603" w:rsidRPr="00567B5D">
        <w:rPr>
          <w:rFonts w:ascii="Calibri" w:eastAsia="Times New Roman" w:hAnsi="Calibri" w:cs="Arial"/>
          <w:color w:val="000000"/>
          <w:lang w:eastAsia="es-CO"/>
        </w:rPr>
        <w:t xml:space="preserve">, </w:t>
      </w:r>
      <w:r w:rsidR="00430C84" w:rsidRPr="00567B5D">
        <w:rPr>
          <w:rFonts w:ascii="Calibri" w:eastAsia="Times New Roman" w:hAnsi="Calibri" w:cs="Arial"/>
          <w:color w:val="000000"/>
          <w:lang w:eastAsia="es-CO"/>
        </w:rPr>
        <w:t>el</w:t>
      </w:r>
      <w:r w:rsidR="00767603" w:rsidRPr="00567B5D">
        <w:rPr>
          <w:rFonts w:ascii="Calibri" w:eastAsia="Times New Roman" w:hAnsi="Calibri" w:cs="Arial"/>
          <w:color w:val="000000"/>
          <w:lang w:eastAsia="es-CO"/>
        </w:rPr>
        <w:t xml:space="preserve"> cual</w:t>
      </w:r>
      <w:r w:rsidR="00430C84" w:rsidRPr="00567B5D">
        <w:rPr>
          <w:rFonts w:ascii="Calibri" w:eastAsia="Times New Roman" w:hAnsi="Calibri" w:cs="Arial"/>
          <w:color w:val="000000"/>
          <w:lang w:eastAsia="es-CO"/>
        </w:rPr>
        <w:t xml:space="preserve"> será asignado previamente por las autoridades ambientales</w:t>
      </w:r>
      <w:r w:rsidR="00767603" w:rsidRPr="00567B5D">
        <w:rPr>
          <w:rFonts w:ascii="Calibri" w:eastAsia="Times New Roman" w:hAnsi="Calibri" w:cs="Arial"/>
          <w:color w:val="000000"/>
          <w:lang w:eastAsia="es-CO"/>
        </w:rPr>
        <w:t xml:space="preserve"> de acuerdo</w:t>
      </w:r>
      <w:r w:rsidR="00EE2F1D" w:rsidRPr="00567B5D">
        <w:rPr>
          <w:rFonts w:ascii="Calibri" w:eastAsia="Times New Roman" w:hAnsi="Calibri" w:cs="Arial"/>
          <w:color w:val="000000"/>
          <w:lang w:eastAsia="es-CO"/>
        </w:rPr>
        <w:t xml:space="preserve"> al permiso otorgado ,</w:t>
      </w:r>
      <w:r w:rsidR="00767603" w:rsidRPr="00567B5D">
        <w:rPr>
          <w:rFonts w:ascii="Calibri" w:eastAsia="Times New Roman" w:hAnsi="Calibri" w:cs="Arial"/>
          <w:color w:val="000000"/>
          <w:lang w:eastAsia="es-CO"/>
        </w:rPr>
        <w:t xml:space="preserve"> a la capacidad de carga y a las condiciones físicas de los visitantes.</w:t>
      </w:r>
      <w:r w:rsidR="00314F9A" w:rsidRPr="00567B5D">
        <w:rPr>
          <w:rFonts w:ascii="Calibri" w:eastAsia="Times New Roman" w:hAnsi="Calibri" w:cs="Arial"/>
          <w:color w:val="000000"/>
          <w:lang w:eastAsia="es-CO"/>
        </w:rPr>
        <w:t xml:space="preserve"> </w:t>
      </w:r>
      <w:r w:rsidR="00612430" w:rsidRPr="00567B5D">
        <w:rPr>
          <w:rFonts w:ascii="Calibri" w:eastAsia="Times New Roman" w:hAnsi="Calibri" w:cs="Arial"/>
          <w:color w:val="000000"/>
          <w:lang w:eastAsia="es-CO"/>
        </w:rPr>
        <w:t>A la hora acordada regreso a La Macarena con el mismo protocolo que a la ida</w:t>
      </w:r>
      <w:r w:rsidR="00125513" w:rsidRPr="00567B5D">
        <w:rPr>
          <w:rFonts w:ascii="Calibri" w:eastAsia="Times New Roman" w:hAnsi="Calibri" w:cs="Arial"/>
          <w:color w:val="000000"/>
          <w:lang w:eastAsia="es-CO"/>
        </w:rPr>
        <w:t xml:space="preserve">. Tiempo para el </w:t>
      </w:r>
      <w:r w:rsidR="00612430" w:rsidRPr="00567B5D">
        <w:rPr>
          <w:rFonts w:ascii="Calibri" w:eastAsia="Times New Roman" w:hAnsi="Calibri" w:cs="Arial"/>
          <w:color w:val="000000"/>
          <w:lang w:eastAsia="es-CO"/>
        </w:rPr>
        <w:t xml:space="preserve">almuerzo </w:t>
      </w:r>
      <w:r w:rsidR="00AF1764" w:rsidRPr="00567B5D">
        <w:rPr>
          <w:rFonts w:ascii="Calibri" w:eastAsia="Times New Roman" w:hAnsi="Calibri" w:cs="Arial"/>
          <w:color w:val="000000"/>
          <w:lang w:eastAsia="es-CO"/>
        </w:rPr>
        <w:t xml:space="preserve">en el municipio </w:t>
      </w:r>
      <w:r w:rsidR="00612430" w:rsidRPr="00567B5D">
        <w:rPr>
          <w:rFonts w:ascii="Calibri" w:eastAsia="Times New Roman" w:hAnsi="Calibri" w:cs="Arial"/>
          <w:color w:val="000000"/>
          <w:lang w:eastAsia="es-CO"/>
        </w:rPr>
        <w:t>y traslado al aeropuerto para tomar vuelo con destino a Bogotá</w:t>
      </w:r>
      <w:r w:rsidR="00125513" w:rsidRPr="00567B5D">
        <w:rPr>
          <w:rFonts w:ascii="Calibri" w:eastAsia="Times New Roman" w:hAnsi="Calibri" w:cs="Arial"/>
          <w:color w:val="000000"/>
          <w:lang w:eastAsia="es-CO"/>
        </w:rPr>
        <w:t xml:space="preserve"> entre las 12:00 y las 17:00 hrs. </w:t>
      </w:r>
      <w:r w:rsidR="00AF1764" w:rsidRPr="00567B5D">
        <w:rPr>
          <w:rFonts w:ascii="Calibri" w:eastAsia="Times New Roman" w:hAnsi="Calibri" w:cs="Arial"/>
          <w:color w:val="000000"/>
          <w:lang w:eastAsia="es-CO"/>
        </w:rPr>
        <w:t>Llegada a Bogotá y fin de nuestros servicios.</w:t>
      </w:r>
    </w:p>
    <w:p w14:paraId="78718705" w14:textId="151DC7C6" w:rsidR="00314F9A" w:rsidRPr="00567B5D" w:rsidRDefault="00314F9A" w:rsidP="00A73F0D">
      <w:pPr>
        <w:shd w:val="clear" w:color="auto" w:fill="FFFFFF"/>
        <w:spacing w:after="0" w:line="240" w:lineRule="auto"/>
        <w:rPr>
          <w:color w:val="C00000"/>
        </w:rPr>
      </w:pPr>
      <w:r w:rsidRPr="00567B5D">
        <w:rPr>
          <w:b/>
          <w:color w:val="C00000"/>
        </w:rPr>
        <w:t xml:space="preserve">Notas: </w:t>
      </w:r>
    </w:p>
    <w:p w14:paraId="3C7E531F" w14:textId="7405DEBB" w:rsidR="006B7F57" w:rsidRPr="00567B5D" w:rsidRDefault="00314F9A" w:rsidP="003B3F69">
      <w:pPr>
        <w:tabs>
          <w:tab w:val="left" w:pos="1140"/>
          <w:tab w:val="left" w:pos="1710"/>
        </w:tabs>
        <w:rPr>
          <w:u w:val="single"/>
        </w:rPr>
      </w:pPr>
      <w:r w:rsidRPr="00567B5D">
        <w:t>*Se visitan lugares diferentes cada día, las autoridades nunca otorgan el mismo sendero 2 veces.</w:t>
      </w:r>
      <w:r w:rsidR="00125513" w:rsidRPr="00567B5D">
        <w:br/>
      </w:r>
      <w:r w:rsidRPr="00567B5D">
        <w:rPr>
          <w:u w:val="single"/>
        </w:rPr>
        <w:t>*</w:t>
      </w:r>
      <w:r w:rsidR="001428DE" w:rsidRPr="00567B5D">
        <w:rPr>
          <w:u w:val="single"/>
        </w:rPr>
        <w:t xml:space="preserve">Si se viaja en </w:t>
      </w:r>
      <w:r w:rsidR="0059216B" w:rsidRPr="00567B5D">
        <w:rPr>
          <w:u w:val="single"/>
        </w:rPr>
        <w:t xml:space="preserve">fin de semana que sea </w:t>
      </w:r>
      <w:r w:rsidR="001428DE" w:rsidRPr="00567B5D">
        <w:rPr>
          <w:u w:val="single"/>
        </w:rPr>
        <w:t xml:space="preserve">festivo </w:t>
      </w:r>
      <w:r w:rsidR="001428DE" w:rsidRPr="00567B5D">
        <w:rPr>
          <w:b/>
          <w:u w:val="single"/>
        </w:rPr>
        <w:t>(*</w:t>
      </w:r>
      <w:r w:rsidR="0059216B" w:rsidRPr="00567B5D">
        <w:rPr>
          <w:b/>
          <w:u w:val="single"/>
        </w:rPr>
        <w:t>Ver fechas de puentes en n</w:t>
      </w:r>
      <w:r w:rsidR="001428DE" w:rsidRPr="00567B5D">
        <w:rPr>
          <w:b/>
          <w:u w:val="single"/>
        </w:rPr>
        <w:t>otas generales)</w:t>
      </w:r>
      <w:r w:rsidR="0059216B" w:rsidRPr="00567B5D">
        <w:rPr>
          <w:b/>
          <w:u w:val="single"/>
        </w:rPr>
        <w:t xml:space="preserve"> </w:t>
      </w:r>
      <w:r w:rsidR="0059216B" w:rsidRPr="00567B5D">
        <w:rPr>
          <w:u w:val="single"/>
        </w:rPr>
        <w:t xml:space="preserve">este día 3 </w:t>
      </w:r>
      <w:r w:rsidR="00301755" w:rsidRPr="00567B5D">
        <w:rPr>
          <w:u w:val="single"/>
        </w:rPr>
        <w:t xml:space="preserve">que es el último, </w:t>
      </w:r>
      <w:r w:rsidR="0059216B" w:rsidRPr="00567B5D">
        <w:rPr>
          <w:u w:val="single"/>
        </w:rPr>
        <w:t xml:space="preserve">no se podrá visitar Caño Cristales por reglamentación de </w:t>
      </w:r>
      <w:r w:rsidR="00837A0D" w:rsidRPr="00567B5D">
        <w:rPr>
          <w:u w:val="single"/>
        </w:rPr>
        <w:t xml:space="preserve">las entidades ambientales y se visitará alguno de los lugares alternos. </w:t>
      </w:r>
      <w:r w:rsidR="006B7F57" w:rsidRPr="00567B5D">
        <w:rPr>
          <w:u w:val="single"/>
        </w:rPr>
        <w:br/>
      </w:r>
      <w:r w:rsidR="006B7F57" w:rsidRPr="00567B5D">
        <w:t>* Este día no se deben programar vuelos de salida de conexión internacional, debido a que no hay una hora fija de salida del vuelo desde la Macarena.</w:t>
      </w:r>
    </w:p>
    <w:p w14:paraId="4D66F8BC" w14:textId="77777777" w:rsidR="00CF6FBF" w:rsidRPr="00567B5D" w:rsidRDefault="00CF6FBF" w:rsidP="003B3F69">
      <w:pPr>
        <w:tabs>
          <w:tab w:val="left" w:pos="1140"/>
          <w:tab w:val="left" w:pos="1710"/>
        </w:tabs>
      </w:pPr>
    </w:p>
    <w:tbl>
      <w:tblPr>
        <w:tblW w:w="10325"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2245"/>
        <w:gridCol w:w="2814"/>
        <w:gridCol w:w="1014"/>
        <w:gridCol w:w="1134"/>
        <w:gridCol w:w="1417"/>
        <w:gridCol w:w="1701"/>
      </w:tblGrid>
      <w:tr w:rsidR="0003553F" w:rsidRPr="00567B5D" w14:paraId="003FBAA2" w14:textId="3F13B7F8" w:rsidTr="001116A6">
        <w:trPr>
          <w:trHeight w:val="25"/>
          <w:jc w:val="center"/>
        </w:trPr>
        <w:tc>
          <w:tcPr>
            <w:tcW w:w="10325" w:type="dxa"/>
            <w:gridSpan w:val="6"/>
            <w:shd w:val="clear" w:color="auto" w:fill="FFFFFF" w:themeFill="background1"/>
          </w:tcPr>
          <w:p w14:paraId="72858406" w14:textId="687E675C" w:rsidR="0003553F" w:rsidRPr="00567B5D" w:rsidRDefault="0003553F" w:rsidP="004D7BE8">
            <w:pPr>
              <w:spacing w:after="0" w:line="240" w:lineRule="auto"/>
              <w:jc w:val="center"/>
              <w:rPr>
                <w:noProof/>
                <w:color w:val="000000" w:themeColor="text1"/>
              </w:rPr>
            </w:pPr>
            <w:r w:rsidRPr="00567B5D">
              <w:rPr>
                <w:noProof/>
                <w:color w:val="000000" w:themeColor="text1"/>
              </w:rPr>
              <w:tab/>
            </w:r>
            <w:r w:rsidRPr="00567B5D">
              <w:rPr>
                <w:rFonts w:ascii="Calibri" w:eastAsia="Times New Roman" w:hAnsi="Calibri" w:cs="Arial"/>
                <w:b/>
                <w:bCs/>
                <w:szCs w:val="24"/>
                <w:lang w:eastAsia="es-CO"/>
              </w:rPr>
              <w:t>TARIFAS  POR PERSONA EN DOLARES AMERICANOS  / CON BASE EN 2 PASAJEROS EN ADELANTE</w:t>
            </w:r>
          </w:p>
        </w:tc>
      </w:tr>
      <w:tr w:rsidR="0003553F" w:rsidRPr="00567B5D" w14:paraId="7452ABA9" w14:textId="0726DFB5" w:rsidTr="001116A6">
        <w:trPr>
          <w:trHeight w:val="24"/>
          <w:jc w:val="center"/>
        </w:trPr>
        <w:tc>
          <w:tcPr>
            <w:tcW w:w="2245" w:type="dxa"/>
            <w:shd w:val="clear" w:color="auto" w:fill="002060"/>
          </w:tcPr>
          <w:p w14:paraId="27E780DD" w14:textId="77777777" w:rsidR="0003553F" w:rsidRPr="00567B5D" w:rsidRDefault="0003553F" w:rsidP="004D7BE8">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br/>
              <w:t xml:space="preserve">CATEGORIA </w:t>
            </w:r>
          </w:p>
        </w:tc>
        <w:tc>
          <w:tcPr>
            <w:tcW w:w="2814" w:type="dxa"/>
            <w:shd w:val="clear" w:color="auto" w:fill="002060"/>
          </w:tcPr>
          <w:p w14:paraId="774777F9" w14:textId="77777777" w:rsidR="0003553F" w:rsidRPr="00567B5D" w:rsidRDefault="0003553F" w:rsidP="004D7BE8">
            <w:pPr>
              <w:spacing w:after="0" w:line="240" w:lineRule="auto"/>
              <w:jc w:val="center"/>
              <w:rPr>
                <w:rFonts w:ascii="Calibri" w:eastAsia="Times New Roman" w:hAnsi="Calibri" w:cs="Times New Roman"/>
                <w:b/>
                <w:bCs/>
                <w:color w:val="FFFFFF"/>
                <w:lang w:eastAsia="es-CO"/>
              </w:rPr>
            </w:pPr>
          </w:p>
          <w:p w14:paraId="0BD283F2" w14:textId="6891A359" w:rsidR="0003553F" w:rsidRPr="00567B5D" w:rsidRDefault="0003553F" w:rsidP="004D7BE8">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 xml:space="preserve">HOTELES PREVISTOS O SIMILARES </w:t>
            </w:r>
          </w:p>
        </w:tc>
        <w:tc>
          <w:tcPr>
            <w:tcW w:w="1014" w:type="dxa"/>
            <w:shd w:val="clear" w:color="auto" w:fill="002060"/>
            <w:noWrap/>
            <w:vAlign w:val="bottom"/>
            <w:hideMark/>
          </w:tcPr>
          <w:p w14:paraId="261C9164" w14:textId="77777777" w:rsidR="0003553F" w:rsidRPr="00567B5D" w:rsidRDefault="0003553F" w:rsidP="004D7BE8">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SGL</w:t>
            </w:r>
          </w:p>
        </w:tc>
        <w:tc>
          <w:tcPr>
            <w:tcW w:w="1134" w:type="dxa"/>
            <w:shd w:val="clear" w:color="auto" w:fill="002060"/>
            <w:noWrap/>
            <w:vAlign w:val="bottom"/>
            <w:hideMark/>
          </w:tcPr>
          <w:p w14:paraId="31025ED4" w14:textId="77777777" w:rsidR="0003553F" w:rsidRPr="00567B5D" w:rsidRDefault="0003553F" w:rsidP="004D7BE8">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DBL</w:t>
            </w:r>
          </w:p>
        </w:tc>
        <w:tc>
          <w:tcPr>
            <w:tcW w:w="1417" w:type="dxa"/>
            <w:shd w:val="clear" w:color="auto" w:fill="002060"/>
            <w:noWrap/>
            <w:vAlign w:val="bottom"/>
            <w:hideMark/>
          </w:tcPr>
          <w:p w14:paraId="42FCB904" w14:textId="77777777" w:rsidR="0003553F" w:rsidRPr="00567B5D" w:rsidRDefault="0003553F" w:rsidP="004D7BE8">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TPL</w:t>
            </w:r>
          </w:p>
        </w:tc>
        <w:tc>
          <w:tcPr>
            <w:tcW w:w="1701" w:type="dxa"/>
            <w:shd w:val="clear" w:color="auto" w:fill="002060"/>
          </w:tcPr>
          <w:p w14:paraId="22228544" w14:textId="77777777" w:rsidR="0003553F" w:rsidRPr="00567B5D" w:rsidRDefault="0003553F" w:rsidP="0003553F">
            <w:pPr>
              <w:spacing w:after="0" w:line="240" w:lineRule="auto"/>
              <w:rPr>
                <w:rFonts w:ascii="Calibri" w:eastAsia="Times New Roman" w:hAnsi="Calibri" w:cs="Times New Roman"/>
                <w:b/>
                <w:bCs/>
                <w:color w:val="FFFFFF"/>
                <w:lang w:eastAsia="es-CO"/>
              </w:rPr>
            </w:pPr>
          </w:p>
          <w:p w14:paraId="52AFFE12" w14:textId="77777777" w:rsidR="0003553F" w:rsidRPr="00567B5D" w:rsidRDefault="0003553F" w:rsidP="0003553F">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 xml:space="preserve">CHD </w:t>
            </w:r>
          </w:p>
          <w:p w14:paraId="7960CA3D" w14:textId="44B2CAA9" w:rsidR="0003553F" w:rsidRPr="00567B5D" w:rsidRDefault="0003553F" w:rsidP="0003553F">
            <w:pPr>
              <w:spacing w:after="0" w:line="240" w:lineRule="auto"/>
              <w:jc w:val="center"/>
              <w:rPr>
                <w:rFonts w:ascii="Calibri" w:eastAsia="Times New Roman" w:hAnsi="Calibri" w:cs="Times New Roman"/>
                <w:b/>
                <w:bCs/>
                <w:color w:val="FFFFFF"/>
                <w:lang w:eastAsia="es-CO"/>
              </w:rPr>
            </w:pPr>
            <w:r w:rsidRPr="00567B5D">
              <w:rPr>
                <w:rFonts w:ascii="Calibri" w:eastAsia="Times New Roman" w:hAnsi="Calibri" w:cs="Times New Roman"/>
                <w:b/>
                <w:bCs/>
                <w:color w:val="FFFFFF"/>
                <w:lang w:eastAsia="es-CO"/>
              </w:rPr>
              <w:t>(De 5 a 9 años)</w:t>
            </w:r>
          </w:p>
        </w:tc>
      </w:tr>
      <w:tr w:rsidR="00284B94" w:rsidRPr="00567B5D" w14:paraId="56A11052" w14:textId="113B7BCD" w:rsidTr="001116A6">
        <w:trPr>
          <w:trHeight w:val="242"/>
          <w:jc w:val="center"/>
        </w:trPr>
        <w:tc>
          <w:tcPr>
            <w:tcW w:w="2245" w:type="dxa"/>
            <w:shd w:val="clear" w:color="auto" w:fill="D9E2F3" w:themeFill="accent1" w:themeFillTint="33"/>
          </w:tcPr>
          <w:p w14:paraId="1A4FABEB" w14:textId="77777777" w:rsidR="00284B94" w:rsidRPr="00567B5D" w:rsidRDefault="00284B94" w:rsidP="00284B94">
            <w:pPr>
              <w:spacing w:after="0" w:line="240" w:lineRule="auto"/>
              <w:jc w:val="center"/>
              <w:rPr>
                <w:rFonts w:ascii="Calibri" w:eastAsia="Times New Roman" w:hAnsi="Calibri" w:cs="Arial"/>
                <w:b/>
                <w:bCs/>
                <w:lang w:eastAsia="es-CO"/>
              </w:rPr>
            </w:pPr>
          </w:p>
          <w:p w14:paraId="7D83160F" w14:textId="53E088F6" w:rsidR="00284B94" w:rsidRPr="00567B5D" w:rsidRDefault="00284B94" w:rsidP="00284B94">
            <w:pPr>
              <w:spacing w:after="0" w:line="240" w:lineRule="auto"/>
              <w:jc w:val="center"/>
              <w:rPr>
                <w:rFonts w:ascii="Calibri" w:eastAsia="Times New Roman" w:hAnsi="Calibri" w:cs="Arial"/>
                <w:b/>
                <w:bCs/>
                <w:lang w:val="en-US" w:eastAsia="es-CO"/>
              </w:rPr>
            </w:pPr>
            <w:r w:rsidRPr="00567B5D">
              <w:rPr>
                <w:rFonts w:ascii="Calibri" w:eastAsia="Times New Roman" w:hAnsi="Calibri" w:cs="Arial"/>
                <w:b/>
                <w:bCs/>
                <w:lang w:eastAsia="es-CO"/>
              </w:rPr>
              <w:t>Turista - Básico</w:t>
            </w:r>
          </w:p>
        </w:tc>
        <w:tc>
          <w:tcPr>
            <w:tcW w:w="2814" w:type="dxa"/>
            <w:shd w:val="clear" w:color="auto" w:fill="D9E2F3" w:themeFill="accent1" w:themeFillTint="33"/>
          </w:tcPr>
          <w:p w14:paraId="104DF1FB" w14:textId="0150C42F" w:rsidR="00284B94" w:rsidRPr="00567B5D" w:rsidRDefault="00284B94" w:rsidP="00284B94">
            <w:pPr>
              <w:shd w:val="clear" w:color="auto" w:fill="D9E2F3" w:themeFill="accent1" w:themeFillTint="33"/>
              <w:spacing w:after="0" w:line="240" w:lineRule="auto"/>
              <w:jc w:val="center"/>
              <w:rPr>
                <w:rFonts w:ascii="Arial" w:eastAsia="Times New Roman" w:hAnsi="Arial"/>
                <w:color w:val="222222"/>
                <w:sz w:val="20"/>
                <w:szCs w:val="20"/>
                <w:lang w:eastAsia="es-ES"/>
              </w:rPr>
            </w:pPr>
            <w:r w:rsidRPr="00567B5D">
              <w:rPr>
                <w:rFonts w:ascii="Arial" w:eastAsia="Times New Roman" w:hAnsi="Arial"/>
                <w:color w:val="222222"/>
                <w:sz w:val="20"/>
                <w:szCs w:val="20"/>
                <w:lang w:eastAsia="es-ES"/>
              </w:rPr>
              <w:t>Hotel Punto Verde</w:t>
            </w:r>
          </w:p>
          <w:p w14:paraId="1948E202" w14:textId="77777777" w:rsidR="00284B94" w:rsidRPr="00567B5D" w:rsidRDefault="00284B94" w:rsidP="00284B94">
            <w:pPr>
              <w:shd w:val="clear" w:color="auto" w:fill="D9E2F3" w:themeFill="accent1" w:themeFillTint="33"/>
              <w:spacing w:after="0" w:line="240" w:lineRule="auto"/>
              <w:jc w:val="center"/>
              <w:rPr>
                <w:rFonts w:ascii="Arial" w:eastAsia="Times New Roman" w:hAnsi="Arial"/>
                <w:color w:val="222222"/>
                <w:sz w:val="20"/>
                <w:szCs w:val="20"/>
                <w:lang w:eastAsia="es-ES"/>
              </w:rPr>
            </w:pPr>
            <w:r w:rsidRPr="00567B5D">
              <w:rPr>
                <w:rFonts w:ascii="Arial" w:eastAsia="Times New Roman" w:hAnsi="Arial"/>
                <w:color w:val="222222"/>
                <w:sz w:val="20"/>
                <w:szCs w:val="20"/>
                <w:lang w:eastAsia="es-ES"/>
              </w:rPr>
              <w:t>Hotel La Fuente</w:t>
            </w:r>
          </w:p>
          <w:p w14:paraId="0CE2E5C3" w14:textId="32E7CA83" w:rsidR="00284B94" w:rsidRPr="00567B5D" w:rsidRDefault="00284B94" w:rsidP="00284B94">
            <w:pPr>
              <w:shd w:val="clear" w:color="auto" w:fill="D9E2F3" w:themeFill="accent1" w:themeFillTint="33"/>
              <w:spacing w:after="0" w:line="240" w:lineRule="auto"/>
              <w:jc w:val="center"/>
              <w:rPr>
                <w:rFonts w:ascii="Calibri" w:eastAsia="Times New Roman" w:hAnsi="Calibri" w:cs="Arial"/>
                <w:bCs/>
                <w:lang w:eastAsia="es-CO"/>
              </w:rPr>
            </w:pPr>
            <w:r w:rsidRPr="00567B5D">
              <w:rPr>
                <w:rFonts w:ascii="Arial" w:eastAsia="Times New Roman" w:hAnsi="Arial"/>
                <w:color w:val="222222"/>
                <w:sz w:val="20"/>
                <w:szCs w:val="20"/>
                <w:lang w:eastAsia="es-ES"/>
              </w:rPr>
              <w:t>Apartamentos Crystal Colors</w:t>
            </w:r>
          </w:p>
        </w:tc>
        <w:tc>
          <w:tcPr>
            <w:tcW w:w="1014" w:type="dxa"/>
            <w:shd w:val="clear" w:color="auto" w:fill="D9E2F3" w:themeFill="accent1" w:themeFillTint="33"/>
            <w:noWrap/>
            <w:vAlign w:val="bottom"/>
          </w:tcPr>
          <w:p w14:paraId="779532E4" w14:textId="7CCD31CD" w:rsidR="00284B94" w:rsidRPr="00567B5D" w:rsidRDefault="00284B94" w:rsidP="00284B94">
            <w:pPr>
              <w:spacing w:after="0" w:line="240" w:lineRule="auto"/>
              <w:jc w:val="center"/>
              <w:rPr>
                <w:rFonts w:ascii="Calibri" w:eastAsia="Times New Roman" w:hAnsi="Calibri" w:cs="Times New Roman"/>
                <w:lang w:eastAsia="es-CO"/>
              </w:rPr>
            </w:pPr>
            <w:r w:rsidRPr="00567B5D">
              <w:rPr>
                <w:rFonts w:ascii="Calibri" w:hAnsi="Calibri"/>
              </w:rPr>
              <w:t>883</w:t>
            </w:r>
          </w:p>
        </w:tc>
        <w:tc>
          <w:tcPr>
            <w:tcW w:w="1134" w:type="dxa"/>
            <w:shd w:val="clear" w:color="auto" w:fill="D9E2F3" w:themeFill="accent1" w:themeFillTint="33"/>
            <w:noWrap/>
            <w:vAlign w:val="bottom"/>
          </w:tcPr>
          <w:p w14:paraId="31CE58DA" w14:textId="7DC6F071" w:rsidR="00284B94" w:rsidRPr="00567B5D" w:rsidRDefault="00284B94" w:rsidP="00284B94">
            <w:pPr>
              <w:spacing w:after="0" w:line="240" w:lineRule="auto"/>
              <w:jc w:val="center"/>
              <w:rPr>
                <w:rFonts w:ascii="Calibri" w:eastAsia="Times New Roman" w:hAnsi="Calibri" w:cs="Times New Roman"/>
                <w:lang w:eastAsia="es-CO"/>
              </w:rPr>
            </w:pPr>
            <w:r w:rsidRPr="00567B5D">
              <w:rPr>
                <w:rFonts w:ascii="Calibri" w:hAnsi="Calibri"/>
              </w:rPr>
              <w:t>821</w:t>
            </w:r>
          </w:p>
        </w:tc>
        <w:tc>
          <w:tcPr>
            <w:tcW w:w="1417" w:type="dxa"/>
            <w:shd w:val="clear" w:color="auto" w:fill="D9E2F3" w:themeFill="accent1" w:themeFillTint="33"/>
            <w:noWrap/>
            <w:vAlign w:val="bottom"/>
          </w:tcPr>
          <w:p w14:paraId="54337F22" w14:textId="13B0D65F" w:rsidR="00284B94" w:rsidRPr="00567B5D" w:rsidRDefault="00284B94" w:rsidP="00284B94">
            <w:pPr>
              <w:spacing w:after="0" w:line="240" w:lineRule="auto"/>
              <w:jc w:val="center"/>
              <w:rPr>
                <w:rFonts w:ascii="Calibri" w:eastAsia="Times New Roman" w:hAnsi="Calibri" w:cs="Times New Roman"/>
                <w:lang w:eastAsia="es-CO"/>
              </w:rPr>
            </w:pPr>
            <w:r w:rsidRPr="00567B5D">
              <w:rPr>
                <w:rFonts w:ascii="Calibri" w:hAnsi="Calibri"/>
              </w:rPr>
              <w:t>821</w:t>
            </w:r>
          </w:p>
        </w:tc>
        <w:tc>
          <w:tcPr>
            <w:tcW w:w="1701" w:type="dxa"/>
            <w:shd w:val="clear" w:color="auto" w:fill="D9E2F3" w:themeFill="accent1" w:themeFillTint="33"/>
            <w:vAlign w:val="bottom"/>
          </w:tcPr>
          <w:p w14:paraId="320921D8" w14:textId="021CAC6B" w:rsidR="00284B94" w:rsidRPr="00567B5D" w:rsidRDefault="00284B94" w:rsidP="00284B94">
            <w:pPr>
              <w:spacing w:after="0" w:line="240" w:lineRule="auto"/>
              <w:jc w:val="center"/>
              <w:rPr>
                <w:rFonts w:ascii="Calibri" w:hAnsi="Calibri"/>
              </w:rPr>
            </w:pPr>
            <w:r w:rsidRPr="00567B5D">
              <w:rPr>
                <w:rFonts w:ascii="Calibri" w:hAnsi="Calibri"/>
              </w:rPr>
              <w:t>744</w:t>
            </w:r>
          </w:p>
        </w:tc>
      </w:tr>
    </w:tbl>
    <w:p w14:paraId="5666938F" w14:textId="77777777" w:rsidR="00B45F0A" w:rsidRPr="00567B5D" w:rsidRDefault="00B45F0A" w:rsidP="003B3F69">
      <w:pPr>
        <w:tabs>
          <w:tab w:val="left" w:pos="1140"/>
          <w:tab w:val="left" w:pos="1710"/>
        </w:tabs>
      </w:pPr>
    </w:p>
    <w:p w14:paraId="08F53EE5" w14:textId="609F1AFA" w:rsidR="00F83B93" w:rsidRPr="00567B5D" w:rsidRDefault="00F77631" w:rsidP="003B3F69">
      <w:pPr>
        <w:tabs>
          <w:tab w:val="left" w:pos="1140"/>
          <w:tab w:val="left" w:pos="1710"/>
        </w:tabs>
        <w:rPr>
          <w:rFonts w:ascii="Calibri" w:hAnsi="Calibri"/>
          <w:b/>
          <w:color w:val="002060"/>
          <w:sz w:val="26"/>
          <w:szCs w:val="26"/>
        </w:rPr>
      </w:pPr>
      <w:r w:rsidRPr="00567B5D">
        <w:rPr>
          <w:rFonts w:ascii="Calibri" w:hAnsi="Calibri"/>
          <w:noProof/>
          <w:lang w:val="es-ES_tradnl" w:eastAsia="es-ES_tradnl"/>
        </w:rPr>
        <w:drawing>
          <wp:anchor distT="0" distB="0" distL="114300" distR="114300" simplePos="0" relativeHeight="251698176" behindDoc="1" locked="0" layoutInCell="1" allowOverlap="1" wp14:anchorId="6344B041" wp14:editId="00817445">
            <wp:simplePos x="0" y="0"/>
            <wp:positionH relativeFrom="margin">
              <wp:align>left</wp:align>
            </wp:positionH>
            <wp:positionV relativeFrom="paragraph">
              <wp:posOffset>187919</wp:posOffset>
            </wp:positionV>
            <wp:extent cx="1615044" cy="304800"/>
            <wp:effectExtent l="0" t="0" r="444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044" cy="304800"/>
                    </a:xfrm>
                    <a:prstGeom prst="rect">
                      <a:avLst/>
                    </a:prstGeom>
                  </pic:spPr>
                </pic:pic>
              </a:graphicData>
            </a:graphic>
            <wp14:sizeRelH relativeFrom="page">
              <wp14:pctWidth>0</wp14:pctWidth>
            </wp14:sizeRelH>
            <wp14:sizeRelV relativeFrom="page">
              <wp14:pctHeight>0</wp14:pctHeight>
            </wp14:sizeRelV>
          </wp:anchor>
        </w:drawing>
      </w:r>
      <w:r w:rsidRPr="00567B5D">
        <w:rPr>
          <w:rFonts w:ascii="Calibri" w:hAnsi="Calibri"/>
          <w:b/>
          <w:color w:val="FFFFFF" w:themeColor="background1"/>
          <w:sz w:val="26"/>
          <w:szCs w:val="26"/>
        </w:rPr>
        <w:br/>
        <w:t xml:space="preserve">    </w:t>
      </w:r>
      <w:r w:rsidR="00F83B93" w:rsidRPr="00567B5D">
        <w:rPr>
          <w:rFonts w:ascii="Calibri" w:hAnsi="Calibri"/>
          <w:b/>
          <w:color w:val="FFFFFF" w:themeColor="background1"/>
          <w:sz w:val="26"/>
          <w:szCs w:val="26"/>
        </w:rPr>
        <w:t>INCLUYE</w:t>
      </w:r>
    </w:p>
    <w:p w14:paraId="7B2B24B9" w14:textId="77777777" w:rsidR="00073E39" w:rsidRPr="00567B5D" w:rsidRDefault="00073E39" w:rsidP="00073E39">
      <w:pPr>
        <w:pStyle w:val="Prrafodelista"/>
        <w:rPr>
          <w:rFonts w:ascii="Calibri" w:hAnsi="Calibri"/>
          <w:noProof/>
          <w:color w:val="000000" w:themeColor="text1"/>
          <w:sz w:val="22"/>
          <w:szCs w:val="22"/>
          <w:lang w:val="es-ES"/>
        </w:rPr>
      </w:pPr>
    </w:p>
    <w:p w14:paraId="7176F717" w14:textId="5A236553" w:rsidR="00331F46" w:rsidRPr="00567B5D" w:rsidRDefault="00257A98" w:rsidP="003C29C0">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 xml:space="preserve">Tiquete aéreo en vuelo charter </w:t>
      </w:r>
      <w:r w:rsidR="00146D0E" w:rsidRPr="00567B5D">
        <w:rPr>
          <w:noProof/>
          <w:color w:val="000000" w:themeColor="text1"/>
          <w:sz w:val="20"/>
          <w:szCs w:val="20"/>
          <w:lang w:val="es-ES"/>
        </w:rPr>
        <w:t xml:space="preserve">Bogotá – La Macarena – Bogotá </w:t>
      </w:r>
      <w:r w:rsidR="003C29C0" w:rsidRPr="00567B5D">
        <w:rPr>
          <w:b/>
          <w:noProof/>
          <w:color w:val="000000" w:themeColor="text1"/>
          <w:sz w:val="20"/>
          <w:szCs w:val="20"/>
          <w:lang w:val="es-ES"/>
        </w:rPr>
        <w:t>(</w:t>
      </w:r>
      <w:r w:rsidR="006E22B4" w:rsidRPr="00567B5D">
        <w:rPr>
          <w:b/>
          <w:noProof/>
          <w:color w:val="000000" w:themeColor="text1"/>
          <w:sz w:val="20"/>
          <w:szCs w:val="20"/>
          <w:lang w:val="es-ES"/>
        </w:rPr>
        <w:t>Salidas</w:t>
      </w:r>
      <w:r w:rsidR="00E50B29" w:rsidRPr="00567B5D">
        <w:rPr>
          <w:b/>
          <w:noProof/>
          <w:color w:val="000000" w:themeColor="text1"/>
          <w:sz w:val="20"/>
          <w:szCs w:val="20"/>
          <w:lang w:val="es-ES"/>
        </w:rPr>
        <w:t xml:space="preserve"> </w:t>
      </w:r>
      <w:r w:rsidR="00433660">
        <w:rPr>
          <w:b/>
          <w:noProof/>
          <w:color w:val="000000" w:themeColor="text1"/>
          <w:sz w:val="20"/>
          <w:szCs w:val="20"/>
          <w:lang w:val="es-ES"/>
        </w:rPr>
        <w:t xml:space="preserve">de 2 noches /3 días </w:t>
      </w:r>
      <w:r w:rsidR="0092572D" w:rsidRPr="00567B5D">
        <w:rPr>
          <w:b/>
          <w:noProof/>
          <w:color w:val="000000" w:themeColor="text1"/>
          <w:sz w:val="20"/>
          <w:szCs w:val="20"/>
          <w:lang w:val="es-ES"/>
        </w:rPr>
        <w:t xml:space="preserve">únicamente </w:t>
      </w:r>
      <w:r w:rsidR="00E50B29" w:rsidRPr="00567B5D">
        <w:rPr>
          <w:b/>
          <w:noProof/>
          <w:color w:val="000000" w:themeColor="text1"/>
          <w:sz w:val="20"/>
          <w:szCs w:val="20"/>
          <w:lang w:val="es-ES"/>
        </w:rPr>
        <w:t xml:space="preserve">los días </w:t>
      </w:r>
      <w:r w:rsidR="00405450" w:rsidRPr="00567B5D">
        <w:rPr>
          <w:b/>
          <w:noProof/>
          <w:color w:val="000000" w:themeColor="text1"/>
          <w:sz w:val="20"/>
          <w:szCs w:val="20"/>
          <w:lang w:val="es-ES"/>
        </w:rPr>
        <w:t xml:space="preserve">: </w:t>
      </w:r>
      <w:r w:rsidR="003C29C0" w:rsidRPr="00567B5D">
        <w:rPr>
          <w:b/>
          <w:noProof/>
          <w:color w:val="000000" w:themeColor="text1"/>
          <w:sz w:val="20"/>
          <w:szCs w:val="20"/>
          <w:lang w:val="es-ES"/>
        </w:rPr>
        <w:t xml:space="preserve">jueves y sábados) </w:t>
      </w:r>
      <w:r w:rsidR="00AC1359" w:rsidRPr="00567B5D">
        <w:rPr>
          <w:b/>
          <w:noProof/>
          <w:color w:val="000000" w:themeColor="text1"/>
          <w:sz w:val="20"/>
          <w:szCs w:val="20"/>
          <w:lang w:val="es-ES"/>
        </w:rPr>
        <w:t xml:space="preserve"> </w:t>
      </w:r>
    </w:p>
    <w:p w14:paraId="42104188" w14:textId="39F27662" w:rsidR="00C6285F" w:rsidRPr="00567B5D" w:rsidRDefault="00CD3009"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Todos los traslados terrestres y fluviales en La Macarena descritos en itinerario en servicio regular compartido</w:t>
      </w:r>
      <w:r w:rsidR="00D418A5" w:rsidRPr="00567B5D">
        <w:rPr>
          <w:noProof/>
          <w:color w:val="000000" w:themeColor="text1"/>
          <w:sz w:val="20"/>
          <w:szCs w:val="20"/>
          <w:lang w:val="es-ES"/>
        </w:rPr>
        <w:t>.</w:t>
      </w:r>
      <w:r w:rsidRPr="00567B5D">
        <w:rPr>
          <w:noProof/>
          <w:color w:val="000000" w:themeColor="text1"/>
          <w:sz w:val="20"/>
          <w:szCs w:val="20"/>
          <w:lang w:val="es-ES"/>
        </w:rPr>
        <w:t xml:space="preserve"> </w:t>
      </w:r>
    </w:p>
    <w:p w14:paraId="04AEE55D" w14:textId="4EC024A8" w:rsidR="00C6285F" w:rsidRPr="00567B5D" w:rsidRDefault="00C6285F"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 xml:space="preserve">Alojamiento </w:t>
      </w:r>
      <w:r w:rsidR="000A3D16" w:rsidRPr="00567B5D">
        <w:rPr>
          <w:noProof/>
          <w:color w:val="000000" w:themeColor="text1"/>
          <w:sz w:val="20"/>
          <w:szCs w:val="20"/>
          <w:lang w:val="es-ES"/>
        </w:rPr>
        <w:t>2</w:t>
      </w:r>
      <w:r w:rsidR="0091096F" w:rsidRPr="00567B5D">
        <w:rPr>
          <w:noProof/>
          <w:color w:val="000000" w:themeColor="text1"/>
          <w:sz w:val="20"/>
          <w:szCs w:val="20"/>
          <w:lang w:val="es-ES"/>
        </w:rPr>
        <w:t xml:space="preserve"> noches </w:t>
      </w:r>
      <w:r w:rsidR="000A3D16" w:rsidRPr="00567B5D">
        <w:rPr>
          <w:noProof/>
          <w:color w:val="000000" w:themeColor="text1"/>
          <w:sz w:val="20"/>
          <w:szCs w:val="20"/>
          <w:lang w:val="es-ES"/>
        </w:rPr>
        <w:t xml:space="preserve"> en el hotel </w:t>
      </w:r>
      <w:r w:rsidR="00284FD9" w:rsidRPr="00567B5D">
        <w:rPr>
          <w:noProof/>
          <w:color w:val="000000" w:themeColor="text1"/>
          <w:sz w:val="20"/>
          <w:szCs w:val="20"/>
          <w:lang w:val="es-ES"/>
        </w:rPr>
        <w:t>elegido</w:t>
      </w:r>
      <w:r w:rsidR="000A3D16" w:rsidRPr="00567B5D">
        <w:rPr>
          <w:noProof/>
          <w:color w:val="000000" w:themeColor="text1"/>
          <w:sz w:val="20"/>
          <w:szCs w:val="20"/>
          <w:lang w:val="es-ES"/>
        </w:rPr>
        <w:t xml:space="preserve"> en habitación </w:t>
      </w:r>
      <w:r w:rsidR="00284FD9" w:rsidRPr="00567B5D">
        <w:rPr>
          <w:noProof/>
          <w:color w:val="000000" w:themeColor="text1"/>
          <w:sz w:val="20"/>
          <w:szCs w:val="20"/>
          <w:lang w:val="es-ES"/>
        </w:rPr>
        <w:t>estándar</w:t>
      </w:r>
      <w:r w:rsidR="000A3D16" w:rsidRPr="00567B5D">
        <w:rPr>
          <w:noProof/>
          <w:color w:val="000000" w:themeColor="text1"/>
          <w:sz w:val="20"/>
          <w:szCs w:val="20"/>
          <w:lang w:val="es-ES"/>
        </w:rPr>
        <w:t xml:space="preserve">.  </w:t>
      </w:r>
    </w:p>
    <w:p w14:paraId="4088330F" w14:textId="5B54C5D6" w:rsidR="00D459AB" w:rsidRPr="00567B5D" w:rsidRDefault="00D459AB" w:rsidP="00A758DD">
      <w:pPr>
        <w:pStyle w:val="Prrafodelista"/>
        <w:numPr>
          <w:ilvl w:val="0"/>
          <w:numId w:val="4"/>
        </w:numPr>
        <w:tabs>
          <w:tab w:val="left" w:pos="6379"/>
        </w:tabs>
        <w:rPr>
          <w:noProof/>
          <w:color w:val="000000" w:themeColor="text1"/>
          <w:sz w:val="20"/>
          <w:szCs w:val="20"/>
          <w:lang w:val="es-ES"/>
        </w:rPr>
      </w:pPr>
      <w:r w:rsidRPr="00567B5D">
        <w:rPr>
          <w:noProof/>
          <w:color w:val="000000" w:themeColor="text1"/>
          <w:sz w:val="20"/>
          <w:szCs w:val="20"/>
          <w:lang w:val="es-ES"/>
        </w:rPr>
        <w:t xml:space="preserve">Alimentación </w:t>
      </w:r>
      <w:r w:rsidR="00C84E3C" w:rsidRPr="00567B5D">
        <w:rPr>
          <w:noProof/>
          <w:color w:val="000000" w:themeColor="text1"/>
          <w:sz w:val="20"/>
          <w:szCs w:val="20"/>
          <w:lang w:val="es-ES"/>
        </w:rPr>
        <w:t xml:space="preserve">completa (Plan P.A.E): </w:t>
      </w:r>
      <w:r w:rsidR="009E1967" w:rsidRPr="00567B5D">
        <w:rPr>
          <w:noProof/>
          <w:color w:val="000000" w:themeColor="text1"/>
          <w:sz w:val="20"/>
          <w:szCs w:val="20"/>
          <w:lang w:val="es-ES"/>
        </w:rPr>
        <w:t xml:space="preserve">2 </w:t>
      </w:r>
      <w:r w:rsidR="00C84E3C" w:rsidRPr="00567B5D">
        <w:rPr>
          <w:noProof/>
          <w:color w:val="000000" w:themeColor="text1"/>
          <w:sz w:val="20"/>
          <w:szCs w:val="20"/>
          <w:lang w:val="es-ES"/>
        </w:rPr>
        <w:t xml:space="preserve">desayunos, </w:t>
      </w:r>
      <w:r w:rsidR="00170360" w:rsidRPr="00567B5D">
        <w:rPr>
          <w:noProof/>
          <w:color w:val="000000" w:themeColor="text1"/>
          <w:sz w:val="20"/>
          <w:szCs w:val="20"/>
          <w:lang w:val="es-ES"/>
        </w:rPr>
        <w:t>3</w:t>
      </w:r>
      <w:r w:rsidR="009E1967" w:rsidRPr="00567B5D">
        <w:rPr>
          <w:noProof/>
          <w:color w:val="000000" w:themeColor="text1"/>
          <w:sz w:val="20"/>
          <w:szCs w:val="20"/>
          <w:lang w:val="es-ES"/>
        </w:rPr>
        <w:t xml:space="preserve"> </w:t>
      </w:r>
      <w:r w:rsidR="00C84E3C" w:rsidRPr="00567B5D">
        <w:rPr>
          <w:noProof/>
          <w:color w:val="000000" w:themeColor="text1"/>
          <w:sz w:val="20"/>
          <w:szCs w:val="20"/>
          <w:lang w:val="es-ES"/>
        </w:rPr>
        <w:t xml:space="preserve">almuerzos y </w:t>
      </w:r>
      <w:r w:rsidR="009E1967" w:rsidRPr="00567B5D">
        <w:rPr>
          <w:noProof/>
          <w:color w:val="000000" w:themeColor="text1"/>
          <w:sz w:val="20"/>
          <w:szCs w:val="20"/>
          <w:lang w:val="es-ES"/>
        </w:rPr>
        <w:t xml:space="preserve">2 </w:t>
      </w:r>
      <w:r w:rsidR="00C84E3C" w:rsidRPr="00567B5D">
        <w:rPr>
          <w:noProof/>
          <w:color w:val="000000" w:themeColor="text1"/>
          <w:sz w:val="20"/>
          <w:szCs w:val="20"/>
          <w:lang w:val="es-ES"/>
        </w:rPr>
        <w:t xml:space="preserve">cenas tipo menú </w:t>
      </w:r>
    </w:p>
    <w:p w14:paraId="1312442E" w14:textId="14DD79A3" w:rsidR="00C84E3C" w:rsidRPr="00567B5D" w:rsidRDefault="00C84E3C"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 xml:space="preserve">Guianza profesional y asistencia en el destino </w:t>
      </w:r>
    </w:p>
    <w:p w14:paraId="1D18B86C" w14:textId="22FBF58B" w:rsidR="00DC47A1" w:rsidRPr="00567B5D" w:rsidRDefault="00DC47A1"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 xml:space="preserve">Solicitud de permiso de ingreso al parque </w:t>
      </w:r>
    </w:p>
    <w:p w14:paraId="37079F9A" w14:textId="3027BEB1" w:rsidR="00DC47A1" w:rsidRPr="00567B5D" w:rsidRDefault="00DC47A1"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Visitas descritas en Itinerario: Lugar alterno y senderos en caño Cristales según designación de las autoridades durante los días del pl</w:t>
      </w:r>
      <w:r w:rsidR="00780615" w:rsidRPr="00567B5D">
        <w:rPr>
          <w:noProof/>
          <w:color w:val="000000" w:themeColor="text1"/>
          <w:sz w:val="20"/>
          <w:szCs w:val="20"/>
          <w:lang w:val="es-ES"/>
        </w:rPr>
        <w:t>a</w:t>
      </w:r>
      <w:r w:rsidRPr="00567B5D">
        <w:rPr>
          <w:noProof/>
          <w:color w:val="000000" w:themeColor="text1"/>
          <w:sz w:val="20"/>
          <w:szCs w:val="20"/>
          <w:lang w:val="es-ES"/>
        </w:rPr>
        <w:t>n con guía acompañante</w:t>
      </w:r>
      <w:r w:rsidR="00780615" w:rsidRPr="00567B5D">
        <w:rPr>
          <w:noProof/>
          <w:color w:val="000000" w:themeColor="text1"/>
          <w:sz w:val="20"/>
          <w:szCs w:val="20"/>
          <w:lang w:val="es-ES"/>
        </w:rPr>
        <w:t xml:space="preserve"> en servicio regular compartido. </w:t>
      </w:r>
    </w:p>
    <w:p w14:paraId="06ABC4EA" w14:textId="01268463" w:rsidR="00A83CB3" w:rsidRPr="00567B5D" w:rsidRDefault="002B0793" w:rsidP="00A83CB3">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Par</w:t>
      </w:r>
      <w:r w:rsidR="00B7263F" w:rsidRPr="00567B5D">
        <w:rPr>
          <w:noProof/>
          <w:color w:val="000000" w:themeColor="text1"/>
          <w:sz w:val="20"/>
          <w:szCs w:val="20"/>
          <w:lang w:val="es-ES"/>
        </w:rPr>
        <w:t>rando Llanero con muestra folcló</w:t>
      </w:r>
      <w:r w:rsidRPr="00567B5D">
        <w:rPr>
          <w:noProof/>
          <w:color w:val="000000" w:themeColor="text1"/>
          <w:sz w:val="20"/>
          <w:szCs w:val="20"/>
          <w:lang w:val="es-ES"/>
        </w:rPr>
        <w:t xml:space="preserve">rica </w:t>
      </w:r>
      <w:r w:rsidR="00C55CE8" w:rsidRPr="00567B5D">
        <w:rPr>
          <w:noProof/>
          <w:color w:val="000000" w:themeColor="text1"/>
          <w:sz w:val="20"/>
          <w:szCs w:val="20"/>
          <w:lang w:val="es-ES"/>
        </w:rPr>
        <w:t>en servicio regular</w:t>
      </w:r>
      <w:r w:rsidRPr="00567B5D">
        <w:rPr>
          <w:noProof/>
          <w:color w:val="000000" w:themeColor="text1"/>
          <w:sz w:val="20"/>
          <w:szCs w:val="20"/>
          <w:lang w:val="es-ES"/>
        </w:rPr>
        <w:t xml:space="preserve"> compartido</w:t>
      </w:r>
      <w:r w:rsidR="00A83CB3" w:rsidRPr="00567B5D">
        <w:rPr>
          <w:noProof/>
          <w:color w:val="000000" w:themeColor="text1"/>
          <w:sz w:val="20"/>
          <w:szCs w:val="20"/>
          <w:lang w:val="es-ES"/>
        </w:rPr>
        <w:t xml:space="preserve">. </w:t>
      </w:r>
    </w:p>
    <w:p w14:paraId="68D3CF07" w14:textId="305A0744" w:rsidR="00407283" w:rsidRPr="00567B5D" w:rsidRDefault="004D22B3"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 xml:space="preserve">Impuesto de entrada al Parque (Parques Nacionales y </w:t>
      </w:r>
      <w:r w:rsidR="004249D5" w:rsidRPr="00567B5D">
        <w:rPr>
          <w:noProof/>
          <w:color w:val="000000" w:themeColor="text1"/>
          <w:sz w:val="20"/>
          <w:szCs w:val="20"/>
          <w:lang w:val="es-ES"/>
        </w:rPr>
        <w:t xml:space="preserve"> Cormacarena</w:t>
      </w:r>
      <w:r w:rsidRPr="00567B5D">
        <w:rPr>
          <w:noProof/>
          <w:color w:val="000000" w:themeColor="text1"/>
          <w:sz w:val="20"/>
          <w:szCs w:val="20"/>
          <w:lang w:val="es-ES"/>
        </w:rPr>
        <w:t>)</w:t>
      </w:r>
      <w:r w:rsidR="003A7498" w:rsidRPr="00567B5D">
        <w:rPr>
          <w:noProof/>
          <w:color w:val="000000" w:themeColor="text1"/>
          <w:sz w:val="20"/>
          <w:szCs w:val="20"/>
          <w:lang w:val="es-ES"/>
        </w:rPr>
        <w:t>.</w:t>
      </w:r>
      <w:r w:rsidRPr="00567B5D">
        <w:rPr>
          <w:noProof/>
          <w:color w:val="000000" w:themeColor="text1"/>
          <w:sz w:val="20"/>
          <w:szCs w:val="20"/>
          <w:lang w:val="es-ES"/>
        </w:rPr>
        <w:t xml:space="preserve"> </w:t>
      </w:r>
      <w:r w:rsidR="00861081" w:rsidRPr="00567B5D">
        <w:rPr>
          <w:noProof/>
          <w:color w:val="000000" w:themeColor="text1"/>
          <w:sz w:val="20"/>
          <w:szCs w:val="20"/>
          <w:lang w:val="es-ES"/>
        </w:rPr>
        <w:t>Aprox 35</w:t>
      </w:r>
      <w:r w:rsidR="0053391E" w:rsidRPr="00567B5D">
        <w:rPr>
          <w:noProof/>
          <w:color w:val="000000" w:themeColor="text1"/>
          <w:sz w:val="20"/>
          <w:szCs w:val="20"/>
          <w:lang w:val="es-ES"/>
        </w:rPr>
        <w:t xml:space="preserve"> </w:t>
      </w:r>
      <w:r w:rsidR="00D31750" w:rsidRPr="00567B5D">
        <w:rPr>
          <w:noProof/>
          <w:color w:val="000000" w:themeColor="text1"/>
          <w:sz w:val="20"/>
          <w:szCs w:val="20"/>
          <w:lang w:val="es-ES"/>
        </w:rPr>
        <w:t>USD por persona –</w:t>
      </w:r>
      <w:r w:rsidRPr="00567B5D">
        <w:rPr>
          <w:noProof/>
          <w:color w:val="000000" w:themeColor="text1"/>
          <w:sz w:val="20"/>
          <w:szCs w:val="20"/>
          <w:lang w:val="es-ES"/>
        </w:rPr>
        <w:t xml:space="preserve"> este valor es </w:t>
      </w:r>
      <w:r w:rsidR="00D31750" w:rsidRPr="00567B5D">
        <w:rPr>
          <w:noProof/>
          <w:color w:val="000000" w:themeColor="text1"/>
          <w:sz w:val="20"/>
          <w:szCs w:val="20"/>
          <w:lang w:val="es-ES"/>
        </w:rPr>
        <w:t>sujeto a</w:t>
      </w:r>
      <w:r w:rsidR="00E7589E" w:rsidRPr="00567B5D">
        <w:rPr>
          <w:noProof/>
          <w:color w:val="000000" w:themeColor="text1"/>
          <w:sz w:val="20"/>
          <w:szCs w:val="20"/>
          <w:lang w:val="es-ES"/>
        </w:rPr>
        <w:t xml:space="preserve"> variación y </w:t>
      </w:r>
      <w:r w:rsidRPr="00567B5D">
        <w:rPr>
          <w:noProof/>
          <w:color w:val="000000" w:themeColor="text1"/>
          <w:sz w:val="20"/>
          <w:szCs w:val="20"/>
          <w:lang w:val="es-ES"/>
        </w:rPr>
        <w:t xml:space="preserve"> cambios. </w:t>
      </w:r>
    </w:p>
    <w:p w14:paraId="3136FD9F" w14:textId="5D624925" w:rsidR="001518C7" w:rsidRPr="00567B5D" w:rsidRDefault="000B0602" w:rsidP="00C6285F">
      <w:pPr>
        <w:pStyle w:val="Prrafodelista"/>
        <w:numPr>
          <w:ilvl w:val="0"/>
          <w:numId w:val="4"/>
        </w:numPr>
        <w:rPr>
          <w:noProof/>
          <w:color w:val="000000" w:themeColor="text1"/>
          <w:sz w:val="20"/>
          <w:szCs w:val="20"/>
          <w:lang w:val="es-ES"/>
        </w:rPr>
      </w:pPr>
      <w:r w:rsidRPr="00567B5D">
        <w:rPr>
          <w:noProof/>
          <w:color w:val="000000" w:themeColor="text1"/>
          <w:sz w:val="20"/>
          <w:szCs w:val="20"/>
          <w:lang w:val="es-ES"/>
        </w:rPr>
        <w:t>Seguro de asistencia mé</w:t>
      </w:r>
      <w:r w:rsidR="001518C7" w:rsidRPr="00567B5D">
        <w:rPr>
          <w:noProof/>
          <w:color w:val="000000" w:themeColor="text1"/>
          <w:sz w:val="20"/>
          <w:szCs w:val="20"/>
          <w:lang w:val="es-ES"/>
        </w:rPr>
        <w:t xml:space="preserve">dica. </w:t>
      </w:r>
    </w:p>
    <w:p w14:paraId="0B8C746C" w14:textId="3D07F37D" w:rsidR="004D18B9" w:rsidRPr="00567B5D" w:rsidRDefault="00E16228" w:rsidP="004D18B9">
      <w:pPr>
        <w:rPr>
          <w:rFonts w:ascii="Calibri" w:hAnsi="Calibri"/>
          <w:b/>
          <w:color w:val="002060"/>
          <w:sz w:val="26"/>
          <w:szCs w:val="26"/>
        </w:rPr>
      </w:pPr>
      <w:r w:rsidRPr="00567B5D">
        <w:rPr>
          <w:rFonts w:ascii="Calibri" w:hAnsi="Calibri"/>
          <w:b/>
          <w:noProof/>
          <w:color w:val="FFFFFF" w:themeColor="background1"/>
          <w:sz w:val="34"/>
          <w:szCs w:val="34"/>
          <w:lang w:val="es-ES_tradnl" w:eastAsia="es-ES_tradnl"/>
        </w:rPr>
        <w:lastRenderedPageBreak/>
        <w:drawing>
          <wp:anchor distT="0" distB="0" distL="114300" distR="114300" simplePos="0" relativeHeight="251653115" behindDoc="1" locked="0" layoutInCell="1" allowOverlap="1" wp14:anchorId="171CFA96" wp14:editId="5F99B8D2">
            <wp:simplePos x="0" y="0"/>
            <wp:positionH relativeFrom="page">
              <wp:align>right</wp:align>
            </wp:positionH>
            <wp:positionV relativeFrom="paragraph">
              <wp:posOffset>-1784440</wp:posOffset>
            </wp:positionV>
            <wp:extent cx="7886987" cy="102168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8770" cy="10219110"/>
                    </a:xfrm>
                    <a:prstGeom prst="rect">
                      <a:avLst/>
                    </a:prstGeom>
                  </pic:spPr>
                </pic:pic>
              </a:graphicData>
            </a:graphic>
            <wp14:sizeRelH relativeFrom="page">
              <wp14:pctWidth>0</wp14:pctWidth>
            </wp14:sizeRelH>
            <wp14:sizeRelV relativeFrom="page">
              <wp14:pctHeight>0</wp14:pctHeight>
            </wp14:sizeRelV>
          </wp:anchor>
        </w:drawing>
      </w:r>
      <w:r w:rsidR="009A0E9E" w:rsidRPr="00567B5D">
        <w:rPr>
          <w:rFonts w:ascii="Calibri" w:hAnsi="Calibri"/>
          <w:noProof/>
          <w:sz w:val="32"/>
          <w:szCs w:val="32"/>
          <w:lang w:val="es-ES_tradnl" w:eastAsia="es-ES_tradnl"/>
        </w:rPr>
        <mc:AlternateContent>
          <mc:Choice Requires="wps">
            <w:drawing>
              <wp:anchor distT="0" distB="0" distL="114300" distR="114300" simplePos="0" relativeHeight="251722752" behindDoc="0" locked="0" layoutInCell="1" allowOverlap="1" wp14:anchorId="5A4B7E6B" wp14:editId="09A16587">
                <wp:simplePos x="0" y="0"/>
                <wp:positionH relativeFrom="column">
                  <wp:posOffset>4406627</wp:posOffset>
                </wp:positionH>
                <wp:positionV relativeFrom="paragraph">
                  <wp:posOffset>-1152344</wp:posOffset>
                </wp:positionV>
                <wp:extent cx="2228850" cy="3619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E5C80" w14:textId="77777777" w:rsidR="009A0E9E" w:rsidRPr="00054366" w:rsidRDefault="009A0E9E" w:rsidP="009A0E9E">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7E6B" id="Cuadro de texto 12" o:spid="_x0000_s1030" type="#_x0000_t202" style="position:absolute;margin-left:347pt;margin-top:-90.75pt;width:175.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" filled="f" stroked="f">
                <v:textbox>
                  <w:txbxContent>
                    <w:p w14:paraId="675E5C80" w14:textId="77777777" w:rsidR="009A0E9E" w:rsidRPr="00054366" w:rsidRDefault="009A0E9E" w:rsidP="009A0E9E">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v:textbox>
              </v:shape>
            </w:pict>
          </mc:Fallback>
        </mc:AlternateContent>
      </w:r>
      <w:r w:rsidR="004D18B9" w:rsidRPr="00567B5D">
        <w:rPr>
          <w:rFonts w:ascii="Calibri" w:hAnsi="Calibri"/>
          <w:noProof/>
          <w:lang w:val="es-ES_tradnl" w:eastAsia="es-ES_tradnl"/>
        </w:rPr>
        <w:drawing>
          <wp:anchor distT="0" distB="0" distL="114300" distR="114300" simplePos="0" relativeHeight="251707392" behindDoc="1" locked="0" layoutInCell="1" allowOverlap="1" wp14:anchorId="265B0909" wp14:editId="0D7661C9">
            <wp:simplePos x="0" y="0"/>
            <wp:positionH relativeFrom="margin">
              <wp:align>left</wp:align>
            </wp:positionH>
            <wp:positionV relativeFrom="paragraph">
              <wp:posOffset>187919</wp:posOffset>
            </wp:positionV>
            <wp:extent cx="1615044" cy="30480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044" cy="304800"/>
                    </a:xfrm>
                    <a:prstGeom prst="rect">
                      <a:avLst/>
                    </a:prstGeom>
                  </pic:spPr>
                </pic:pic>
              </a:graphicData>
            </a:graphic>
            <wp14:sizeRelH relativeFrom="page">
              <wp14:pctWidth>0</wp14:pctWidth>
            </wp14:sizeRelH>
            <wp14:sizeRelV relativeFrom="page">
              <wp14:pctHeight>0</wp14:pctHeight>
            </wp14:sizeRelV>
          </wp:anchor>
        </w:drawing>
      </w:r>
      <w:r w:rsidR="004D18B9" w:rsidRPr="00567B5D">
        <w:rPr>
          <w:rFonts w:ascii="Calibri" w:hAnsi="Calibri"/>
          <w:b/>
          <w:color w:val="FFFFFF" w:themeColor="background1"/>
          <w:sz w:val="26"/>
          <w:szCs w:val="26"/>
        </w:rPr>
        <w:br/>
        <w:t xml:space="preserve">   NO INCLUYE</w:t>
      </w:r>
    </w:p>
    <w:p w14:paraId="3E46C8B9" w14:textId="77777777" w:rsidR="00966A42" w:rsidRPr="00567B5D" w:rsidRDefault="00966A42" w:rsidP="00966A42">
      <w:pPr>
        <w:pStyle w:val="Prrafodelista"/>
        <w:rPr>
          <w:noProof/>
          <w:color w:val="000000" w:themeColor="text1"/>
          <w:sz w:val="20"/>
          <w:szCs w:val="20"/>
          <w:lang w:val="es-ES"/>
        </w:rPr>
      </w:pPr>
    </w:p>
    <w:p w14:paraId="2251541E" w14:textId="1880BA6F" w:rsidR="006822F8" w:rsidRPr="00567B5D" w:rsidRDefault="00ED2D83" w:rsidP="006822F8">
      <w:pPr>
        <w:pStyle w:val="Prrafodelista"/>
        <w:numPr>
          <w:ilvl w:val="0"/>
          <w:numId w:val="4"/>
        </w:numPr>
        <w:rPr>
          <w:noProof/>
          <w:color w:val="000000" w:themeColor="text1"/>
          <w:sz w:val="20"/>
          <w:szCs w:val="20"/>
          <w:lang w:val="es-ES"/>
        </w:rPr>
      </w:pPr>
      <w:r>
        <w:rPr>
          <w:noProof/>
          <w:color w:val="000000" w:themeColor="text1"/>
          <w:sz w:val="20"/>
          <w:szCs w:val="20"/>
          <w:lang w:val="es-ES"/>
        </w:rPr>
        <w:t>Tasa aeroportuaria de La M</w:t>
      </w:r>
      <w:r w:rsidR="008C15F2" w:rsidRPr="00567B5D">
        <w:rPr>
          <w:noProof/>
          <w:color w:val="000000" w:themeColor="text1"/>
          <w:sz w:val="20"/>
          <w:szCs w:val="20"/>
          <w:lang w:val="es-ES"/>
        </w:rPr>
        <w:t>acarena e impuesto de contribución por turismo en el Municipio de La Macarena</w:t>
      </w:r>
      <w:r w:rsidR="005940B8" w:rsidRPr="00567B5D">
        <w:rPr>
          <w:noProof/>
          <w:color w:val="000000" w:themeColor="text1"/>
          <w:sz w:val="20"/>
          <w:szCs w:val="20"/>
          <w:lang w:val="es-ES"/>
        </w:rPr>
        <w:t xml:space="preserve"> </w:t>
      </w:r>
      <w:r w:rsidR="00C41635" w:rsidRPr="00567B5D">
        <w:rPr>
          <w:noProof/>
          <w:color w:val="000000" w:themeColor="text1"/>
          <w:sz w:val="20"/>
          <w:szCs w:val="20"/>
          <w:lang w:val="es-ES"/>
        </w:rPr>
        <w:t xml:space="preserve">valor </w:t>
      </w:r>
      <w:r w:rsidR="008C15F2" w:rsidRPr="00567B5D">
        <w:rPr>
          <w:noProof/>
          <w:color w:val="000000" w:themeColor="text1"/>
          <w:sz w:val="20"/>
          <w:szCs w:val="20"/>
          <w:lang w:val="es-ES"/>
        </w:rPr>
        <w:t>aprox</w:t>
      </w:r>
      <w:r w:rsidR="00C41635" w:rsidRPr="00567B5D">
        <w:rPr>
          <w:noProof/>
          <w:color w:val="000000" w:themeColor="text1"/>
          <w:sz w:val="20"/>
          <w:szCs w:val="20"/>
          <w:lang w:val="es-ES"/>
        </w:rPr>
        <w:t xml:space="preserve">imado de </w:t>
      </w:r>
      <w:r w:rsidR="0005080A" w:rsidRPr="00567B5D">
        <w:rPr>
          <w:noProof/>
          <w:color w:val="000000" w:themeColor="text1"/>
          <w:sz w:val="20"/>
          <w:szCs w:val="20"/>
          <w:lang w:val="es-ES"/>
        </w:rPr>
        <w:t>USD</w:t>
      </w:r>
      <w:r w:rsidR="008C15F2" w:rsidRPr="00567B5D">
        <w:rPr>
          <w:noProof/>
          <w:color w:val="000000" w:themeColor="text1"/>
          <w:sz w:val="20"/>
          <w:szCs w:val="20"/>
          <w:lang w:val="es-ES"/>
        </w:rPr>
        <w:t xml:space="preserve"> 15</w:t>
      </w:r>
      <w:r w:rsidR="0005080A" w:rsidRPr="00567B5D">
        <w:rPr>
          <w:noProof/>
          <w:color w:val="000000" w:themeColor="text1"/>
          <w:sz w:val="20"/>
          <w:szCs w:val="20"/>
          <w:lang w:val="es-ES"/>
        </w:rPr>
        <w:t xml:space="preserve"> por persona. Pagos en destino </w:t>
      </w:r>
      <w:r w:rsidR="00E54028" w:rsidRPr="00567B5D">
        <w:rPr>
          <w:noProof/>
          <w:color w:val="000000" w:themeColor="text1"/>
          <w:sz w:val="20"/>
          <w:szCs w:val="20"/>
          <w:lang w:val="es-ES"/>
        </w:rPr>
        <w:t xml:space="preserve">al cambio del día </w:t>
      </w:r>
      <w:r w:rsidR="0005080A" w:rsidRPr="00567B5D">
        <w:rPr>
          <w:noProof/>
          <w:color w:val="000000" w:themeColor="text1"/>
          <w:sz w:val="20"/>
          <w:szCs w:val="20"/>
          <w:lang w:val="es-ES"/>
        </w:rPr>
        <w:t>en pesos Colombianos</w:t>
      </w:r>
      <w:r w:rsidR="008C15F2" w:rsidRPr="00567B5D">
        <w:rPr>
          <w:noProof/>
          <w:color w:val="000000" w:themeColor="text1"/>
          <w:sz w:val="20"/>
          <w:szCs w:val="20"/>
          <w:lang w:val="es-ES"/>
        </w:rPr>
        <w:t xml:space="preserve"> (Aprox</w:t>
      </w:r>
      <w:r w:rsidR="00C41635" w:rsidRPr="00567B5D">
        <w:rPr>
          <w:noProof/>
          <w:color w:val="000000" w:themeColor="text1"/>
          <w:sz w:val="20"/>
          <w:szCs w:val="20"/>
          <w:lang w:val="es-ES"/>
        </w:rPr>
        <w:t>imadamente</w:t>
      </w:r>
      <w:r w:rsidR="008C15F2" w:rsidRPr="00567B5D">
        <w:rPr>
          <w:noProof/>
          <w:color w:val="000000" w:themeColor="text1"/>
          <w:sz w:val="20"/>
          <w:szCs w:val="20"/>
          <w:lang w:val="es-ES"/>
        </w:rPr>
        <w:t xml:space="preserve"> COP $45.100 por persona) </w:t>
      </w:r>
    </w:p>
    <w:p w14:paraId="5C765F87" w14:textId="0D4F20D8" w:rsidR="006822F8" w:rsidRPr="00567B5D" w:rsidRDefault="006822F8" w:rsidP="006822F8">
      <w:pPr>
        <w:pStyle w:val="Prrafodelista"/>
        <w:numPr>
          <w:ilvl w:val="0"/>
          <w:numId w:val="4"/>
        </w:numPr>
        <w:rPr>
          <w:noProof/>
          <w:color w:val="000000" w:themeColor="text1"/>
          <w:sz w:val="20"/>
          <w:szCs w:val="20"/>
          <w:lang w:val="es-ES"/>
        </w:rPr>
      </w:pPr>
      <w:r w:rsidRPr="00567B5D">
        <w:rPr>
          <w:noProof/>
          <w:sz w:val="20"/>
          <w:szCs w:val="20"/>
          <w:lang w:val="es-ES"/>
        </w:rPr>
        <w:t>No incluye tiquetes aé</w:t>
      </w:r>
      <w:r w:rsidR="005940B8" w:rsidRPr="00567B5D">
        <w:rPr>
          <w:noProof/>
          <w:sz w:val="20"/>
          <w:szCs w:val="20"/>
          <w:lang w:val="es-ES"/>
        </w:rPr>
        <w:t>reos intern</w:t>
      </w:r>
      <w:r w:rsidR="00BD4E89" w:rsidRPr="00567B5D">
        <w:rPr>
          <w:noProof/>
          <w:sz w:val="20"/>
          <w:szCs w:val="20"/>
          <w:lang w:val="es-ES"/>
        </w:rPr>
        <w:t>acionales , gastos</w:t>
      </w:r>
      <w:r w:rsidR="005940B8" w:rsidRPr="00567B5D">
        <w:rPr>
          <w:noProof/>
          <w:sz w:val="20"/>
          <w:szCs w:val="20"/>
          <w:lang w:val="es-ES"/>
        </w:rPr>
        <w:t xml:space="preserve"> y </w:t>
      </w:r>
      <w:r w:rsidRPr="00567B5D">
        <w:rPr>
          <w:noProof/>
          <w:sz w:val="20"/>
          <w:szCs w:val="20"/>
          <w:lang w:val="es-ES"/>
        </w:rPr>
        <w:t>alimentación no descrita</w:t>
      </w:r>
      <w:r w:rsidR="005940B8" w:rsidRPr="00567B5D">
        <w:rPr>
          <w:noProof/>
          <w:sz w:val="20"/>
          <w:szCs w:val="20"/>
          <w:lang w:val="es-ES"/>
        </w:rPr>
        <w:t>.</w:t>
      </w:r>
      <w:r w:rsidRPr="00567B5D">
        <w:rPr>
          <w:noProof/>
          <w:sz w:val="20"/>
          <w:szCs w:val="20"/>
          <w:lang w:val="es-ES"/>
        </w:rPr>
        <w:t xml:space="preserve"> </w:t>
      </w:r>
    </w:p>
    <w:p w14:paraId="2FABAF06" w14:textId="36D6CC26" w:rsidR="00BD4E89" w:rsidRPr="00567B5D" w:rsidRDefault="00BD4E89" w:rsidP="006822F8">
      <w:pPr>
        <w:pStyle w:val="Prrafodelista"/>
        <w:numPr>
          <w:ilvl w:val="0"/>
          <w:numId w:val="4"/>
        </w:numPr>
        <w:rPr>
          <w:noProof/>
          <w:color w:val="000000" w:themeColor="text1"/>
          <w:sz w:val="20"/>
          <w:szCs w:val="20"/>
          <w:lang w:val="es-ES"/>
        </w:rPr>
      </w:pPr>
      <w:r w:rsidRPr="00567B5D">
        <w:rPr>
          <w:noProof/>
          <w:sz w:val="20"/>
          <w:szCs w:val="20"/>
          <w:lang w:val="es-ES"/>
        </w:rPr>
        <w:t xml:space="preserve">No incluye Hidratación. </w:t>
      </w:r>
    </w:p>
    <w:p w14:paraId="62E978D1" w14:textId="42ACE6EE" w:rsidR="00184C9E" w:rsidRPr="00567B5D" w:rsidRDefault="00417E07" w:rsidP="005C08B8">
      <w:pPr>
        <w:rPr>
          <w:rFonts w:ascii="Calibri" w:hAnsi="Calibri"/>
          <w:b/>
          <w:color w:val="002060"/>
          <w:sz w:val="26"/>
          <w:szCs w:val="26"/>
        </w:rPr>
      </w:pPr>
      <w:r w:rsidRPr="00567B5D">
        <w:rPr>
          <w:noProof/>
          <w:lang w:val="es-ES_tradnl" w:eastAsia="es-ES_tradnl"/>
        </w:rPr>
        <w:drawing>
          <wp:anchor distT="0" distB="0" distL="114300" distR="114300" simplePos="0" relativeHeight="251694080" behindDoc="1" locked="0" layoutInCell="1" allowOverlap="1" wp14:anchorId="0AD4B51B" wp14:editId="3D616667">
            <wp:simplePos x="0" y="0"/>
            <wp:positionH relativeFrom="margin">
              <wp:align>left</wp:align>
            </wp:positionH>
            <wp:positionV relativeFrom="paragraph">
              <wp:posOffset>274320</wp:posOffset>
            </wp:positionV>
            <wp:extent cx="2565070" cy="304800"/>
            <wp:effectExtent l="0" t="0" r="698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5070" cy="304800"/>
                    </a:xfrm>
                    <a:prstGeom prst="rect">
                      <a:avLst/>
                    </a:prstGeom>
                  </pic:spPr>
                </pic:pic>
              </a:graphicData>
            </a:graphic>
            <wp14:sizeRelH relativeFrom="page">
              <wp14:pctWidth>0</wp14:pctWidth>
            </wp14:sizeRelH>
            <wp14:sizeRelV relativeFrom="page">
              <wp14:pctHeight>0</wp14:pctHeight>
            </wp14:sizeRelV>
          </wp:anchor>
        </w:drawing>
      </w:r>
      <w:r w:rsidR="0005080A" w:rsidRPr="00567B5D">
        <w:rPr>
          <w:noProof/>
          <w:color w:val="000000" w:themeColor="text1"/>
          <w:sz w:val="20"/>
          <w:szCs w:val="20"/>
          <w:lang w:val="es-ES"/>
        </w:rPr>
        <w:t xml:space="preserve"> </w:t>
      </w:r>
    </w:p>
    <w:p w14:paraId="0CE97609" w14:textId="662F6119" w:rsidR="00F85943" w:rsidRPr="00567B5D" w:rsidRDefault="00F85943" w:rsidP="00F85943">
      <w:pPr>
        <w:rPr>
          <w:rFonts w:ascii="Calibri" w:hAnsi="Calibri"/>
          <w:b/>
          <w:color w:val="FFFFFF" w:themeColor="background1"/>
          <w:sz w:val="26"/>
          <w:szCs w:val="26"/>
        </w:rPr>
      </w:pPr>
      <w:r w:rsidRPr="00567B5D">
        <w:rPr>
          <w:rFonts w:ascii="Calibri" w:hAnsi="Calibri"/>
          <w:b/>
          <w:color w:val="FFFFFF" w:themeColor="background1"/>
          <w:sz w:val="26"/>
          <w:szCs w:val="26"/>
        </w:rPr>
        <w:t xml:space="preserve">   </w:t>
      </w:r>
      <w:r w:rsidR="00F77631" w:rsidRPr="00567B5D">
        <w:rPr>
          <w:rFonts w:ascii="Calibri" w:hAnsi="Calibri"/>
          <w:b/>
          <w:color w:val="FFFFFF" w:themeColor="background1"/>
          <w:sz w:val="26"/>
          <w:szCs w:val="26"/>
        </w:rPr>
        <w:t xml:space="preserve"> </w:t>
      </w:r>
      <w:r w:rsidRPr="00567B5D">
        <w:rPr>
          <w:rFonts w:ascii="Calibri" w:hAnsi="Calibri"/>
          <w:b/>
          <w:color w:val="FFFFFF" w:themeColor="background1"/>
          <w:sz w:val="26"/>
          <w:szCs w:val="26"/>
        </w:rPr>
        <w:t>APLICACIÓN DE LAS TARIFAS</w:t>
      </w:r>
    </w:p>
    <w:p w14:paraId="6AB1E53B" w14:textId="554B2E52" w:rsidR="00C6285F" w:rsidRPr="00567B5D" w:rsidRDefault="00C6285F" w:rsidP="00C6285F">
      <w:pPr>
        <w:pStyle w:val="Prrafodelista"/>
        <w:numPr>
          <w:ilvl w:val="0"/>
          <w:numId w:val="13"/>
        </w:numPr>
        <w:tabs>
          <w:tab w:val="left" w:pos="142"/>
        </w:tabs>
        <w:spacing w:line="200" w:lineRule="exact"/>
        <w:jc w:val="both"/>
        <w:rPr>
          <w:rFonts w:ascii="Calibri" w:hAnsi="Calibri"/>
          <w:b/>
          <w:noProof/>
          <w:color w:val="000000" w:themeColor="text1"/>
          <w:sz w:val="20"/>
          <w:szCs w:val="20"/>
        </w:rPr>
      </w:pPr>
      <w:r w:rsidRPr="00567B5D">
        <w:rPr>
          <w:rFonts w:ascii="Calibri" w:hAnsi="Calibri"/>
          <w:b/>
          <w:noProof/>
          <w:color w:val="000000" w:themeColor="text1"/>
          <w:sz w:val="20"/>
          <w:szCs w:val="20"/>
        </w:rPr>
        <w:t>Código del programa : PV-</w:t>
      </w:r>
      <w:r w:rsidR="00AB5FDC" w:rsidRPr="00567B5D">
        <w:rPr>
          <w:rFonts w:ascii="Calibri" w:hAnsi="Calibri"/>
          <w:b/>
          <w:noProof/>
          <w:color w:val="000000" w:themeColor="text1"/>
          <w:sz w:val="20"/>
          <w:szCs w:val="20"/>
        </w:rPr>
        <w:t>2LMCDSC</w:t>
      </w:r>
      <w:r w:rsidRPr="00567B5D">
        <w:rPr>
          <w:rFonts w:ascii="Calibri" w:hAnsi="Calibri"/>
          <w:b/>
          <w:noProof/>
          <w:color w:val="000000" w:themeColor="text1"/>
          <w:sz w:val="20"/>
          <w:szCs w:val="20"/>
        </w:rPr>
        <w:t>-C2E</w:t>
      </w:r>
    </w:p>
    <w:p w14:paraId="45B3FA40" w14:textId="4FB281E3" w:rsidR="00C6285F" w:rsidRPr="00567B5D" w:rsidRDefault="00C6285F" w:rsidP="00C6285F">
      <w:pPr>
        <w:pStyle w:val="Prrafodelista"/>
        <w:numPr>
          <w:ilvl w:val="0"/>
          <w:numId w:val="13"/>
        </w:numPr>
        <w:tabs>
          <w:tab w:val="left" w:pos="142"/>
        </w:tabs>
        <w:spacing w:line="200" w:lineRule="exact"/>
        <w:jc w:val="both"/>
        <w:rPr>
          <w:rFonts w:ascii="Calibri" w:hAnsi="Calibri"/>
          <w:b/>
          <w:noProof/>
          <w:color w:val="002060"/>
          <w:sz w:val="20"/>
          <w:szCs w:val="20"/>
        </w:rPr>
      </w:pPr>
      <w:r w:rsidRPr="00567B5D">
        <w:rPr>
          <w:rFonts w:ascii="Calibri" w:hAnsi="Calibri"/>
          <w:b/>
          <w:noProof/>
          <w:color w:val="002060"/>
          <w:sz w:val="20"/>
          <w:szCs w:val="20"/>
        </w:rPr>
        <w:t xml:space="preserve">Tarifas Comisionables </w:t>
      </w:r>
    </w:p>
    <w:p w14:paraId="24943FB8" w14:textId="77777777" w:rsidR="00C6285F" w:rsidRPr="00567B5D" w:rsidRDefault="00C6285F" w:rsidP="00C6285F">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567B5D">
        <w:rPr>
          <w:rFonts w:ascii="Calibri" w:hAnsi="Calibri"/>
          <w:noProof/>
          <w:color w:val="000000" w:themeColor="text1"/>
          <w:sz w:val="20"/>
          <w:szCs w:val="20"/>
        </w:rPr>
        <w:t xml:space="preserve">Precios  en dólares americanos  por persona </w:t>
      </w:r>
    </w:p>
    <w:p w14:paraId="6C20C71E" w14:textId="15F3FB09" w:rsidR="00510671" w:rsidRPr="00567B5D" w:rsidRDefault="00A10B8D" w:rsidP="00510671">
      <w:pPr>
        <w:pStyle w:val="Prrafodelista"/>
        <w:numPr>
          <w:ilvl w:val="0"/>
          <w:numId w:val="13"/>
        </w:numPr>
        <w:tabs>
          <w:tab w:val="left" w:pos="142"/>
        </w:tabs>
        <w:spacing w:line="200" w:lineRule="exact"/>
        <w:jc w:val="both"/>
        <w:rPr>
          <w:rFonts w:ascii="Calibri" w:hAnsi="Calibri"/>
          <w:noProof/>
          <w:color w:val="C00000"/>
          <w:sz w:val="20"/>
          <w:szCs w:val="20"/>
        </w:rPr>
      </w:pPr>
      <w:r w:rsidRPr="00567B5D">
        <w:rPr>
          <w:rFonts w:ascii="Calibri" w:hAnsi="Calibri"/>
          <w:b/>
          <w:noProof/>
          <w:color w:val="002060"/>
          <w:sz w:val="20"/>
          <w:szCs w:val="20"/>
        </w:rPr>
        <w:t xml:space="preserve">Vigencia del </w:t>
      </w:r>
      <w:r w:rsidR="00E32B6D" w:rsidRPr="00567B5D">
        <w:rPr>
          <w:rFonts w:ascii="Calibri" w:hAnsi="Calibri"/>
          <w:b/>
          <w:noProof/>
          <w:color w:val="002060"/>
          <w:sz w:val="20"/>
          <w:szCs w:val="20"/>
        </w:rPr>
        <w:t xml:space="preserve">programa: Salidas </w:t>
      </w:r>
      <w:r w:rsidR="00E53628" w:rsidRPr="00567B5D">
        <w:rPr>
          <w:rFonts w:ascii="Calibri" w:hAnsi="Calibri"/>
          <w:b/>
          <w:noProof/>
          <w:color w:val="002060"/>
          <w:sz w:val="20"/>
          <w:szCs w:val="20"/>
        </w:rPr>
        <w:t>Puntuales los días : (</w:t>
      </w:r>
      <w:r w:rsidR="00B03B01" w:rsidRPr="00567B5D">
        <w:rPr>
          <w:rFonts w:ascii="Calibri" w:hAnsi="Calibri"/>
          <w:b/>
          <w:noProof/>
          <w:color w:val="002060"/>
          <w:sz w:val="20"/>
          <w:szCs w:val="20"/>
        </w:rPr>
        <w:t>Jueves y sábados</w:t>
      </w:r>
      <w:r w:rsidR="00E53628" w:rsidRPr="00567B5D">
        <w:rPr>
          <w:rFonts w:ascii="Calibri" w:hAnsi="Calibri"/>
          <w:b/>
          <w:noProof/>
          <w:color w:val="002060"/>
          <w:sz w:val="20"/>
          <w:szCs w:val="20"/>
        </w:rPr>
        <w:t xml:space="preserve">) </w:t>
      </w:r>
      <w:r w:rsidR="00E32B6D" w:rsidRPr="00567B5D">
        <w:rPr>
          <w:rFonts w:ascii="Calibri" w:hAnsi="Calibri"/>
          <w:b/>
          <w:noProof/>
          <w:color w:val="002060"/>
          <w:sz w:val="20"/>
          <w:szCs w:val="20"/>
        </w:rPr>
        <w:t>de</w:t>
      </w:r>
      <w:r w:rsidR="0053391E" w:rsidRPr="00567B5D">
        <w:rPr>
          <w:rFonts w:ascii="Calibri" w:hAnsi="Calibri"/>
          <w:b/>
          <w:noProof/>
          <w:color w:val="002060"/>
          <w:sz w:val="20"/>
          <w:szCs w:val="20"/>
        </w:rPr>
        <w:t>sde</w:t>
      </w:r>
      <w:r w:rsidR="00E32B6D" w:rsidRPr="00567B5D">
        <w:rPr>
          <w:rFonts w:ascii="Calibri" w:hAnsi="Calibri"/>
          <w:b/>
          <w:noProof/>
          <w:color w:val="002060"/>
          <w:sz w:val="20"/>
          <w:szCs w:val="20"/>
        </w:rPr>
        <w:t xml:space="preserve"> Junio 15 </w:t>
      </w:r>
      <w:r w:rsidR="0053391E" w:rsidRPr="00567B5D">
        <w:rPr>
          <w:rFonts w:ascii="Calibri" w:hAnsi="Calibri"/>
          <w:b/>
          <w:noProof/>
          <w:color w:val="002060"/>
          <w:sz w:val="20"/>
          <w:szCs w:val="20"/>
        </w:rPr>
        <w:t>hasta</w:t>
      </w:r>
      <w:r w:rsidR="00B03B01" w:rsidRPr="00567B5D">
        <w:rPr>
          <w:rFonts w:ascii="Calibri" w:hAnsi="Calibri"/>
          <w:b/>
          <w:noProof/>
          <w:color w:val="002060"/>
          <w:sz w:val="20"/>
          <w:szCs w:val="20"/>
        </w:rPr>
        <w:t xml:space="preserve"> Noviembre 10</w:t>
      </w:r>
      <w:r w:rsidR="00C6285F" w:rsidRPr="00567B5D">
        <w:rPr>
          <w:rFonts w:ascii="Calibri" w:hAnsi="Calibri"/>
          <w:b/>
          <w:noProof/>
          <w:color w:val="002060"/>
          <w:sz w:val="20"/>
          <w:szCs w:val="20"/>
        </w:rPr>
        <w:t xml:space="preserve"> de 2018</w:t>
      </w:r>
      <w:r w:rsidRPr="00567B5D">
        <w:rPr>
          <w:rFonts w:ascii="Calibri" w:hAnsi="Calibri"/>
          <w:b/>
          <w:noProof/>
          <w:color w:val="002060"/>
          <w:sz w:val="20"/>
          <w:szCs w:val="20"/>
        </w:rPr>
        <w:t>.</w:t>
      </w:r>
      <w:r w:rsidR="00C6285F" w:rsidRPr="00567B5D">
        <w:rPr>
          <w:rFonts w:ascii="Calibri" w:hAnsi="Calibri"/>
          <w:b/>
          <w:noProof/>
          <w:color w:val="002060"/>
          <w:sz w:val="20"/>
          <w:szCs w:val="20"/>
        </w:rPr>
        <w:t xml:space="preserve"> </w:t>
      </w:r>
      <w:r w:rsidR="00C6285F" w:rsidRPr="00567B5D">
        <w:rPr>
          <w:rFonts w:ascii="Calibri" w:hAnsi="Calibri"/>
          <w:noProof/>
          <w:color w:val="C00000"/>
          <w:sz w:val="20"/>
          <w:szCs w:val="20"/>
        </w:rPr>
        <w:t xml:space="preserve"> </w:t>
      </w:r>
      <w:r w:rsidR="004F4E12" w:rsidRPr="00567B5D">
        <w:rPr>
          <w:rFonts w:ascii="Calibri" w:hAnsi="Calibri"/>
          <w:b/>
          <w:noProof/>
          <w:color w:val="C00000"/>
          <w:sz w:val="20"/>
          <w:szCs w:val="20"/>
        </w:rPr>
        <w:t>(Ver Notas)**</w:t>
      </w:r>
    </w:p>
    <w:p w14:paraId="411D7E8B" w14:textId="396F1C6D" w:rsidR="00C6285F" w:rsidRPr="00567B5D" w:rsidRDefault="00C6285F" w:rsidP="00C6285F">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567B5D">
        <w:rPr>
          <w:rFonts w:ascii="Calibri" w:hAnsi="Calibri"/>
          <w:noProof/>
          <w:color w:val="000000" w:themeColor="text1"/>
          <w:sz w:val="20"/>
          <w:szCs w:val="20"/>
        </w:rPr>
        <w:t>Tarifas sujetas a</w:t>
      </w:r>
      <w:r w:rsidR="002735B7" w:rsidRPr="00567B5D">
        <w:rPr>
          <w:rFonts w:ascii="Calibri" w:hAnsi="Calibri"/>
          <w:noProof/>
          <w:color w:val="000000" w:themeColor="text1"/>
          <w:sz w:val="20"/>
          <w:szCs w:val="20"/>
        </w:rPr>
        <w:t xml:space="preserve"> disponibilida</w:t>
      </w:r>
      <w:r w:rsidR="009E4BAD">
        <w:rPr>
          <w:rFonts w:ascii="Calibri" w:hAnsi="Calibri"/>
          <w:noProof/>
          <w:color w:val="000000" w:themeColor="text1"/>
          <w:sz w:val="20"/>
          <w:szCs w:val="20"/>
        </w:rPr>
        <w:t>d aé</w:t>
      </w:r>
      <w:r w:rsidR="00443230" w:rsidRPr="00567B5D">
        <w:rPr>
          <w:rFonts w:ascii="Calibri" w:hAnsi="Calibri"/>
          <w:noProof/>
          <w:color w:val="000000" w:themeColor="text1"/>
          <w:sz w:val="20"/>
          <w:szCs w:val="20"/>
        </w:rPr>
        <w:t xml:space="preserve">rea y hotelera </w:t>
      </w:r>
      <w:r w:rsidR="002735B7" w:rsidRPr="00567B5D">
        <w:rPr>
          <w:rFonts w:ascii="Calibri" w:hAnsi="Calibri"/>
          <w:noProof/>
          <w:color w:val="000000" w:themeColor="text1"/>
          <w:sz w:val="20"/>
          <w:szCs w:val="20"/>
        </w:rPr>
        <w:t xml:space="preserve"> y </w:t>
      </w:r>
      <w:r w:rsidR="00443230" w:rsidRPr="00567B5D">
        <w:rPr>
          <w:rFonts w:ascii="Calibri" w:hAnsi="Calibri"/>
          <w:noProof/>
          <w:color w:val="000000" w:themeColor="text1"/>
          <w:sz w:val="20"/>
          <w:szCs w:val="20"/>
        </w:rPr>
        <w:t xml:space="preserve">a </w:t>
      </w:r>
      <w:r w:rsidR="0023312F" w:rsidRPr="00567B5D">
        <w:rPr>
          <w:rFonts w:ascii="Calibri" w:hAnsi="Calibri"/>
          <w:noProof/>
          <w:color w:val="000000" w:themeColor="text1"/>
          <w:sz w:val="20"/>
          <w:szCs w:val="20"/>
        </w:rPr>
        <w:t>cambio</w:t>
      </w:r>
      <w:r w:rsidRPr="00567B5D">
        <w:rPr>
          <w:rFonts w:ascii="Calibri" w:hAnsi="Calibri"/>
          <w:noProof/>
          <w:color w:val="000000" w:themeColor="text1"/>
          <w:sz w:val="20"/>
          <w:szCs w:val="20"/>
        </w:rPr>
        <w:t xml:space="preserve"> sin previo aviso</w:t>
      </w:r>
      <w:r w:rsidR="00F2334C" w:rsidRPr="00567B5D">
        <w:rPr>
          <w:rFonts w:ascii="Calibri" w:hAnsi="Calibri"/>
          <w:noProof/>
          <w:color w:val="000000" w:themeColor="text1"/>
          <w:sz w:val="20"/>
          <w:szCs w:val="20"/>
        </w:rPr>
        <w:t>.</w:t>
      </w:r>
    </w:p>
    <w:p w14:paraId="54CAF1F8" w14:textId="338D847D" w:rsidR="006B3322" w:rsidRPr="00567B5D" w:rsidRDefault="006B3322" w:rsidP="00C6285F">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567B5D">
        <w:rPr>
          <w:rFonts w:ascii="Calibri" w:hAnsi="Calibri"/>
          <w:noProof/>
          <w:color w:val="000000" w:themeColor="text1"/>
          <w:sz w:val="20"/>
          <w:szCs w:val="20"/>
        </w:rPr>
        <w:t>Impuestos sujetos a cambios por parte de las entidades gubernamentales.</w:t>
      </w:r>
    </w:p>
    <w:p w14:paraId="1D8C99DF" w14:textId="35F7B2AA" w:rsidR="00C32E3D" w:rsidRPr="00567B5D" w:rsidRDefault="00C32E3D" w:rsidP="00C6285F">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567B5D">
        <w:rPr>
          <w:rFonts w:ascii="Calibri" w:hAnsi="Calibri"/>
          <w:noProof/>
          <w:color w:val="000000" w:themeColor="text1"/>
          <w:sz w:val="20"/>
          <w:szCs w:val="20"/>
        </w:rPr>
        <w:t xml:space="preserve">Tarifa para CHD aplica para niños entre los 5 y 9 años. </w:t>
      </w:r>
    </w:p>
    <w:p w14:paraId="7A96D664" w14:textId="344E2AD7" w:rsidR="00F17324" w:rsidRPr="00567B5D" w:rsidRDefault="00F17324" w:rsidP="00F17324">
      <w:pPr>
        <w:tabs>
          <w:tab w:val="left" w:pos="142"/>
        </w:tabs>
        <w:spacing w:line="200" w:lineRule="exact"/>
        <w:jc w:val="both"/>
        <w:rPr>
          <w:rFonts w:ascii="Calibri" w:hAnsi="Calibri"/>
          <w:noProof/>
          <w:color w:val="000000" w:themeColor="text1"/>
          <w:sz w:val="20"/>
          <w:szCs w:val="20"/>
        </w:rPr>
      </w:pPr>
    </w:p>
    <w:p w14:paraId="23DCD09F" w14:textId="78C13526" w:rsidR="00184C9E" w:rsidRPr="00567B5D" w:rsidRDefault="00073E39" w:rsidP="00F77631">
      <w:pPr>
        <w:tabs>
          <w:tab w:val="left" w:pos="1320"/>
        </w:tabs>
        <w:spacing w:line="200" w:lineRule="exact"/>
        <w:jc w:val="both"/>
        <w:rPr>
          <w:rFonts w:ascii="Calibri" w:hAnsi="Calibri"/>
          <w:noProof/>
          <w:sz w:val="18"/>
          <w:szCs w:val="20"/>
        </w:rPr>
      </w:pPr>
      <w:r w:rsidRPr="00567B5D">
        <w:rPr>
          <w:rFonts w:ascii="Calibri" w:hAnsi="Calibri"/>
          <w:noProof/>
          <w:lang w:val="es-ES_tradnl" w:eastAsia="es-ES_tradnl"/>
        </w:rPr>
        <w:drawing>
          <wp:anchor distT="0" distB="0" distL="114300" distR="114300" simplePos="0" relativeHeight="251696128" behindDoc="1" locked="0" layoutInCell="1" allowOverlap="1" wp14:anchorId="797C9281" wp14:editId="132C69C3">
            <wp:simplePos x="0" y="0"/>
            <wp:positionH relativeFrom="margin">
              <wp:align>left</wp:align>
            </wp:positionH>
            <wp:positionV relativeFrom="paragraph">
              <wp:posOffset>13335</wp:posOffset>
            </wp:positionV>
            <wp:extent cx="2042555" cy="3048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2568" cy="306294"/>
                    </a:xfrm>
                    <a:prstGeom prst="rect">
                      <a:avLst/>
                    </a:prstGeom>
                  </pic:spPr>
                </pic:pic>
              </a:graphicData>
            </a:graphic>
            <wp14:sizeRelH relativeFrom="page">
              <wp14:pctWidth>0</wp14:pctWidth>
            </wp14:sizeRelH>
            <wp14:sizeRelV relativeFrom="page">
              <wp14:pctHeight>0</wp14:pctHeight>
            </wp14:sizeRelV>
          </wp:anchor>
        </w:drawing>
      </w:r>
      <w:r w:rsidR="00F77631" w:rsidRPr="00567B5D">
        <w:rPr>
          <w:rFonts w:ascii="Calibri" w:hAnsi="Calibri"/>
          <w:noProof/>
          <w:sz w:val="18"/>
          <w:szCs w:val="20"/>
        </w:rPr>
        <w:tab/>
      </w:r>
      <w:r w:rsidR="00F77631" w:rsidRPr="00567B5D">
        <w:rPr>
          <w:rFonts w:ascii="Calibri" w:hAnsi="Calibri"/>
          <w:noProof/>
          <w:sz w:val="18"/>
          <w:szCs w:val="20"/>
        </w:rPr>
        <w:br/>
        <w:t xml:space="preserve">     </w:t>
      </w:r>
      <w:r w:rsidR="00F77631" w:rsidRPr="00567B5D">
        <w:rPr>
          <w:rFonts w:ascii="Calibri" w:hAnsi="Calibri"/>
          <w:b/>
          <w:color w:val="FFFFFF" w:themeColor="background1"/>
          <w:sz w:val="24"/>
          <w:szCs w:val="26"/>
        </w:rPr>
        <w:t>NO</w:t>
      </w:r>
      <w:r w:rsidR="00F85943" w:rsidRPr="00567B5D">
        <w:rPr>
          <w:rFonts w:ascii="Calibri" w:hAnsi="Calibri"/>
          <w:b/>
          <w:color w:val="FFFFFF" w:themeColor="background1"/>
          <w:sz w:val="24"/>
          <w:szCs w:val="26"/>
        </w:rPr>
        <w:t>TAS</w:t>
      </w:r>
      <w:r w:rsidR="00C07F4D" w:rsidRPr="00567B5D">
        <w:rPr>
          <w:rFonts w:ascii="Calibri" w:hAnsi="Calibri"/>
          <w:b/>
          <w:color w:val="FFFFFF" w:themeColor="background1"/>
          <w:sz w:val="24"/>
          <w:szCs w:val="26"/>
        </w:rPr>
        <w:t xml:space="preserve"> GENERALES </w:t>
      </w:r>
    </w:p>
    <w:p w14:paraId="29DA8DD0" w14:textId="162B7A51" w:rsidR="000F3CBD" w:rsidRPr="00567B5D" w:rsidRDefault="000F3CBD" w:rsidP="001C1D0E">
      <w:pPr>
        <w:spacing w:line="200" w:lineRule="exact"/>
        <w:jc w:val="both"/>
        <w:rPr>
          <w:noProof/>
          <w:sz w:val="20"/>
          <w:szCs w:val="20"/>
          <w:lang w:val="es-ES"/>
        </w:rPr>
      </w:pPr>
    </w:p>
    <w:p w14:paraId="29B4487D" w14:textId="7190CCF3" w:rsidR="007C4A57" w:rsidRPr="00567B5D" w:rsidRDefault="007C4A57" w:rsidP="000F3CBD">
      <w:pPr>
        <w:pStyle w:val="Prrafodelista"/>
        <w:numPr>
          <w:ilvl w:val="0"/>
          <w:numId w:val="15"/>
        </w:numPr>
        <w:spacing w:line="200" w:lineRule="exact"/>
        <w:jc w:val="both"/>
        <w:rPr>
          <w:b/>
          <w:noProof/>
          <w:color w:val="0070C0"/>
          <w:sz w:val="20"/>
          <w:szCs w:val="20"/>
          <w:u w:val="single"/>
          <w:lang w:val="es-ES"/>
        </w:rPr>
      </w:pPr>
      <w:r w:rsidRPr="00567B5D">
        <w:rPr>
          <w:b/>
          <w:noProof/>
          <w:color w:val="0070C0"/>
          <w:sz w:val="20"/>
          <w:szCs w:val="20"/>
          <w:u w:val="single"/>
          <w:lang w:val="es-ES"/>
        </w:rPr>
        <w:t>Este Programa es ideal para combinar con el programa Bogotá A La Carta</w:t>
      </w:r>
    </w:p>
    <w:p w14:paraId="6185E113" w14:textId="4418ADA5" w:rsidR="00C07F4D" w:rsidRPr="00567B5D" w:rsidRDefault="00C07F4D" w:rsidP="000F3CBD">
      <w:pPr>
        <w:pStyle w:val="Prrafodelista"/>
        <w:numPr>
          <w:ilvl w:val="0"/>
          <w:numId w:val="15"/>
        </w:numPr>
        <w:spacing w:line="200" w:lineRule="exact"/>
        <w:jc w:val="both"/>
        <w:rPr>
          <w:noProof/>
          <w:sz w:val="20"/>
          <w:szCs w:val="20"/>
          <w:lang w:val="es-ES"/>
        </w:rPr>
      </w:pPr>
      <w:r w:rsidRPr="00567B5D">
        <w:rPr>
          <w:noProof/>
          <w:sz w:val="20"/>
          <w:szCs w:val="20"/>
          <w:lang w:val="es-ES"/>
        </w:rPr>
        <w:t xml:space="preserve">La vigencia de este programa esta sujeta </w:t>
      </w:r>
      <w:r w:rsidR="002329FB" w:rsidRPr="00567B5D">
        <w:rPr>
          <w:noProof/>
          <w:sz w:val="20"/>
          <w:szCs w:val="20"/>
          <w:lang w:val="es-ES"/>
        </w:rPr>
        <w:t xml:space="preserve">a </w:t>
      </w:r>
      <w:r w:rsidRPr="00567B5D">
        <w:rPr>
          <w:noProof/>
          <w:sz w:val="20"/>
          <w:szCs w:val="20"/>
          <w:lang w:val="es-ES"/>
        </w:rPr>
        <w:t>variación de acuerdo a la temporada de lluvias en la zona de Caño Cristales.</w:t>
      </w:r>
    </w:p>
    <w:p w14:paraId="71FBE139" w14:textId="6E420F41" w:rsidR="00360737" w:rsidRPr="00567B5D" w:rsidRDefault="00A4405C" w:rsidP="000F3CBD">
      <w:pPr>
        <w:pStyle w:val="Prrafodelista"/>
        <w:numPr>
          <w:ilvl w:val="0"/>
          <w:numId w:val="15"/>
        </w:numPr>
        <w:spacing w:line="200" w:lineRule="exact"/>
        <w:jc w:val="both"/>
        <w:rPr>
          <w:noProof/>
          <w:sz w:val="20"/>
          <w:szCs w:val="20"/>
          <w:lang w:val="es-ES"/>
        </w:rPr>
      </w:pPr>
      <w:r w:rsidRPr="00567B5D">
        <w:rPr>
          <w:noProof/>
          <w:sz w:val="20"/>
          <w:szCs w:val="20"/>
          <w:lang w:val="es-ES"/>
        </w:rPr>
        <w:t>Los recorridos y excursiones incluidas pueden sufrir modificaciones de acuerdo a disponibilidades de carga por parte de Cormacarena y Parques Naturales Nacionales , entes encargados de velar por la sostenibilidad de la reserva</w:t>
      </w:r>
      <w:r w:rsidR="002611E9" w:rsidRPr="00567B5D">
        <w:rPr>
          <w:noProof/>
          <w:sz w:val="20"/>
          <w:szCs w:val="20"/>
          <w:lang w:val="es-ES"/>
        </w:rPr>
        <w:t>.</w:t>
      </w:r>
    </w:p>
    <w:p w14:paraId="29FC30CC" w14:textId="3B1CFAC5" w:rsidR="00A4405C" w:rsidRPr="00567B5D" w:rsidRDefault="00360737" w:rsidP="000F3CBD">
      <w:pPr>
        <w:pStyle w:val="Prrafodelista"/>
        <w:numPr>
          <w:ilvl w:val="0"/>
          <w:numId w:val="15"/>
        </w:numPr>
        <w:spacing w:line="200" w:lineRule="exact"/>
        <w:jc w:val="both"/>
        <w:rPr>
          <w:noProof/>
          <w:sz w:val="20"/>
          <w:szCs w:val="20"/>
          <w:lang w:val="es-ES"/>
        </w:rPr>
      </w:pPr>
      <w:r w:rsidRPr="00567B5D">
        <w:rPr>
          <w:noProof/>
          <w:sz w:val="20"/>
          <w:szCs w:val="20"/>
          <w:lang w:val="es-ES"/>
        </w:rPr>
        <w:t xml:space="preserve">Todos los servicios son únicamente en </w:t>
      </w:r>
      <w:r w:rsidR="00EA5FE6" w:rsidRPr="00567B5D">
        <w:rPr>
          <w:noProof/>
          <w:sz w:val="20"/>
          <w:szCs w:val="20"/>
          <w:lang w:val="es-ES"/>
        </w:rPr>
        <w:t xml:space="preserve">servicio </w:t>
      </w:r>
      <w:r w:rsidRPr="00567B5D">
        <w:rPr>
          <w:noProof/>
          <w:sz w:val="20"/>
          <w:szCs w:val="20"/>
          <w:lang w:val="es-ES"/>
        </w:rPr>
        <w:t xml:space="preserve">regular compartido. </w:t>
      </w:r>
      <w:r w:rsidR="00A4405C" w:rsidRPr="00567B5D">
        <w:rPr>
          <w:noProof/>
          <w:sz w:val="20"/>
          <w:szCs w:val="20"/>
          <w:lang w:val="es-ES"/>
        </w:rPr>
        <w:t xml:space="preserve"> </w:t>
      </w:r>
    </w:p>
    <w:p w14:paraId="5253E7A5" w14:textId="1F9021F0" w:rsidR="00115616" w:rsidRPr="00567B5D" w:rsidRDefault="00E20CCE" w:rsidP="00115616">
      <w:pPr>
        <w:pStyle w:val="Prrafodelista"/>
        <w:numPr>
          <w:ilvl w:val="0"/>
          <w:numId w:val="15"/>
        </w:numPr>
        <w:tabs>
          <w:tab w:val="left" w:pos="142"/>
        </w:tabs>
        <w:spacing w:line="200" w:lineRule="exact"/>
        <w:rPr>
          <w:rFonts w:ascii="Calibri" w:hAnsi="Calibri"/>
          <w:b/>
          <w:noProof/>
          <w:color w:val="C00000"/>
          <w:sz w:val="20"/>
          <w:szCs w:val="20"/>
        </w:rPr>
      </w:pPr>
      <w:r w:rsidRPr="00567B5D">
        <w:rPr>
          <w:rFonts w:ascii="Calibri" w:hAnsi="Calibri" w:cs="Arial"/>
          <w:b/>
          <w:color w:val="C00000"/>
          <w:sz w:val="20"/>
          <w:szCs w:val="20"/>
        </w:rPr>
        <w:t>Si se viaja en</w:t>
      </w:r>
      <w:r w:rsidR="00984386" w:rsidRPr="00567B5D">
        <w:rPr>
          <w:rFonts w:ascii="Calibri" w:hAnsi="Calibri" w:cs="Arial"/>
          <w:b/>
          <w:color w:val="C00000"/>
          <w:sz w:val="20"/>
          <w:szCs w:val="20"/>
        </w:rPr>
        <w:t xml:space="preserve"> fines de semana festivos </w:t>
      </w:r>
      <w:r w:rsidR="00066C47" w:rsidRPr="00567B5D">
        <w:rPr>
          <w:rFonts w:ascii="Calibri" w:hAnsi="Calibri" w:cs="Arial"/>
          <w:b/>
          <w:color w:val="C00000"/>
          <w:sz w:val="20"/>
          <w:szCs w:val="20"/>
        </w:rPr>
        <w:t>no se visita sendero en Caño Cristales el día</w:t>
      </w:r>
      <w:r w:rsidR="00CA57A3" w:rsidRPr="00567B5D">
        <w:rPr>
          <w:rFonts w:ascii="Calibri" w:hAnsi="Calibri" w:cs="Arial"/>
          <w:b/>
          <w:color w:val="C00000"/>
          <w:sz w:val="20"/>
          <w:szCs w:val="20"/>
        </w:rPr>
        <w:t xml:space="preserve"> </w:t>
      </w:r>
      <w:r w:rsidR="00066C47" w:rsidRPr="00567B5D">
        <w:rPr>
          <w:rFonts w:ascii="Calibri" w:hAnsi="Calibri" w:cs="Arial"/>
          <w:b/>
          <w:color w:val="C00000"/>
          <w:sz w:val="20"/>
          <w:szCs w:val="20"/>
        </w:rPr>
        <w:t>3 sino un lugar alterno</w:t>
      </w:r>
      <w:r w:rsidR="00F45019" w:rsidRPr="00567B5D">
        <w:rPr>
          <w:rFonts w:ascii="Calibri" w:hAnsi="Calibri" w:cs="Arial"/>
          <w:b/>
          <w:color w:val="C00000"/>
          <w:sz w:val="20"/>
          <w:szCs w:val="20"/>
        </w:rPr>
        <w:t xml:space="preserve">. </w:t>
      </w:r>
      <w:r w:rsidRPr="00567B5D">
        <w:rPr>
          <w:rFonts w:ascii="Calibri" w:hAnsi="Calibri" w:cs="Arial"/>
          <w:b/>
          <w:color w:val="C00000"/>
          <w:sz w:val="20"/>
          <w:szCs w:val="20"/>
        </w:rPr>
        <w:t xml:space="preserve">FESTIVOS EN COLOMBIA </w:t>
      </w:r>
      <w:r w:rsidR="00F45019" w:rsidRPr="00567B5D">
        <w:rPr>
          <w:rFonts w:ascii="Calibri" w:hAnsi="Calibri"/>
          <w:b/>
          <w:noProof/>
          <w:color w:val="C00000"/>
          <w:sz w:val="20"/>
          <w:szCs w:val="20"/>
        </w:rPr>
        <w:t xml:space="preserve">( </w:t>
      </w:r>
      <w:r w:rsidR="00CA57A3" w:rsidRPr="00567B5D">
        <w:rPr>
          <w:rFonts w:ascii="Calibri" w:hAnsi="Calibri"/>
          <w:b/>
          <w:noProof/>
          <w:color w:val="C00000"/>
          <w:sz w:val="20"/>
          <w:szCs w:val="20"/>
        </w:rPr>
        <w:t>30</w:t>
      </w:r>
      <w:r w:rsidR="00F45019" w:rsidRPr="00567B5D">
        <w:rPr>
          <w:rFonts w:ascii="Calibri" w:hAnsi="Calibri"/>
          <w:b/>
          <w:noProof/>
          <w:color w:val="C00000"/>
          <w:sz w:val="20"/>
          <w:szCs w:val="20"/>
        </w:rPr>
        <w:t xml:space="preserve"> Ju</w:t>
      </w:r>
      <w:r w:rsidR="00CA57A3" w:rsidRPr="00567B5D">
        <w:rPr>
          <w:rFonts w:ascii="Calibri" w:hAnsi="Calibri"/>
          <w:b/>
          <w:noProof/>
          <w:color w:val="C00000"/>
          <w:sz w:val="20"/>
          <w:szCs w:val="20"/>
        </w:rPr>
        <w:t xml:space="preserve">n – 2 Jul </w:t>
      </w:r>
      <w:r w:rsidR="00F45019" w:rsidRPr="00567B5D">
        <w:rPr>
          <w:rFonts w:ascii="Calibri" w:hAnsi="Calibri"/>
          <w:b/>
          <w:noProof/>
          <w:color w:val="C00000"/>
          <w:sz w:val="20"/>
          <w:szCs w:val="20"/>
        </w:rPr>
        <w:t xml:space="preserve"> /</w:t>
      </w:r>
      <w:r w:rsidR="00CA57A3" w:rsidRPr="00567B5D">
        <w:rPr>
          <w:rFonts w:ascii="Calibri" w:hAnsi="Calibri"/>
          <w:b/>
          <w:noProof/>
          <w:color w:val="C00000"/>
          <w:sz w:val="20"/>
          <w:szCs w:val="20"/>
        </w:rPr>
        <w:t xml:space="preserve">18 - </w:t>
      </w:r>
      <w:r w:rsidR="00F45019" w:rsidRPr="00567B5D">
        <w:rPr>
          <w:rFonts w:ascii="Calibri" w:hAnsi="Calibri"/>
          <w:b/>
          <w:noProof/>
          <w:color w:val="C00000"/>
          <w:sz w:val="20"/>
          <w:szCs w:val="20"/>
        </w:rPr>
        <w:t xml:space="preserve">20 Ago / </w:t>
      </w:r>
      <w:r w:rsidR="00CA57A3" w:rsidRPr="00567B5D">
        <w:rPr>
          <w:rFonts w:ascii="Calibri" w:hAnsi="Calibri"/>
          <w:b/>
          <w:noProof/>
          <w:color w:val="C00000"/>
          <w:sz w:val="20"/>
          <w:szCs w:val="20"/>
        </w:rPr>
        <w:t xml:space="preserve">13 - </w:t>
      </w:r>
      <w:r w:rsidR="00F45019" w:rsidRPr="00567B5D">
        <w:rPr>
          <w:rFonts w:ascii="Calibri" w:hAnsi="Calibri"/>
          <w:b/>
          <w:noProof/>
          <w:color w:val="C00000"/>
          <w:sz w:val="20"/>
          <w:szCs w:val="20"/>
        </w:rPr>
        <w:t xml:space="preserve">15 Oct/ </w:t>
      </w:r>
      <w:r w:rsidR="00CA57A3" w:rsidRPr="00567B5D">
        <w:rPr>
          <w:rFonts w:ascii="Calibri" w:hAnsi="Calibri"/>
          <w:b/>
          <w:noProof/>
          <w:color w:val="C00000"/>
          <w:sz w:val="20"/>
          <w:szCs w:val="20"/>
        </w:rPr>
        <w:t xml:space="preserve">3 - </w:t>
      </w:r>
      <w:r w:rsidR="00F45019" w:rsidRPr="00567B5D">
        <w:rPr>
          <w:rFonts w:ascii="Calibri" w:hAnsi="Calibri"/>
          <w:b/>
          <w:noProof/>
          <w:color w:val="C00000"/>
          <w:sz w:val="20"/>
          <w:szCs w:val="20"/>
        </w:rPr>
        <w:t xml:space="preserve">5 Nov y </w:t>
      </w:r>
      <w:r w:rsidR="00F04922" w:rsidRPr="00567B5D">
        <w:rPr>
          <w:rFonts w:ascii="Calibri" w:hAnsi="Calibri"/>
          <w:b/>
          <w:noProof/>
          <w:color w:val="C00000"/>
          <w:sz w:val="20"/>
          <w:szCs w:val="20"/>
        </w:rPr>
        <w:t xml:space="preserve"> del</w:t>
      </w:r>
      <w:r w:rsidR="00F45019" w:rsidRPr="00567B5D">
        <w:rPr>
          <w:rFonts w:ascii="Calibri" w:hAnsi="Calibri"/>
          <w:b/>
          <w:noProof/>
          <w:color w:val="C00000"/>
          <w:sz w:val="20"/>
          <w:szCs w:val="20"/>
        </w:rPr>
        <w:t xml:space="preserve"> </w:t>
      </w:r>
      <w:r w:rsidR="00CA57A3" w:rsidRPr="00567B5D">
        <w:rPr>
          <w:rFonts w:ascii="Calibri" w:hAnsi="Calibri"/>
          <w:b/>
          <w:noProof/>
          <w:color w:val="C00000"/>
          <w:sz w:val="20"/>
          <w:szCs w:val="20"/>
        </w:rPr>
        <w:t xml:space="preserve">10 - </w:t>
      </w:r>
      <w:r w:rsidR="00F45019" w:rsidRPr="00567B5D">
        <w:rPr>
          <w:rFonts w:ascii="Calibri" w:hAnsi="Calibri"/>
          <w:b/>
          <w:noProof/>
          <w:color w:val="C00000"/>
          <w:sz w:val="20"/>
          <w:szCs w:val="20"/>
        </w:rPr>
        <w:t>12 Nov de 2018)</w:t>
      </w:r>
      <w:r w:rsidRPr="00567B5D">
        <w:rPr>
          <w:rFonts w:ascii="Calibri" w:hAnsi="Calibri"/>
          <w:b/>
          <w:noProof/>
          <w:color w:val="C00000"/>
          <w:sz w:val="20"/>
          <w:szCs w:val="20"/>
        </w:rPr>
        <w:t>.</w:t>
      </w:r>
    </w:p>
    <w:p w14:paraId="364AFB0A" w14:textId="4D8D10E2" w:rsidR="00C72858" w:rsidRPr="00567B5D" w:rsidRDefault="00EC00F6" w:rsidP="00115616">
      <w:pPr>
        <w:pStyle w:val="Prrafodelista"/>
        <w:numPr>
          <w:ilvl w:val="0"/>
          <w:numId w:val="15"/>
        </w:numPr>
        <w:tabs>
          <w:tab w:val="left" w:pos="142"/>
        </w:tabs>
        <w:spacing w:line="200" w:lineRule="exact"/>
        <w:rPr>
          <w:rFonts w:ascii="Calibri" w:hAnsi="Calibri"/>
          <w:b/>
          <w:noProof/>
          <w:color w:val="C00000"/>
          <w:sz w:val="20"/>
          <w:szCs w:val="20"/>
        </w:rPr>
      </w:pPr>
      <w:r w:rsidRPr="00567B5D">
        <w:rPr>
          <w:b/>
          <w:noProof/>
          <w:sz w:val="20"/>
          <w:szCs w:val="20"/>
          <w:lang w:val="es-ES"/>
        </w:rPr>
        <w:t xml:space="preserve">OBLIGATORIO: </w:t>
      </w:r>
      <w:r w:rsidR="0065631E" w:rsidRPr="00567B5D">
        <w:rPr>
          <w:noProof/>
          <w:sz w:val="20"/>
          <w:szCs w:val="20"/>
          <w:lang w:val="es-ES"/>
        </w:rPr>
        <w:t>Certificado de la v</w:t>
      </w:r>
      <w:r w:rsidR="00A4405C" w:rsidRPr="00567B5D">
        <w:rPr>
          <w:noProof/>
          <w:sz w:val="20"/>
          <w:szCs w:val="20"/>
          <w:lang w:val="es-ES"/>
        </w:rPr>
        <w:t xml:space="preserve">acuna de la fiebre amarilla </w:t>
      </w:r>
      <w:r w:rsidR="008622A5" w:rsidRPr="00567B5D">
        <w:rPr>
          <w:noProof/>
          <w:sz w:val="20"/>
          <w:szCs w:val="20"/>
          <w:lang w:val="es-ES"/>
        </w:rPr>
        <w:t>debe ser presentado al mometo de abordar el avion con destino a La Macarena con una vigencia minima de 1</w:t>
      </w:r>
      <w:r w:rsidR="006C2400" w:rsidRPr="00567B5D">
        <w:rPr>
          <w:noProof/>
          <w:sz w:val="20"/>
          <w:szCs w:val="20"/>
          <w:lang w:val="es-ES"/>
        </w:rPr>
        <w:t>5</w:t>
      </w:r>
      <w:r w:rsidR="008622A5" w:rsidRPr="00567B5D">
        <w:rPr>
          <w:noProof/>
          <w:sz w:val="20"/>
          <w:szCs w:val="20"/>
          <w:lang w:val="es-ES"/>
        </w:rPr>
        <w:t xml:space="preserve"> días antes del vuelo  </w:t>
      </w:r>
      <w:r w:rsidR="00D748D4" w:rsidRPr="00567B5D">
        <w:rPr>
          <w:noProof/>
          <w:sz w:val="20"/>
          <w:szCs w:val="20"/>
          <w:lang w:val="es-ES"/>
        </w:rPr>
        <w:t>(Consulte antes</w:t>
      </w:r>
      <w:r w:rsidR="00C31764" w:rsidRPr="00567B5D">
        <w:rPr>
          <w:noProof/>
          <w:sz w:val="20"/>
          <w:szCs w:val="20"/>
          <w:lang w:val="es-ES"/>
        </w:rPr>
        <w:t xml:space="preserve"> con su medico)</w:t>
      </w:r>
    </w:p>
    <w:p w14:paraId="7813EDBC" w14:textId="79320BD6" w:rsidR="00A4405C" w:rsidRPr="00567B5D" w:rsidRDefault="00F86D84" w:rsidP="00E20CCE">
      <w:pPr>
        <w:pStyle w:val="Sinespaciado"/>
        <w:numPr>
          <w:ilvl w:val="0"/>
          <w:numId w:val="15"/>
        </w:numPr>
        <w:rPr>
          <w:rFonts w:ascii="Calibri" w:hAnsi="Calibri" w:cs="Arial"/>
          <w:sz w:val="20"/>
          <w:szCs w:val="20"/>
        </w:rPr>
      </w:pPr>
      <w:r w:rsidRPr="00567B5D">
        <w:rPr>
          <w:rFonts w:ascii="Calibri" w:hAnsi="Calibri" w:cs="Arial"/>
          <w:sz w:val="20"/>
          <w:szCs w:val="20"/>
        </w:rPr>
        <w:t>Los</w:t>
      </w:r>
      <w:r w:rsidR="007255CC" w:rsidRPr="00567B5D">
        <w:rPr>
          <w:rFonts w:ascii="Calibri" w:hAnsi="Calibri" w:cs="Arial"/>
          <w:sz w:val="20"/>
          <w:szCs w:val="20"/>
        </w:rPr>
        <w:t xml:space="preserve"> ho</w:t>
      </w:r>
      <w:r w:rsidRPr="00567B5D">
        <w:rPr>
          <w:rFonts w:ascii="Calibri" w:hAnsi="Calibri" w:cs="Arial"/>
          <w:sz w:val="20"/>
          <w:szCs w:val="20"/>
        </w:rPr>
        <w:t>rarios de salida y regreso pueden</w:t>
      </w:r>
      <w:r w:rsidR="007255CC" w:rsidRPr="00567B5D">
        <w:rPr>
          <w:rFonts w:ascii="Calibri" w:hAnsi="Calibri" w:cs="Arial"/>
          <w:sz w:val="20"/>
          <w:szCs w:val="20"/>
        </w:rPr>
        <w:t xml:space="preserve"> sufrir cambios según permisos aeronáuticos, congestión aérea y estado del clima.</w:t>
      </w:r>
      <w:r w:rsidR="00CE7EC4" w:rsidRPr="00567B5D">
        <w:rPr>
          <w:noProof/>
          <w:sz w:val="20"/>
          <w:szCs w:val="20"/>
        </w:rPr>
        <w:t xml:space="preserve"> </w:t>
      </w:r>
    </w:p>
    <w:p w14:paraId="0AAC8856" w14:textId="4513A092" w:rsidR="005B43CC" w:rsidRPr="00567B5D" w:rsidRDefault="00E20CCE" w:rsidP="002E5CAC">
      <w:pPr>
        <w:pStyle w:val="Prrafodelista"/>
        <w:numPr>
          <w:ilvl w:val="0"/>
          <w:numId w:val="15"/>
        </w:numPr>
        <w:spacing w:line="200" w:lineRule="exact"/>
        <w:jc w:val="both"/>
        <w:rPr>
          <w:b/>
          <w:noProof/>
          <w:color w:val="C00000"/>
          <w:sz w:val="20"/>
          <w:szCs w:val="20"/>
          <w:lang w:val="es-ES"/>
        </w:rPr>
      </w:pPr>
      <w:r w:rsidRPr="00567B5D">
        <w:rPr>
          <w:b/>
          <w:noProof/>
          <w:color w:val="C00000"/>
          <w:sz w:val="20"/>
          <w:szCs w:val="20"/>
          <w:lang w:val="es-ES"/>
        </w:rPr>
        <w:t>Al ser un vuelo charter la tarifa aérea va ligada a la estadía por lo que el plan no permite cambios de</w:t>
      </w:r>
      <w:r w:rsidR="004364B5" w:rsidRPr="00567B5D">
        <w:rPr>
          <w:b/>
          <w:noProof/>
          <w:color w:val="C00000"/>
          <w:sz w:val="20"/>
          <w:szCs w:val="20"/>
          <w:lang w:val="es-ES"/>
        </w:rPr>
        <w:t xml:space="preserve"> fecha, </w:t>
      </w:r>
      <w:r w:rsidRPr="00567B5D">
        <w:rPr>
          <w:b/>
          <w:noProof/>
          <w:color w:val="C00000"/>
          <w:sz w:val="20"/>
          <w:szCs w:val="20"/>
          <w:lang w:val="es-ES"/>
        </w:rPr>
        <w:t>ni es reembolsable</w:t>
      </w:r>
      <w:r w:rsidR="00866CEE" w:rsidRPr="00567B5D">
        <w:rPr>
          <w:b/>
          <w:noProof/>
          <w:color w:val="C00000"/>
          <w:sz w:val="20"/>
          <w:szCs w:val="20"/>
          <w:lang w:val="es-ES"/>
        </w:rPr>
        <w:t xml:space="preserve"> incluso por razones medicas</w:t>
      </w:r>
      <w:r w:rsidR="00FE132D" w:rsidRPr="00567B5D">
        <w:rPr>
          <w:b/>
          <w:noProof/>
          <w:color w:val="C00000"/>
          <w:sz w:val="20"/>
          <w:szCs w:val="20"/>
          <w:lang w:val="es-ES"/>
        </w:rPr>
        <w:t>.</w:t>
      </w:r>
    </w:p>
    <w:p w14:paraId="4660A04F" w14:textId="19689A6C" w:rsidR="00E20CCE" w:rsidRPr="00567B5D" w:rsidRDefault="00BA617E" w:rsidP="002E5CAC">
      <w:pPr>
        <w:pStyle w:val="Prrafodelista"/>
        <w:numPr>
          <w:ilvl w:val="0"/>
          <w:numId w:val="15"/>
        </w:numPr>
        <w:spacing w:line="200" w:lineRule="exact"/>
        <w:jc w:val="both"/>
        <w:rPr>
          <w:b/>
          <w:noProof/>
          <w:sz w:val="20"/>
          <w:szCs w:val="20"/>
          <w:lang w:val="es-ES"/>
        </w:rPr>
      </w:pPr>
      <w:r w:rsidRPr="00567B5D">
        <w:rPr>
          <w:noProof/>
          <w:sz w:val="20"/>
          <w:szCs w:val="20"/>
          <w:lang w:val="es-ES"/>
        </w:rPr>
        <w:t>Peso máximo permitido para el equipaje 10KL por persona</w:t>
      </w:r>
      <w:r w:rsidR="003F7EBB" w:rsidRPr="00567B5D">
        <w:rPr>
          <w:noProof/>
          <w:sz w:val="20"/>
          <w:szCs w:val="20"/>
          <w:lang w:val="es-ES"/>
        </w:rPr>
        <w:t xml:space="preserve"> en bodega y 3kl de mano</w:t>
      </w:r>
      <w:r w:rsidR="003C25B4" w:rsidRPr="00567B5D">
        <w:rPr>
          <w:noProof/>
          <w:sz w:val="20"/>
          <w:szCs w:val="20"/>
          <w:lang w:val="es-ES"/>
        </w:rPr>
        <w:t>.</w:t>
      </w:r>
      <w:r w:rsidRPr="00567B5D">
        <w:rPr>
          <w:noProof/>
          <w:sz w:val="20"/>
          <w:szCs w:val="20"/>
          <w:lang w:val="es-ES"/>
        </w:rPr>
        <w:t xml:space="preserve"> </w:t>
      </w:r>
      <w:r w:rsidR="00E316ED" w:rsidRPr="00567B5D">
        <w:rPr>
          <w:noProof/>
          <w:sz w:val="20"/>
          <w:szCs w:val="20"/>
          <w:lang w:val="es-ES"/>
        </w:rPr>
        <w:t xml:space="preserve">(Aeronave pequeña) </w:t>
      </w:r>
    </w:p>
    <w:p w14:paraId="06B97E74" w14:textId="77777777" w:rsidR="003F7EBB" w:rsidRPr="00567B5D" w:rsidRDefault="00BF5F35" w:rsidP="003F7EBB">
      <w:pPr>
        <w:pStyle w:val="Prrafodelista"/>
        <w:numPr>
          <w:ilvl w:val="0"/>
          <w:numId w:val="15"/>
        </w:numPr>
        <w:spacing w:line="200" w:lineRule="exact"/>
        <w:jc w:val="both"/>
        <w:rPr>
          <w:b/>
          <w:noProof/>
          <w:sz w:val="20"/>
          <w:szCs w:val="20"/>
          <w:lang w:val="es-ES"/>
        </w:rPr>
      </w:pPr>
      <w:r w:rsidRPr="00567B5D">
        <w:rPr>
          <w:noProof/>
          <w:sz w:val="20"/>
          <w:szCs w:val="20"/>
          <w:lang w:val="es-ES"/>
        </w:rPr>
        <w:t xml:space="preserve">Un funcionario se comunicará con los viajeros un día antes de la salida para re-confirmar punto de encuentro en el aeropuerto de Bogotá. </w:t>
      </w:r>
    </w:p>
    <w:p w14:paraId="5CC2F356" w14:textId="095E7499" w:rsidR="00C77F42" w:rsidRPr="00567B5D" w:rsidRDefault="003F7EBB" w:rsidP="003F7EBB">
      <w:pPr>
        <w:pStyle w:val="Prrafodelista"/>
        <w:numPr>
          <w:ilvl w:val="0"/>
          <w:numId w:val="15"/>
        </w:numPr>
        <w:spacing w:line="200" w:lineRule="exact"/>
        <w:jc w:val="both"/>
        <w:rPr>
          <w:rFonts w:ascii="Calibri" w:hAnsi="Calibri"/>
          <w:b/>
          <w:noProof/>
          <w:sz w:val="20"/>
          <w:szCs w:val="20"/>
          <w:lang w:val="es-ES"/>
        </w:rPr>
      </w:pPr>
      <w:r w:rsidRPr="00567B5D">
        <w:rPr>
          <w:rFonts w:ascii="Calibri" w:hAnsi="Calibri" w:cs="Tahoma"/>
          <w:color w:val="222222"/>
          <w:sz w:val="20"/>
          <w:szCs w:val="20"/>
          <w:shd w:val="clear" w:color="auto" w:fill="FFFFFF"/>
        </w:rPr>
        <w:t>Según reglamentación de Parques Nacionales Naturales está permitido el ingreso a Caño Cristales para niños Mayores de 5 años.</w:t>
      </w:r>
    </w:p>
    <w:p w14:paraId="06E885A2" w14:textId="77777777" w:rsidR="0030476E" w:rsidRPr="00567B5D" w:rsidRDefault="0030476E" w:rsidP="0030476E">
      <w:pPr>
        <w:spacing w:line="200" w:lineRule="exact"/>
        <w:jc w:val="both"/>
        <w:rPr>
          <w:rFonts w:ascii="Calibri" w:hAnsi="Calibri"/>
          <w:b/>
          <w:noProof/>
          <w:sz w:val="20"/>
          <w:szCs w:val="20"/>
          <w:lang w:val="es-ES"/>
        </w:rPr>
      </w:pPr>
    </w:p>
    <w:p w14:paraId="38758A58" w14:textId="77777777" w:rsidR="0030476E" w:rsidRPr="00567B5D" w:rsidRDefault="0030476E" w:rsidP="0030476E">
      <w:pPr>
        <w:spacing w:line="200" w:lineRule="exact"/>
        <w:jc w:val="both"/>
        <w:rPr>
          <w:rFonts w:ascii="Calibri" w:hAnsi="Calibri"/>
          <w:b/>
          <w:noProof/>
          <w:sz w:val="20"/>
          <w:szCs w:val="20"/>
          <w:lang w:val="es-ES"/>
        </w:rPr>
      </w:pPr>
    </w:p>
    <w:p w14:paraId="10492C69" w14:textId="77777777" w:rsidR="0030476E" w:rsidRPr="00567B5D" w:rsidRDefault="0030476E" w:rsidP="0030476E">
      <w:pPr>
        <w:spacing w:line="200" w:lineRule="exact"/>
        <w:jc w:val="both"/>
        <w:rPr>
          <w:rFonts w:ascii="Calibri" w:hAnsi="Calibri"/>
          <w:b/>
          <w:noProof/>
          <w:sz w:val="20"/>
          <w:szCs w:val="20"/>
          <w:lang w:val="es-ES"/>
        </w:rPr>
      </w:pPr>
    </w:p>
    <w:p w14:paraId="25BAC684" w14:textId="62580B96" w:rsidR="003F7EBB" w:rsidRPr="00567B5D" w:rsidRDefault="003A3D05" w:rsidP="003F7EBB">
      <w:pPr>
        <w:pStyle w:val="Prrafodelista"/>
        <w:spacing w:line="200" w:lineRule="exact"/>
        <w:jc w:val="both"/>
        <w:rPr>
          <w:b/>
          <w:noProof/>
          <w:sz w:val="20"/>
          <w:szCs w:val="20"/>
          <w:lang w:val="es-ES"/>
        </w:rPr>
      </w:pPr>
      <w:r w:rsidRPr="00567B5D">
        <w:rPr>
          <w:rFonts w:ascii="Calibri" w:hAnsi="Calibri"/>
          <w:b/>
          <w:noProof/>
          <w:color w:val="FFFFFF" w:themeColor="background1"/>
          <w:sz w:val="34"/>
          <w:szCs w:val="34"/>
          <w:lang w:eastAsia="es-ES_tradnl"/>
        </w:rPr>
        <w:lastRenderedPageBreak/>
        <w:drawing>
          <wp:anchor distT="0" distB="0" distL="114300" distR="114300" simplePos="0" relativeHeight="251652090" behindDoc="1" locked="0" layoutInCell="1" allowOverlap="1" wp14:anchorId="7DF19406" wp14:editId="71795F45">
            <wp:simplePos x="0" y="0"/>
            <wp:positionH relativeFrom="page">
              <wp:align>right</wp:align>
            </wp:positionH>
            <wp:positionV relativeFrom="paragraph">
              <wp:posOffset>-1784350</wp:posOffset>
            </wp:positionV>
            <wp:extent cx="7886987" cy="102168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6987" cy="10216800"/>
                    </a:xfrm>
                    <a:prstGeom prst="rect">
                      <a:avLst/>
                    </a:prstGeom>
                  </pic:spPr>
                </pic:pic>
              </a:graphicData>
            </a:graphic>
            <wp14:sizeRelH relativeFrom="page">
              <wp14:pctWidth>0</wp14:pctWidth>
            </wp14:sizeRelH>
            <wp14:sizeRelV relativeFrom="page">
              <wp14:pctHeight>0</wp14:pctHeight>
            </wp14:sizeRelV>
          </wp:anchor>
        </w:drawing>
      </w:r>
      <w:r w:rsidR="00FA744A" w:rsidRPr="00567B5D">
        <w:rPr>
          <w:rFonts w:ascii="Calibri" w:hAnsi="Calibri"/>
          <w:noProof/>
          <w:sz w:val="32"/>
          <w:szCs w:val="32"/>
          <w:lang w:eastAsia="es-ES_tradnl"/>
        </w:rPr>
        <mc:AlternateContent>
          <mc:Choice Requires="wps">
            <w:drawing>
              <wp:anchor distT="0" distB="0" distL="114300" distR="114300" simplePos="0" relativeHeight="251724800" behindDoc="0" locked="0" layoutInCell="1" allowOverlap="1" wp14:anchorId="44CE4E4C" wp14:editId="66C17439">
                <wp:simplePos x="0" y="0"/>
                <wp:positionH relativeFrom="column">
                  <wp:posOffset>4341465</wp:posOffset>
                </wp:positionH>
                <wp:positionV relativeFrom="paragraph">
                  <wp:posOffset>-1137620</wp:posOffset>
                </wp:positionV>
                <wp:extent cx="2228850" cy="3619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F0CA3F" w14:textId="77777777" w:rsidR="00FA744A" w:rsidRPr="00054366" w:rsidRDefault="00FA744A" w:rsidP="00FA744A">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4E4C" id="Cuadro de texto 14" o:spid="_x0000_s1031" type="#_x0000_t202" style="position:absolute;left:0;text-align:left;margin-left:341.85pt;margin-top:-89.6pt;width:175.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" filled="f" stroked="f">
                <v:textbox>
                  <w:txbxContent>
                    <w:p w14:paraId="51F0CA3F" w14:textId="77777777" w:rsidR="00FA744A" w:rsidRPr="00054366" w:rsidRDefault="00FA744A" w:rsidP="00FA744A">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v:textbox>
              </v:shape>
            </w:pict>
          </mc:Fallback>
        </mc:AlternateContent>
      </w:r>
    </w:p>
    <w:p w14:paraId="6235DF04" w14:textId="088CE573" w:rsidR="00AC4D78" w:rsidRPr="00567B5D" w:rsidRDefault="00AC4D78" w:rsidP="00AC4D78">
      <w:pPr>
        <w:tabs>
          <w:tab w:val="left" w:pos="142"/>
        </w:tabs>
        <w:spacing w:line="200" w:lineRule="exact"/>
        <w:rPr>
          <w:rFonts w:ascii="Calibri" w:hAnsi="Calibri"/>
          <w:b/>
          <w:noProof/>
          <w:color w:val="000000" w:themeColor="text1"/>
          <w:sz w:val="20"/>
          <w:szCs w:val="20"/>
        </w:rPr>
      </w:pPr>
      <w:r w:rsidRPr="00567B5D">
        <w:rPr>
          <w:rFonts w:ascii="Calibri" w:hAnsi="Calibri"/>
          <w:b/>
          <w:noProof/>
          <w:color w:val="000000" w:themeColor="text1"/>
          <w:sz w:val="20"/>
          <w:szCs w:val="20"/>
        </w:rPr>
        <w:t xml:space="preserve">RECOMENDACIONES </w:t>
      </w:r>
      <w:r w:rsidR="00C77F42" w:rsidRPr="00567B5D">
        <w:rPr>
          <w:rFonts w:ascii="Calibri" w:hAnsi="Calibri"/>
          <w:b/>
          <w:noProof/>
          <w:color w:val="000000" w:themeColor="text1"/>
          <w:sz w:val="20"/>
          <w:szCs w:val="20"/>
        </w:rPr>
        <w:t>PARA TENER EN CUENTA EN DESTINO</w:t>
      </w:r>
    </w:p>
    <w:p w14:paraId="5BE2C0EB" w14:textId="7D2421B2" w:rsidR="00AC4D78" w:rsidRPr="00567B5D" w:rsidRDefault="00AC4D78" w:rsidP="00AC4D78">
      <w:pPr>
        <w:pStyle w:val="Prrafodelista"/>
        <w:numPr>
          <w:ilvl w:val="0"/>
          <w:numId w:val="15"/>
        </w:numPr>
        <w:autoSpaceDE w:val="0"/>
        <w:autoSpaceDN w:val="0"/>
        <w:adjustRightInd w:val="0"/>
        <w:jc w:val="both"/>
        <w:rPr>
          <w:rFonts w:ascii="Calibri" w:hAnsi="Calibri"/>
          <w:sz w:val="20"/>
          <w:szCs w:val="20"/>
        </w:rPr>
      </w:pPr>
      <w:r w:rsidRPr="00567B5D">
        <w:rPr>
          <w:rFonts w:ascii="Calibri" w:hAnsi="Calibri"/>
          <w:sz w:val="20"/>
          <w:szCs w:val="20"/>
        </w:rPr>
        <w:t>Al momento de reservar informe sobre su resistencia física, dificultades de salud y restricciones alimenticias, esta información nos permitirá prestarle un buen servicio y servirá para que a las autoridades le asignen un sendero que se acomode a sus condiciones.</w:t>
      </w:r>
    </w:p>
    <w:p w14:paraId="2DF00B00" w14:textId="43A96C39" w:rsidR="007026F2" w:rsidRPr="00567B5D" w:rsidRDefault="007026F2" w:rsidP="007026F2">
      <w:pPr>
        <w:pStyle w:val="Prrafodelista"/>
        <w:numPr>
          <w:ilvl w:val="0"/>
          <w:numId w:val="15"/>
        </w:numPr>
        <w:spacing w:after="200" w:line="276" w:lineRule="auto"/>
        <w:jc w:val="both"/>
        <w:rPr>
          <w:rFonts w:ascii="Calibri" w:hAnsi="Calibri" w:cs="Arial"/>
          <w:sz w:val="20"/>
          <w:szCs w:val="20"/>
        </w:rPr>
      </w:pPr>
      <w:r w:rsidRPr="00567B5D">
        <w:rPr>
          <w:rFonts w:ascii="Calibri" w:hAnsi="Calibri" w:cs="Arial"/>
          <w:sz w:val="20"/>
          <w:szCs w:val="20"/>
        </w:rPr>
        <w:t xml:space="preserve">Personas vegetarianas o con requerimientos especiales de comida por favor informar por escrito en el momento de realizar la reserva </w:t>
      </w:r>
    </w:p>
    <w:p w14:paraId="14DCBBD4" w14:textId="77777777" w:rsidR="00A34270" w:rsidRPr="00567B5D" w:rsidRDefault="00A34270" w:rsidP="00A34270">
      <w:pPr>
        <w:pStyle w:val="Prrafodelista"/>
        <w:numPr>
          <w:ilvl w:val="0"/>
          <w:numId w:val="15"/>
        </w:numPr>
        <w:autoSpaceDE w:val="0"/>
        <w:autoSpaceDN w:val="0"/>
        <w:adjustRightInd w:val="0"/>
        <w:jc w:val="both"/>
        <w:rPr>
          <w:rFonts w:ascii="Calibri" w:hAnsi="Calibri"/>
          <w:sz w:val="20"/>
          <w:szCs w:val="20"/>
        </w:rPr>
      </w:pPr>
      <w:r w:rsidRPr="00567B5D">
        <w:rPr>
          <w:rFonts w:ascii="Calibri" w:hAnsi="Calibri"/>
          <w:sz w:val="20"/>
          <w:szCs w:val="20"/>
        </w:rPr>
        <w:t xml:space="preserve">Caño cristales solo se puede visitar en temporada de lluvias, es por eso que los retrasos en los vuelos es una constante durante la temporada, evite estresarse por ese motivo. </w:t>
      </w:r>
    </w:p>
    <w:p w14:paraId="058BFBE0" w14:textId="40568744" w:rsidR="00250708" w:rsidRPr="00567B5D" w:rsidRDefault="0088720D" w:rsidP="00250708">
      <w:pPr>
        <w:pStyle w:val="Sinespaciado"/>
        <w:numPr>
          <w:ilvl w:val="0"/>
          <w:numId w:val="15"/>
        </w:numPr>
        <w:rPr>
          <w:rFonts w:cs="Arial"/>
          <w:sz w:val="20"/>
          <w:szCs w:val="20"/>
        </w:rPr>
      </w:pPr>
      <w:r w:rsidRPr="00567B5D">
        <w:rPr>
          <w:rFonts w:cs="Arial"/>
          <w:sz w:val="20"/>
          <w:szCs w:val="20"/>
          <w:shd w:val="clear" w:color="auto" w:fill="FFFFFF"/>
        </w:rPr>
        <w:t>Se debe llevar moneda local</w:t>
      </w:r>
      <w:r w:rsidR="00250708" w:rsidRPr="00567B5D">
        <w:rPr>
          <w:rFonts w:cs="Arial"/>
          <w:sz w:val="20"/>
          <w:szCs w:val="20"/>
          <w:shd w:val="clear" w:color="auto" w:fill="FFFFFF"/>
        </w:rPr>
        <w:t xml:space="preserve"> </w:t>
      </w:r>
      <w:r w:rsidRPr="00567B5D">
        <w:rPr>
          <w:rFonts w:cs="Arial"/>
          <w:sz w:val="20"/>
          <w:szCs w:val="20"/>
          <w:shd w:val="clear" w:color="auto" w:fill="FFFFFF"/>
        </w:rPr>
        <w:t xml:space="preserve">(peso colombiano) </w:t>
      </w:r>
      <w:r w:rsidR="00250708" w:rsidRPr="00567B5D">
        <w:rPr>
          <w:rFonts w:cs="Arial"/>
          <w:sz w:val="20"/>
          <w:szCs w:val="20"/>
          <w:shd w:val="clear" w:color="auto" w:fill="FFFFFF"/>
        </w:rPr>
        <w:t xml:space="preserve">efectivo </w:t>
      </w:r>
      <w:r w:rsidRPr="00567B5D">
        <w:rPr>
          <w:rFonts w:cs="Arial"/>
          <w:sz w:val="20"/>
          <w:szCs w:val="20"/>
          <w:shd w:val="clear" w:color="auto" w:fill="FFFFFF"/>
        </w:rPr>
        <w:t>de baja denominación</w:t>
      </w:r>
      <w:r w:rsidR="002C1FEB" w:rsidRPr="00567B5D">
        <w:rPr>
          <w:rFonts w:cs="Arial"/>
          <w:sz w:val="20"/>
          <w:szCs w:val="20"/>
          <w:shd w:val="clear" w:color="auto" w:fill="FFFFFF"/>
        </w:rPr>
        <w:t>, en el municipio no hay casas de cambio</w:t>
      </w:r>
      <w:r w:rsidRPr="00567B5D">
        <w:rPr>
          <w:rFonts w:cs="Arial"/>
          <w:sz w:val="20"/>
          <w:szCs w:val="20"/>
          <w:shd w:val="clear" w:color="auto" w:fill="FFFFFF"/>
        </w:rPr>
        <w:t xml:space="preserve">. </w:t>
      </w:r>
    </w:p>
    <w:p w14:paraId="694F369B" w14:textId="4135EC88" w:rsidR="00063374" w:rsidRPr="00567B5D" w:rsidRDefault="00063374" w:rsidP="00063374">
      <w:pPr>
        <w:pStyle w:val="Sinespaciado"/>
        <w:numPr>
          <w:ilvl w:val="0"/>
          <w:numId w:val="15"/>
        </w:numPr>
        <w:jc w:val="both"/>
        <w:rPr>
          <w:rFonts w:cs="Arial"/>
          <w:sz w:val="20"/>
          <w:szCs w:val="20"/>
        </w:rPr>
      </w:pPr>
      <w:r w:rsidRPr="00567B5D">
        <w:rPr>
          <w:rFonts w:cs="Arial"/>
          <w:sz w:val="20"/>
          <w:szCs w:val="20"/>
        </w:rPr>
        <w:t>Se debe llevar documento de identificación para todos los recorridos.</w:t>
      </w:r>
    </w:p>
    <w:p w14:paraId="7D69D0D1" w14:textId="2EB346AE" w:rsidR="00A34270" w:rsidRPr="00567B5D" w:rsidRDefault="00A34270" w:rsidP="00A34270">
      <w:pPr>
        <w:pStyle w:val="Prrafodelista"/>
        <w:numPr>
          <w:ilvl w:val="0"/>
          <w:numId w:val="15"/>
        </w:numPr>
        <w:autoSpaceDE w:val="0"/>
        <w:autoSpaceDN w:val="0"/>
        <w:adjustRightInd w:val="0"/>
        <w:jc w:val="both"/>
        <w:rPr>
          <w:rFonts w:ascii="Calibri" w:hAnsi="Calibri"/>
          <w:sz w:val="20"/>
          <w:szCs w:val="20"/>
        </w:rPr>
      </w:pPr>
      <w:r w:rsidRPr="00567B5D">
        <w:rPr>
          <w:rFonts w:ascii="Calibri" w:hAnsi="Calibri"/>
          <w:sz w:val="20"/>
          <w:szCs w:val="20"/>
        </w:rPr>
        <w:t>Participe de las charlas ofrecidas por las autoridades ambientales. Lleve calzado adecuado, preferiblemente de caña alta, las caminatas son sobre terreno arenoso y senderos rocosos.</w:t>
      </w:r>
    </w:p>
    <w:p w14:paraId="0D83B24D" w14:textId="655121AF" w:rsidR="00553FA9" w:rsidRPr="00567B5D" w:rsidRDefault="00553FA9" w:rsidP="00553FA9">
      <w:pPr>
        <w:pStyle w:val="Sinespaciado"/>
        <w:numPr>
          <w:ilvl w:val="0"/>
          <w:numId w:val="15"/>
        </w:numPr>
        <w:jc w:val="both"/>
        <w:rPr>
          <w:rFonts w:ascii="Calibri" w:hAnsi="Calibri" w:cs="Arial"/>
          <w:sz w:val="20"/>
          <w:szCs w:val="20"/>
        </w:rPr>
      </w:pPr>
      <w:r w:rsidRPr="00567B5D">
        <w:rPr>
          <w:rFonts w:cs="Arial"/>
          <w:sz w:val="20"/>
          <w:szCs w:val="20"/>
        </w:rPr>
        <w:t xml:space="preserve">Los </w:t>
      </w:r>
      <w:r w:rsidRPr="00567B5D">
        <w:rPr>
          <w:rFonts w:ascii="Calibri" w:hAnsi="Calibri" w:cs="Arial"/>
          <w:sz w:val="20"/>
          <w:szCs w:val="20"/>
        </w:rPr>
        <w:t>recorridos son de turismo ecológico, por lo tanto, es prohibido el uso de bloqueador solar y repelentes, se recomienda llevar sombrero, camisa o buzo manga larg</w:t>
      </w:r>
      <w:r w:rsidRPr="00567B5D">
        <w:rPr>
          <w:rFonts w:ascii="Calibri" w:hAnsi="Calibri" w:cs="Arial"/>
          <w:sz w:val="20"/>
          <w:szCs w:val="20"/>
          <w:shd w:val="clear" w:color="auto" w:fill="FFFFFF"/>
        </w:rPr>
        <w:t>a, ropa de fácil secado, zapatos cómodos y que se puedan mojar. No se puede llevar alucinógenos, ni bebidas alcohólicas.</w:t>
      </w:r>
    </w:p>
    <w:p w14:paraId="72EB6387" w14:textId="52977FC0" w:rsidR="0088720D" w:rsidRPr="00567B5D" w:rsidRDefault="0088720D" w:rsidP="0088720D">
      <w:pPr>
        <w:pStyle w:val="Sinespaciado"/>
        <w:numPr>
          <w:ilvl w:val="0"/>
          <w:numId w:val="15"/>
        </w:numPr>
        <w:rPr>
          <w:rFonts w:ascii="Calibri" w:hAnsi="Calibri" w:cs="Arial"/>
          <w:sz w:val="20"/>
          <w:szCs w:val="20"/>
        </w:rPr>
      </w:pPr>
      <w:r w:rsidRPr="00567B5D">
        <w:rPr>
          <w:rFonts w:ascii="Calibri" w:hAnsi="Calibri" w:cs="Arial"/>
          <w:sz w:val="20"/>
          <w:szCs w:val="20"/>
          <w:shd w:val="clear" w:color="auto" w:fill="FFFFFF"/>
        </w:rPr>
        <w:t xml:space="preserve">Está prohibido el ingreso a los caños de botellas plásticas para la carga de hidratación. Por esta razón cada pasajero debe llevar su propio recipiente plástico que no sea desechable y que vuelva a regresarlo al hotel o su destino inicial cuando termine la excursión. </w:t>
      </w:r>
    </w:p>
    <w:p w14:paraId="492972C5" w14:textId="09F4FA2E" w:rsidR="00063374" w:rsidRPr="00567B5D" w:rsidRDefault="00063374" w:rsidP="00063374">
      <w:pPr>
        <w:pStyle w:val="Prrafodelista"/>
        <w:numPr>
          <w:ilvl w:val="0"/>
          <w:numId w:val="15"/>
        </w:numPr>
        <w:autoSpaceDE w:val="0"/>
        <w:autoSpaceDN w:val="0"/>
        <w:adjustRightInd w:val="0"/>
        <w:jc w:val="both"/>
        <w:rPr>
          <w:rFonts w:ascii="Calibri" w:hAnsi="Calibri"/>
          <w:sz w:val="20"/>
          <w:szCs w:val="20"/>
        </w:rPr>
      </w:pPr>
      <w:r w:rsidRPr="00567B5D">
        <w:rPr>
          <w:rFonts w:ascii="Calibri" w:hAnsi="Calibri"/>
          <w:sz w:val="20"/>
          <w:szCs w:val="20"/>
        </w:rPr>
        <w:t xml:space="preserve">Se recomienda llevar una maleta pequeña que proteja sus pertenecías de la humedad y que sea fácil de cargar en la espalda para que las caminatas sean más cómodas. </w:t>
      </w:r>
    </w:p>
    <w:p w14:paraId="30CF77F7" w14:textId="71C6F3FE" w:rsidR="007255CC" w:rsidRPr="00567B5D" w:rsidRDefault="007255CC" w:rsidP="007255CC">
      <w:pPr>
        <w:pStyle w:val="Sinespaciado"/>
        <w:numPr>
          <w:ilvl w:val="0"/>
          <w:numId w:val="15"/>
        </w:numPr>
        <w:rPr>
          <w:rFonts w:ascii="Calibri" w:hAnsi="Calibri" w:cs="Arial"/>
          <w:sz w:val="20"/>
          <w:szCs w:val="20"/>
        </w:rPr>
      </w:pPr>
      <w:r w:rsidRPr="00567B5D">
        <w:rPr>
          <w:rFonts w:ascii="Calibri" w:hAnsi="Calibri" w:cs="Arial"/>
          <w:sz w:val="20"/>
          <w:szCs w:val="20"/>
        </w:rPr>
        <w:t xml:space="preserve">Las entidades ambientales asignan los senderos según la capacidad física del visitante, debido a que existen senderos </w:t>
      </w:r>
      <w:r w:rsidR="00AC3A0B" w:rsidRPr="00567B5D">
        <w:rPr>
          <w:rFonts w:ascii="Calibri" w:hAnsi="Calibri" w:cs="Arial"/>
          <w:sz w:val="20"/>
          <w:szCs w:val="20"/>
        </w:rPr>
        <w:t xml:space="preserve">de diferente dificultad </w:t>
      </w:r>
      <w:r w:rsidRPr="00567B5D">
        <w:rPr>
          <w:rFonts w:ascii="Calibri" w:hAnsi="Calibri" w:cs="Arial"/>
          <w:sz w:val="20"/>
          <w:szCs w:val="20"/>
        </w:rPr>
        <w:t>cortos, medios y largos. Estos últimos exigen mayor capacidad física para recorrerlos (caminatas de 7 horas aprox.) Por esta razón es indispensable manifestar la capacidad física del pasajero.</w:t>
      </w:r>
    </w:p>
    <w:p w14:paraId="12662C5F" w14:textId="555160D3" w:rsidR="007255CC" w:rsidRPr="00567B5D" w:rsidRDefault="007255CC" w:rsidP="007255CC">
      <w:pPr>
        <w:pStyle w:val="Sinespaciado"/>
        <w:numPr>
          <w:ilvl w:val="0"/>
          <w:numId w:val="15"/>
        </w:numPr>
        <w:rPr>
          <w:rFonts w:ascii="Calibri" w:hAnsi="Calibri" w:cs="Arial"/>
          <w:sz w:val="20"/>
          <w:szCs w:val="20"/>
        </w:rPr>
      </w:pPr>
      <w:r w:rsidRPr="00567B5D">
        <w:rPr>
          <w:rFonts w:ascii="Calibri" w:hAnsi="Calibri" w:cs="Arial"/>
          <w:sz w:val="20"/>
          <w:szCs w:val="20"/>
        </w:rPr>
        <w:t xml:space="preserve">Destino no recomendable para personas con restricciones de movilidad, mujeres embarazadas o personas muy mayores. </w:t>
      </w:r>
    </w:p>
    <w:p w14:paraId="7BA01249" w14:textId="46EA836A" w:rsidR="00250708" w:rsidRPr="00567B5D" w:rsidRDefault="00250708" w:rsidP="007255CC">
      <w:pPr>
        <w:pStyle w:val="Sinespaciado"/>
        <w:numPr>
          <w:ilvl w:val="0"/>
          <w:numId w:val="15"/>
        </w:numPr>
        <w:rPr>
          <w:rFonts w:ascii="Calibri" w:hAnsi="Calibri" w:cs="Arial"/>
          <w:sz w:val="20"/>
          <w:szCs w:val="20"/>
        </w:rPr>
      </w:pPr>
      <w:r w:rsidRPr="00567B5D">
        <w:rPr>
          <w:rFonts w:ascii="Calibri" w:hAnsi="Calibri" w:cs="Arial"/>
          <w:sz w:val="20"/>
          <w:szCs w:val="20"/>
        </w:rPr>
        <w:t xml:space="preserve">No se debe consumir agua de Caño Cristales </w:t>
      </w:r>
    </w:p>
    <w:p w14:paraId="74862AA3" w14:textId="3FB178A8" w:rsidR="00AC4D78" w:rsidRPr="00567B5D" w:rsidRDefault="00AC4D78" w:rsidP="007255CC">
      <w:pPr>
        <w:pStyle w:val="Sinespaciado"/>
        <w:numPr>
          <w:ilvl w:val="0"/>
          <w:numId w:val="15"/>
        </w:numPr>
        <w:rPr>
          <w:rFonts w:ascii="Calibri" w:hAnsi="Calibri" w:cs="Arial"/>
          <w:sz w:val="20"/>
          <w:szCs w:val="20"/>
        </w:rPr>
      </w:pPr>
      <w:r w:rsidRPr="00567B5D">
        <w:rPr>
          <w:rFonts w:ascii="Calibri" w:hAnsi="Calibri"/>
          <w:sz w:val="20"/>
          <w:szCs w:val="20"/>
        </w:rPr>
        <w:t>Evite acercarse demasiado a los peligros, como corrientes de aguas fuertes y abismos pronunciados. La seguridad es un compromiso de todos</w:t>
      </w:r>
    </w:p>
    <w:p w14:paraId="2E10B454" w14:textId="7034544C" w:rsidR="00AC4D78" w:rsidRPr="00567B5D" w:rsidRDefault="00AC4D78" w:rsidP="00AC4D78">
      <w:pPr>
        <w:pStyle w:val="Prrafodelista"/>
        <w:numPr>
          <w:ilvl w:val="0"/>
          <w:numId w:val="15"/>
        </w:numPr>
        <w:autoSpaceDE w:val="0"/>
        <w:autoSpaceDN w:val="0"/>
        <w:adjustRightInd w:val="0"/>
        <w:jc w:val="both"/>
        <w:rPr>
          <w:rFonts w:ascii="Calibri" w:hAnsi="Calibri"/>
          <w:sz w:val="20"/>
          <w:szCs w:val="20"/>
        </w:rPr>
      </w:pPr>
      <w:r w:rsidRPr="00567B5D">
        <w:rPr>
          <w:rFonts w:ascii="Calibri" w:hAnsi="Calibri"/>
          <w:sz w:val="20"/>
          <w:szCs w:val="20"/>
        </w:rPr>
        <w:t xml:space="preserve">Manténgase cerca del equipo guía para evitar extraviarse del sendero asignado.  </w:t>
      </w:r>
    </w:p>
    <w:p w14:paraId="409A967C" w14:textId="77777777" w:rsidR="00250708" w:rsidRPr="00567B5D" w:rsidRDefault="00250708" w:rsidP="00250708">
      <w:pPr>
        <w:pStyle w:val="Prrafodelista"/>
        <w:numPr>
          <w:ilvl w:val="0"/>
          <w:numId w:val="15"/>
        </w:numPr>
        <w:spacing w:after="200" w:line="276" w:lineRule="auto"/>
        <w:jc w:val="both"/>
        <w:rPr>
          <w:rFonts w:ascii="Calibri" w:hAnsi="Calibri" w:cs="Arial"/>
          <w:sz w:val="20"/>
          <w:szCs w:val="20"/>
        </w:rPr>
      </w:pPr>
      <w:r w:rsidRPr="00567B5D">
        <w:rPr>
          <w:rFonts w:ascii="Calibri" w:hAnsi="Calibri" w:cs="Arial"/>
          <w:sz w:val="20"/>
          <w:szCs w:val="20"/>
        </w:rPr>
        <w:t xml:space="preserve">Caño cristales es un destino de naturaleza por tal motivo su infraestructura hotelera no es de lujos ni mucho menos de 5 estrellas, por el contrario, sus alojamientos son cómodos, limpios y tranquilos. </w:t>
      </w:r>
    </w:p>
    <w:p w14:paraId="60FD4FCD" w14:textId="5BF0D081" w:rsidR="00250708" w:rsidRPr="00567B5D" w:rsidRDefault="00250708" w:rsidP="00250708">
      <w:pPr>
        <w:pStyle w:val="Prrafodelista"/>
        <w:numPr>
          <w:ilvl w:val="0"/>
          <w:numId w:val="15"/>
        </w:numPr>
        <w:spacing w:after="200" w:line="276" w:lineRule="auto"/>
        <w:jc w:val="both"/>
        <w:rPr>
          <w:rFonts w:ascii="Calibri" w:hAnsi="Calibri" w:cs="Arial"/>
          <w:sz w:val="20"/>
        </w:rPr>
      </w:pPr>
      <w:r w:rsidRPr="00567B5D">
        <w:rPr>
          <w:rFonts w:ascii="Calibri" w:hAnsi="Calibri" w:cs="Arial"/>
          <w:sz w:val="20"/>
        </w:rPr>
        <w:t>El check in en el hotel es a las 15:00 y el Che</w:t>
      </w:r>
      <w:r w:rsidR="00553FA9" w:rsidRPr="00567B5D">
        <w:rPr>
          <w:rFonts w:ascii="Calibri" w:hAnsi="Calibri" w:cs="Arial"/>
          <w:sz w:val="20"/>
        </w:rPr>
        <w:t>ck</w:t>
      </w:r>
      <w:r w:rsidRPr="00567B5D">
        <w:rPr>
          <w:rFonts w:ascii="Calibri" w:hAnsi="Calibri" w:cs="Arial"/>
          <w:sz w:val="20"/>
        </w:rPr>
        <w:t>- out 1pm. Por tardar.</w:t>
      </w:r>
    </w:p>
    <w:p w14:paraId="24CA4350" w14:textId="31EE2009" w:rsidR="0088720D" w:rsidRPr="00567B5D" w:rsidRDefault="00250708" w:rsidP="001A6C8D">
      <w:pPr>
        <w:pStyle w:val="Prrafodelista"/>
        <w:numPr>
          <w:ilvl w:val="0"/>
          <w:numId w:val="15"/>
        </w:numPr>
        <w:spacing w:line="200" w:lineRule="exact"/>
        <w:jc w:val="both"/>
        <w:rPr>
          <w:rFonts w:ascii="Calibri" w:hAnsi="Calibri"/>
          <w:noProof/>
          <w:sz w:val="20"/>
          <w:lang w:val="es-ES"/>
        </w:rPr>
      </w:pPr>
      <w:r w:rsidRPr="00567B5D">
        <w:rPr>
          <w:rFonts w:ascii="Calibri" w:hAnsi="Calibri"/>
          <w:noProof/>
          <w:sz w:val="20"/>
          <w:lang w:val="es-ES"/>
        </w:rPr>
        <w:t xml:space="preserve">Los hoteles en Caño Cristales </w:t>
      </w:r>
      <w:r w:rsidR="007255CC" w:rsidRPr="00567B5D">
        <w:rPr>
          <w:rFonts w:ascii="Calibri" w:hAnsi="Calibri"/>
          <w:noProof/>
          <w:sz w:val="20"/>
          <w:lang w:val="es-ES"/>
        </w:rPr>
        <w:t>no tiene</w:t>
      </w:r>
      <w:r w:rsidRPr="00567B5D">
        <w:rPr>
          <w:rFonts w:ascii="Calibri" w:hAnsi="Calibri"/>
          <w:noProof/>
          <w:sz w:val="20"/>
          <w:lang w:val="es-ES"/>
        </w:rPr>
        <w:t>n</w:t>
      </w:r>
      <w:r w:rsidR="007255CC" w:rsidRPr="00567B5D">
        <w:rPr>
          <w:rFonts w:ascii="Calibri" w:hAnsi="Calibri"/>
          <w:noProof/>
          <w:sz w:val="20"/>
          <w:lang w:val="es-ES"/>
        </w:rPr>
        <w:t xml:space="preserve"> agua caliente </w:t>
      </w:r>
      <w:r w:rsidR="007255CC" w:rsidRPr="00567B5D">
        <w:rPr>
          <w:rFonts w:ascii="Calibri" w:hAnsi="Calibri" w:cs="Arial"/>
          <w:sz w:val="20"/>
        </w:rPr>
        <w:t xml:space="preserve">  </w:t>
      </w:r>
    </w:p>
    <w:p w14:paraId="1504659B" w14:textId="018AAA95" w:rsidR="00BA03B8" w:rsidRPr="00567B5D" w:rsidRDefault="00250708" w:rsidP="00A11501">
      <w:pPr>
        <w:pStyle w:val="Prrafodelista"/>
        <w:numPr>
          <w:ilvl w:val="0"/>
          <w:numId w:val="15"/>
        </w:numPr>
        <w:spacing w:after="200" w:line="276" w:lineRule="auto"/>
        <w:jc w:val="both"/>
        <w:rPr>
          <w:rFonts w:ascii="Calibri" w:hAnsi="Calibri" w:cs="Arial"/>
          <w:sz w:val="20"/>
          <w:szCs w:val="20"/>
        </w:rPr>
      </w:pPr>
      <w:r w:rsidRPr="00567B5D">
        <w:rPr>
          <w:rFonts w:ascii="Calibri" w:hAnsi="Calibri" w:cs="Arial"/>
          <w:sz w:val="20"/>
          <w:szCs w:val="20"/>
        </w:rPr>
        <w:t xml:space="preserve">Es importante informar si sufre de alguna enfermedad y alergias. </w:t>
      </w:r>
    </w:p>
    <w:p w14:paraId="472510F1" w14:textId="77777777" w:rsidR="00D70C53" w:rsidRPr="00567B5D" w:rsidRDefault="00D70C53" w:rsidP="00D70C53">
      <w:pPr>
        <w:spacing w:after="200" w:line="276" w:lineRule="auto"/>
        <w:jc w:val="both"/>
        <w:rPr>
          <w:rFonts w:ascii="Calibri" w:hAnsi="Calibri" w:cs="Arial"/>
          <w:sz w:val="20"/>
          <w:szCs w:val="20"/>
        </w:rPr>
      </w:pPr>
    </w:p>
    <w:p w14:paraId="6E9D487F" w14:textId="77777777" w:rsidR="00D70C53" w:rsidRPr="00567B5D" w:rsidRDefault="00D70C53" w:rsidP="00D70C53">
      <w:pPr>
        <w:spacing w:after="200" w:line="276" w:lineRule="auto"/>
        <w:jc w:val="both"/>
        <w:rPr>
          <w:rFonts w:ascii="Calibri" w:hAnsi="Calibri" w:cs="Arial"/>
          <w:sz w:val="20"/>
          <w:szCs w:val="20"/>
        </w:rPr>
      </w:pPr>
    </w:p>
    <w:p w14:paraId="22F330A4" w14:textId="77777777" w:rsidR="00D70C53" w:rsidRPr="00567B5D" w:rsidRDefault="00D70C53" w:rsidP="00D70C53">
      <w:pPr>
        <w:spacing w:after="200" w:line="276" w:lineRule="auto"/>
        <w:jc w:val="both"/>
        <w:rPr>
          <w:rFonts w:ascii="Calibri" w:hAnsi="Calibri" w:cs="Arial"/>
          <w:sz w:val="20"/>
          <w:szCs w:val="20"/>
        </w:rPr>
      </w:pPr>
    </w:p>
    <w:p w14:paraId="669DCAD5" w14:textId="77777777" w:rsidR="00D70C53" w:rsidRPr="00567B5D" w:rsidRDefault="00D70C53" w:rsidP="00D70C53">
      <w:pPr>
        <w:spacing w:after="200" w:line="276" w:lineRule="auto"/>
        <w:jc w:val="both"/>
        <w:rPr>
          <w:rFonts w:ascii="Calibri" w:hAnsi="Calibri" w:cs="Arial"/>
          <w:sz w:val="20"/>
          <w:szCs w:val="20"/>
        </w:rPr>
      </w:pPr>
    </w:p>
    <w:p w14:paraId="4E7B439D" w14:textId="77777777" w:rsidR="00D70C53" w:rsidRPr="00567B5D" w:rsidRDefault="00D70C53" w:rsidP="00D70C53">
      <w:pPr>
        <w:spacing w:after="200" w:line="276" w:lineRule="auto"/>
        <w:jc w:val="both"/>
        <w:rPr>
          <w:rFonts w:ascii="Calibri" w:hAnsi="Calibri" w:cs="Arial"/>
          <w:sz w:val="20"/>
          <w:szCs w:val="20"/>
        </w:rPr>
      </w:pPr>
    </w:p>
    <w:p w14:paraId="7F4D5B32" w14:textId="21D32D8F" w:rsidR="00D70C53" w:rsidRPr="00567B5D" w:rsidRDefault="003A3D05" w:rsidP="00D70C53">
      <w:pPr>
        <w:spacing w:after="200" w:line="276" w:lineRule="auto"/>
        <w:jc w:val="both"/>
        <w:rPr>
          <w:rFonts w:ascii="Calibri" w:hAnsi="Calibri" w:cs="Arial"/>
          <w:b/>
          <w:sz w:val="20"/>
          <w:szCs w:val="20"/>
        </w:rPr>
      </w:pPr>
      <w:r w:rsidRPr="00567B5D">
        <w:rPr>
          <w:rFonts w:ascii="Calibri" w:hAnsi="Calibri"/>
          <w:noProof/>
          <w:sz w:val="32"/>
          <w:szCs w:val="32"/>
          <w:lang w:val="es-ES_tradnl" w:eastAsia="es-ES_tradnl"/>
        </w:rPr>
        <w:lastRenderedPageBreak/>
        <mc:AlternateContent>
          <mc:Choice Requires="wps">
            <w:drawing>
              <wp:anchor distT="0" distB="0" distL="114300" distR="114300" simplePos="0" relativeHeight="251728896" behindDoc="0" locked="0" layoutInCell="1" allowOverlap="1" wp14:anchorId="3D878644" wp14:editId="7314DA94">
                <wp:simplePos x="0" y="0"/>
                <wp:positionH relativeFrom="column">
                  <wp:posOffset>4388680</wp:posOffset>
                </wp:positionH>
                <wp:positionV relativeFrom="paragraph">
                  <wp:posOffset>-1172063</wp:posOffset>
                </wp:positionV>
                <wp:extent cx="2228850" cy="3619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E4FCF" w14:textId="77777777" w:rsidR="003A3D05" w:rsidRPr="00054366" w:rsidRDefault="003A3D05" w:rsidP="003A3D05">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78644" id="Cuadro de texto 17" o:spid="_x0000_s1032" type="#_x0000_t202" style="position:absolute;left:0;text-align:left;margin-left:345.55pt;margin-top:-92.3pt;width:175.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" filled="f" stroked="f">
                <v:textbox>
                  <w:txbxContent>
                    <w:p w14:paraId="0CDE4FCF" w14:textId="77777777" w:rsidR="003A3D05" w:rsidRPr="00054366" w:rsidRDefault="003A3D05" w:rsidP="003A3D05">
                      <w:pPr>
                        <w:rPr>
                          <w:rFonts w:ascii="Calibri" w:hAnsi="Calibri"/>
                          <w:b/>
                          <w:color w:val="FFFFFF" w:themeColor="background1"/>
                          <w:sz w:val="36"/>
                          <w:szCs w:val="32"/>
                          <w:lang w:val="es-ES"/>
                        </w:rPr>
                      </w:pPr>
                      <w:r w:rsidRPr="00054366">
                        <w:rPr>
                          <w:rFonts w:ascii="Calibri" w:hAnsi="Calibri"/>
                          <w:b/>
                          <w:color w:val="FFFFFF" w:themeColor="background1"/>
                          <w:sz w:val="36"/>
                          <w:szCs w:val="32"/>
                          <w:lang w:val="es-ES"/>
                        </w:rPr>
                        <w:t>2 NOCHES /3 DÍAS</w:t>
                      </w:r>
                    </w:p>
                  </w:txbxContent>
                </v:textbox>
              </v:shape>
            </w:pict>
          </mc:Fallback>
        </mc:AlternateContent>
      </w:r>
      <w:r w:rsidRPr="00567B5D">
        <w:rPr>
          <w:rFonts w:ascii="Calibri" w:hAnsi="Calibri"/>
          <w:b/>
          <w:noProof/>
          <w:color w:val="FFFFFF" w:themeColor="background1"/>
          <w:sz w:val="34"/>
          <w:szCs w:val="34"/>
          <w:lang w:val="es-ES_tradnl" w:eastAsia="es-ES_tradnl"/>
        </w:rPr>
        <w:drawing>
          <wp:anchor distT="0" distB="0" distL="114300" distR="114300" simplePos="0" relativeHeight="251726848" behindDoc="1" locked="0" layoutInCell="1" allowOverlap="1" wp14:anchorId="7064CAB8" wp14:editId="0D879C1E">
            <wp:simplePos x="0" y="0"/>
            <wp:positionH relativeFrom="page">
              <wp:align>right</wp:align>
            </wp:positionH>
            <wp:positionV relativeFrom="paragraph">
              <wp:posOffset>-1784448</wp:posOffset>
            </wp:positionV>
            <wp:extent cx="7886987" cy="102168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6987" cy="10216800"/>
                    </a:xfrm>
                    <a:prstGeom prst="rect">
                      <a:avLst/>
                    </a:prstGeom>
                  </pic:spPr>
                </pic:pic>
              </a:graphicData>
            </a:graphic>
            <wp14:sizeRelH relativeFrom="page">
              <wp14:pctWidth>0</wp14:pctWidth>
            </wp14:sizeRelH>
            <wp14:sizeRelV relativeFrom="page">
              <wp14:pctHeight>0</wp14:pctHeight>
            </wp14:sizeRelV>
          </wp:anchor>
        </w:drawing>
      </w:r>
      <w:r w:rsidR="00D70C53" w:rsidRPr="00567B5D">
        <w:rPr>
          <w:rFonts w:ascii="Calibri" w:hAnsi="Calibri" w:cs="Arial"/>
          <w:b/>
          <w:sz w:val="20"/>
          <w:szCs w:val="20"/>
        </w:rPr>
        <w:t xml:space="preserve">RESPONSABILIDADES </w:t>
      </w:r>
    </w:p>
    <w:p w14:paraId="7344B2FB" w14:textId="714066CC" w:rsidR="00D70C53" w:rsidRPr="00567B5D" w:rsidRDefault="00D70C53"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El servicio de transporte aéreo desde Bogotá en nuestros planes turístico se opera en vuelos chárter, en casos de que no se complete los cupos, se presta el servicio de transporte aéreo desde del aeropuerto Guaimaral, o con escala en Villavicencio en aerolíneas nacionales.</w:t>
      </w:r>
    </w:p>
    <w:p w14:paraId="2D933F12" w14:textId="77777777" w:rsidR="00D70C53" w:rsidRPr="00567B5D" w:rsidRDefault="00D70C53"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 xml:space="preserve">El servicio de transporte aéreo desde Villavicencio se presta en aviones monomotor de 3, 5, 9  pasajeros, aviones bimotor de 8   pasajeros,  aviones DC3 con capacidad de 18 pasajeros, avión jet Stream con capacidad de 19 pasajeros, se presta el servicio aéreo  con las aeronaves que se encuentren en tierra disponibles  el día de viaje. </w:t>
      </w:r>
    </w:p>
    <w:p w14:paraId="04E760FF" w14:textId="07425C08" w:rsidR="00D70C53" w:rsidRPr="00567B5D" w:rsidRDefault="00346D24"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Panamericana de Viajes</w:t>
      </w:r>
      <w:r w:rsidR="00D70C53" w:rsidRPr="00567B5D">
        <w:rPr>
          <w:rFonts w:ascii="Calibri" w:hAnsi="Calibri" w:cs="Arial"/>
          <w:sz w:val="20"/>
          <w:szCs w:val="20"/>
        </w:rPr>
        <w:t>, no se hace responsables de lo</w:t>
      </w:r>
      <w:r w:rsidR="00E80C2A">
        <w:rPr>
          <w:rFonts w:ascii="Calibri" w:hAnsi="Calibri" w:cs="Arial"/>
          <w:sz w:val="20"/>
          <w:szCs w:val="20"/>
        </w:rPr>
        <w:t>s vuelos de conexión, que tenga</w:t>
      </w:r>
      <w:r w:rsidR="00D70C53" w:rsidRPr="00567B5D">
        <w:rPr>
          <w:rFonts w:ascii="Calibri" w:hAnsi="Calibri" w:cs="Arial"/>
          <w:sz w:val="20"/>
          <w:szCs w:val="20"/>
        </w:rPr>
        <w:t xml:space="preserve"> el </w:t>
      </w:r>
      <w:r w:rsidR="00E80C2A">
        <w:rPr>
          <w:rFonts w:ascii="Calibri" w:hAnsi="Calibri" w:cs="Arial"/>
          <w:sz w:val="20"/>
          <w:szCs w:val="20"/>
        </w:rPr>
        <w:t>pasajero</w:t>
      </w:r>
      <w:r w:rsidR="00D70C53" w:rsidRPr="00567B5D">
        <w:rPr>
          <w:rFonts w:ascii="Calibri" w:hAnsi="Calibri" w:cs="Arial"/>
          <w:sz w:val="20"/>
          <w:szCs w:val="20"/>
        </w:rPr>
        <w:t xml:space="preserve"> y que no estén incluidos en nuestro plan turístico. Se dará recomendaciones de horarios según el día de vuelo; es importante que nos brinden todo la información pertinente de la reserva, para nosotros poder operar de la mejor manera. </w:t>
      </w:r>
    </w:p>
    <w:p w14:paraId="3B80C6BE" w14:textId="407B9A49" w:rsidR="00D70C53" w:rsidRPr="00567B5D" w:rsidRDefault="00284949"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 xml:space="preserve">Panamericana de viajes </w:t>
      </w:r>
      <w:r w:rsidR="00D70C53" w:rsidRPr="00567B5D">
        <w:rPr>
          <w:rFonts w:ascii="Calibri" w:hAnsi="Calibri" w:cs="Arial"/>
          <w:sz w:val="20"/>
          <w:szCs w:val="20"/>
        </w:rPr>
        <w:t>no se hace responsable de los cambios del itinerario por causa de retrasos de los vuelo</w:t>
      </w:r>
      <w:r w:rsidRPr="00567B5D">
        <w:rPr>
          <w:rFonts w:ascii="Calibri" w:hAnsi="Calibri" w:cs="Arial"/>
          <w:sz w:val="20"/>
          <w:szCs w:val="20"/>
        </w:rPr>
        <w:t>s</w:t>
      </w:r>
      <w:r w:rsidR="00D70C53" w:rsidRPr="00567B5D">
        <w:rPr>
          <w:rFonts w:ascii="Calibri" w:hAnsi="Calibri" w:cs="Arial"/>
          <w:sz w:val="20"/>
          <w:szCs w:val="20"/>
        </w:rPr>
        <w:t>.</w:t>
      </w:r>
    </w:p>
    <w:p w14:paraId="56553207" w14:textId="6A2BC142" w:rsidR="00D70C53" w:rsidRPr="00567B5D" w:rsidRDefault="00284949"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 xml:space="preserve">El operador del destino </w:t>
      </w:r>
      <w:r w:rsidR="00D70C53" w:rsidRPr="00567B5D">
        <w:rPr>
          <w:rFonts w:ascii="Calibri" w:hAnsi="Calibri" w:cs="Arial"/>
          <w:sz w:val="20"/>
          <w:szCs w:val="20"/>
        </w:rPr>
        <w:t>puede cambiar el itinerario o cancelarlo sin previo aviso en caso de que afecte la seguridad del turista.</w:t>
      </w:r>
    </w:p>
    <w:p w14:paraId="1D6D0991" w14:textId="2F442B01" w:rsidR="00D70C53" w:rsidRPr="00567B5D" w:rsidRDefault="00284949"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 xml:space="preserve">El operador </w:t>
      </w:r>
      <w:r w:rsidR="00D70C53" w:rsidRPr="00567B5D">
        <w:rPr>
          <w:rFonts w:ascii="Calibri" w:hAnsi="Calibri" w:cs="Arial"/>
          <w:sz w:val="20"/>
          <w:szCs w:val="20"/>
        </w:rPr>
        <w:t xml:space="preserve">tramitara ante las autoridades ambientales los permisos correspondiente de ingreso al parque, </w:t>
      </w:r>
      <w:r w:rsidRPr="00567B5D">
        <w:rPr>
          <w:rFonts w:ascii="Calibri" w:hAnsi="Calibri" w:cs="Arial"/>
          <w:sz w:val="20"/>
          <w:szCs w:val="20"/>
        </w:rPr>
        <w:t>Panamericana de Viajes no</w:t>
      </w:r>
      <w:r w:rsidR="00D70C53" w:rsidRPr="00567B5D">
        <w:rPr>
          <w:rFonts w:ascii="Calibri" w:hAnsi="Calibri" w:cs="Arial"/>
          <w:sz w:val="20"/>
          <w:szCs w:val="20"/>
        </w:rPr>
        <w:t xml:space="preserve"> se hace responsable por los cambios que puedan ocurrir en el itinerario por decisión de Parques Nacionales y Cormacarena (autoridades ambientales). </w:t>
      </w:r>
    </w:p>
    <w:p w14:paraId="7B14BD0A" w14:textId="3114609A" w:rsidR="00D70C53" w:rsidRPr="00567B5D" w:rsidRDefault="00D70C53"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 xml:space="preserve">Es necesario para reconfirmar la reserva enviar los nombres, número de </w:t>
      </w:r>
      <w:r w:rsidR="00284949" w:rsidRPr="00567B5D">
        <w:rPr>
          <w:rFonts w:ascii="Calibri" w:hAnsi="Calibri" w:cs="Arial"/>
          <w:sz w:val="20"/>
          <w:szCs w:val="20"/>
        </w:rPr>
        <w:t xml:space="preserve">pasaporte y fecha </w:t>
      </w:r>
      <w:r w:rsidRPr="00567B5D">
        <w:rPr>
          <w:rFonts w:ascii="Calibri" w:hAnsi="Calibri" w:cs="Arial"/>
          <w:sz w:val="20"/>
          <w:szCs w:val="20"/>
        </w:rPr>
        <w:t>de nacimiento, con el motivo de asegurar el i</w:t>
      </w:r>
      <w:r w:rsidR="00284949" w:rsidRPr="00567B5D">
        <w:rPr>
          <w:rFonts w:ascii="Calibri" w:hAnsi="Calibri" w:cs="Arial"/>
          <w:sz w:val="20"/>
          <w:szCs w:val="20"/>
        </w:rPr>
        <w:t xml:space="preserve">ngreso al parque, es necesario </w:t>
      </w:r>
      <w:r w:rsidRPr="00567B5D">
        <w:rPr>
          <w:rFonts w:ascii="Calibri" w:hAnsi="Calibri" w:cs="Arial"/>
          <w:sz w:val="20"/>
          <w:szCs w:val="20"/>
        </w:rPr>
        <w:t>esos dato</w:t>
      </w:r>
      <w:r w:rsidR="00284949" w:rsidRPr="00567B5D">
        <w:rPr>
          <w:rFonts w:ascii="Calibri" w:hAnsi="Calibri" w:cs="Arial"/>
          <w:sz w:val="20"/>
          <w:szCs w:val="20"/>
        </w:rPr>
        <w:t xml:space="preserve">s exigidos por Parques Nacionales </w:t>
      </w:r>
      <w:r w:rsidRPr="00567B5D">
        <w:rPr>
          <w:rFonts w:ascii="Calibri" w:hAnsi="Calibri" w:cs="Arial"/>
          <w:sz w:val="20"/>
          <w:szCs w:val="20"/>
        </w:rPr>
        <w:t>Y CORMACARENA, sin ellos no nos reciben solicitudes ni nos otorgan permisos.</w:t>
      </w:r>
    </w:p>
    <w:p w14:paraId="65A51FC4" w14:textId="00DB5B22" w:rsidR="00D70C53" w:rsidRPr="00567B5D" w:rsidRDefault="00D70C53" w:rsidP="00D70C53">
      <w:pPr>
        <w:pStyle w:val="Sinespaciado"/>
        <w:numPr>
          <w:ilvl w:val="0"/>
          <w:numId w:val="25"/>
        </w:numPr>
        <w:jc w:val="both"/>
        <w:rPr>
          <w:rFonts w:ascii="Calibri" w:hAnsi="Calibri" w:cs="Arial"/>
          <w:sz w:val="20"/>
          <w:szCs w:val="20"/>
        </w:rPr>
      </w:pPr>
      <w:r w:rsidRPr="00567B5D">
        <w:rPr>
          <w:rFonts w:ascii="Calibri" w:hAnsi="Calibri" w:cs="Arial"/>
          <w:sz w:val="20"/>
          <w:szCs w:val="20"/>
        </w:rPr>
        <w:t>La agencia no se hace responsable por designar los senderos que el turista visitara e</w:t>
      </w:r>
      <w:r w:rsidR="00284949" w:rsidRPr="00567B5D">
        <w:rPr>
          <w:rFonts w:ascii="Calibri" w:hAnsi="Calibri" w:cs="Arial"/>
          <w:sz w:val="20"/>
          <w:szCs w:val="20"/>
        </w:rPr>
        <w:t xml:space="preserve">sto depende directamente por Parques Nacionales </w:t>
      </w:r>
      <w:r w:rsidRPr="00567B5D">
        <w:rPr>
          <w:rFonts w:ascii="Calibri" w:hAnsi="Calibri" w:cs="Arial"/>
          <w:sz w:val="20"/>
          <w:szCs w:val="20"/>
        </w:rPr>
        <w:t>y CORMACARENA ya que son ellos que deciden las rutas que se pueden observar por la capacidad de carga del destino.</w:t>
      </w:r>
      <w:r w:rsidRPr="00567B5D">
        <w:rPr>
          <w:rFonts w:ascii="Calibri" w:hAnsi="Calibri" w:cs="Arial"/>
          <w:color w:val="222222"/>
          <w:sz w:val="20"/>
          <w:szCs w:val="20"/>
        </w:rPr>
        <w:t>   </w:t>
      </w:r>
    </w:p>
    <w:p w14:paraId="05A45144" w14:textId="77777777" w:rsidR="00D70C53" w:rsidRPr="00567B5D" w:rsidRDefault="00D70C53" w:rsidP="00D70C53">
      <w:pPr>
        <w:spacing w:after="200" w:line="276" w:lineRule="auto"/>
        <w:jc w:val="both"/>
        <w:rPr>
          <w:rFonts w:ascii="Calibri" w:hAnsi="Calibri" w:cs="Arial"/>
          <w:sz w:val="20"/>
          <w:szCs w:val="20"/>
          <w:lang w:val="es-ES"/>
        </w:rPr>
      </w:pPr>
    </w:p>
    <w:p w14:paraId="5DD71523" w14:textId="400EBFAC" w:rsidR="00470F65" w:rsidRPr="00403554" w:rsidRDefault="00825ADF" w:rsidP="00403554">
      <w:pPr>
        <w:spacing w:line="200" w:lineRule="exact"/>
        <w:jc w:val="right"/>
        <w:rPr>
          <w:rFonts w:ascii="Calibri" w:hAnsi="Calibri"/>
          <w:noProof/>
          <w:lang w:val="es-ES"/>
        </w:rPr>
      </w:pPr>
      <w:r w:rsidRPr="00567B5D">
        <w:rPr>
          <w:rFonts w:ascii="Calibri" w:hAnsi="Calibri"/>
          <w:b/>
          <w:noProof/>
          <w:color w:val="002060"/>
          <w:lang w:val="es-ES"/>
        </w:rPr>
        <w:t xml:space="preserve">ACT: 14 JUNIO DE </w:t>
      </w:r>
      <w:r w:rsidR="00141750" w:rsidRPr="00567B5D">
        <w:rPr>
          <w:rFonts w:ascii="Calibri" w:hAnsi="Calibri"/>
          <w:b/>
          <w:noProof/>
          <w:color w:val="002060"/>
          <w:lang w:val="es-ES"/>
        </w:rPr>
        <w:t>2018</w:t>
      </w:r>
      <w:r w:rsidR="00141750" w:rsidRPr="00567B5D">
        <w:rPr>
          <w:rFonts w:ascii="Calibri" w:hAnsi="Calibri"/>
          <w:noProof/>
          <w:lang w:val="es-ES"/>
        </w:rPr>
        <w:t xml:space="preserve"> </w:t>
      </w:r>
      <w:r w:rsidR="00F45019" w:rsidRPr="00567B5D">
        <w:rPr>
          <w:rFonts w:ascii="Calibri" w:hAnsi="Calibri"/>
          <w:b/>
          <w:noProof/>
          <w:color w:val="FFFFFF" w:themeColor="background1"/>
          <w:sz w:val="26"/>
          <w:szCs w:val="26"/>
          <w:lang w:val="es-ES_tradnl" w:eastAsia="es-ES_tradnl"/>
        </w:rPr>
        <w:drawing>
          <wp:anchor distT="0" distB="0" distL="114300" distR="114300" simplePos="0" relativeHeight="251718656" behindDoc="0" locked="0" layoutInCell="1" allowOverlap="1" wp14:anchorId="50BA6511" wp14:editId="6B462D27">
            <wp:simplePos x="0" y="0"/>
            <wp:positionH relativeFrom="column">
              <wp:posOffset>-51435</wp:posOffset>
            </wp:positionH>
            <wp:positionV relativeFrom="paragraph">
              <wp:posOffset>262890</wp:posOffset>
            </wp:positionV>
            <wp:extent cx="5612130" cy="1018051"/>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data-05-04-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018051"/>
                    </a:xfrm>
                    <a:prstGeom prst="rect">
                      <a:avLst/>
                    </a:prstGeom>
                  </pic:spPr>
                </pic:pic>
              </a:graphicData>
            </a:graphic>
          </wp:anchor>
        </w:drawing>
      </w:r>
    </w:p>
    <w:sectPr w:rsidR="00470F65" w:rsidRPr="00403554" w:rsidSect="00E63FAD">
      <w:type w:val="continuous"/>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D6223" w14:textId="77777777" w:rsidR="00126AA1" w:rsidRDefault="00126AA1" w:rsidP="00E0243F">
      <w:pPr>
        <w:spacing w:after="0" w:line="240" w:lineRule="auto"/>
      </w:pPr>
      <w:r>
        <w:separator/>
      </w:r>
    </w:p>
  </w:endnote>
  <w:endnote w:type="continuationSeparator" w:id="0">
    <w:p w14:paraId="7926938D" w14:textId="77777777" w:rsidR="00126AA1" w:rsidRDefault="00126AA1" w:rsidP="00E0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38BE5" w14:textId="77777777" w:rsidR="00126AA1" w:rsidRDefault="00126AA1" w:rsidP="00E0243F">
      <w:pPr>
        <w:spacing w:after="0" w:line="240" w:lineRule="auto"/>
      </w:pPr>
      <w:r>
        <w:separator/>
      </w:r>
    </w:p>
  </w:footnote>
  <w:footnote w:type="continuationSeparator" w:id="0">
    <w:p w14:paraId="2FFB9710" w14:textId="77777777" w:rsidR="00126AA1" w:rsidRDefault="00126AA1" w:rsidP="00E024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BF3E6" w14:textId="39C4945B" w:rsidR="00E0243F" w:rsidRDefault="001A6F66">
    <w:pPr>
      <w:pStyle w:val="Encabezado"/>
    </w:pPr>
    <w:r>
      <w:rPr>
        <w:noProof/>
        <w:lang w:val="es-ES_tradnl" w:eastAsia="es-ES_tradnl"/>
      </w:rPr>
      <mc:AlternateContent>
        <mc:Choice Requires="wps">
          <w:drawing>
            <wp:anchor distT="0" distB="0" distL="114300" distR="114300" simplePos="0" relativeHeight="251659264" behindDoc="1" locked="0" layoutInCell="0" allowOverlap="1" wp14:anchorId="53D6864F" wp14:editId="18CADE73">
              <wp:simplePos x="0" y="0"/>
              <wp:positionH relativeFrom="margin">
                <wp:align>center</wp:align>
              </wp:positionH>
              <wp:positionV relativeFrom="margin">
                <wp:align>center</wp:align>
              </wp:positionV>
              <wp:extent cx="7772400" cy="10058400"/>
              <wp:effectExtent l="0" t="0" r="0" b="0"/>
              <wp:wrapNone/>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4BAA1" id="Rectángulo 18" o:spid="_x0000_s1026" style="position:absolute;margin-left:0;margin-top:0;width:612pt;height:11in;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C06D" w14:textId="5341917E" w:rsidR="00E0243F" w:rsidRDefault="001A6F66">
    <w:pPr>
      <w:pStyle w:val="Encabezado"/>
    </w:pPr>
    <w:r>
      <w:rPr>
        <w:noProof/>
        <w:lang w:val="es-ES_tradnl" w:eastAsia="es-ES_tradnl"/>
      </w:rPr>
      <mc:AlternateContent>
        <mc:Choice Requires="wps">
          <w:drawing>
            <wp:anchor distT="0" distB="0" distL="114300" distR="114300" simplePos="0" relativeHeight="251660288" behindDoc="1" locked="0" layoutInCell="0" allowOverlap="1" wp14:anchorId="67EB5552" wp14:editId="578638E5">
              <wp:simplePos x="0" y="0"/>
              <wp:positionH relativeFrom="margin">
                <wp:align>center</wp:align>
              </wp:positionH>
              <wp:positionV relativeFrom="margin">
                <wp:align>center</wp:align>
              </wp:positionV>
              <wp:extent cx="7772400" cy="10058400"/>
              <wp:effectExtent l="0" t="0" r="0" b="0"/>
              <wp:wrapNone/>
              <wp:docPr id="16"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8BF1C" id="Rectángulo 16" o:spid="_x0000_s1026"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" o:allowincell="f" filled="f" stroked="f">
              <o:lock v:ext="edit" aspectratio="t"/>
              <w10:wrap anchorx="margin" anchory="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5191A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pt;height:14pt" o:bullet="t">
        <v:imagedata r:id="rId1" o:title="clip_image001"/>
      </v:shape>
    </w:pict>
  </w:numPicBullet>
  <w:abstractNum w:abstractNumId="0">
    <w:nsid w:val="02634073"/>
    <w:multiLevelType w:val="hybridMultilevel"/>
    <w:tmpl w:val="C540B9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2A220C"/>
    <w:multiLevelType w:val="hybridMultilevel"/>
    <w:tmpl w:val="DD687E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6523049"/>
    <w:multiLevelType w:val="hybridMultilevel"/>
    <w:tmpl w:val="594C4340"/>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C8461D"/>
    <w:multiLevelType w:val="hybridMultilevel"/>
    <w:tmpl w:val="30E671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97B5B38"/>
    <w:multiLevelType w:val="hybridMultilevel"/>
    <w:tmpl w:val="54409158"/>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E2D76F0"/>
    <w:multiLevelType w:val="hybridMultilevel"/>
    <w:tmpl w:val="3476EF2A"/>
    <w:lvl w:ilvl="0" w:tplc="C714D6D4">
      <w:start w:val="2"/>
      <w:numFmt w:val="bullet"/>
      <w:lvlText w:val="-"/>
      <w:lvlJc w:val="left"/>
      <w:pPr>
        <w:ind w:left="1080" w:hanging="360"/>
      </w:pPr>
      <w:rPr>
        <w:rFonts w:ascii="Calibri" w:eastAsiaTheme="minorEastAsia"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1842689"/>
    <w:multiLevelType w:val="hybridMultilevel"/>
    <w:tmpl w:val="FBA8E76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035347"/>
    <w:multiLevelType w:val="hybridMultilevel"/>
    <w:tmpl w:val="173A6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F902D1"/>
    <w:multiLevelType w:val="hybridMultilevel"/>
    <w:tmpl w:val="94E835B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A1D55C0"/>
    <w:multiLevelType w:val="hybridMultilevel"/>
    <w:tmpl w:val="D06C7E98"/>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D1A786F"/>
    <w:multiLevelType w:val="hybridMultilevel"/>
    <w:tmpl w:val="FC920DB8"/>
    <w:lvl w:ilvl="0" w:tplc="240A0001">
      <w:start w:val="1"/>
      <w:numFmt w:val="bullet"/>
      <w:lvlText w:val=""/>
      <w:lvlJc w:val="left"/>
      <w:pPr>
        <w:ind w:left="360" w:hanging="360"/>
      </w:pPr>
      <w:rPr>
        <w:rFonts w:ascii="Symbol" w:hAnsi="Symbol" w:hint="default"/>
        <w:lang w:val="es-ES"/>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nsid w:val="2D986ED8"/>
    <w:multiLevelType w:val="hybridMultilevel"/>
    <w:tmpl w:val="A1D88A52"/>
    <w:lvl w:ilvl="0" w:tplc="040A0001">
      <w:start w:val="1"/>
      <w:numFmt w:val="bullet"/>
      <w:lvlText w:val=""/>
      <w:lvlJc w:val="left"/>
      <w:pPr>
        <w:ind w:left="2913" w:hanging="360"/>
      </w:pPr>
      <w:rPr>
        <w:rFonts w:ascii="Symbol" w:hAnsi="Symbol" w:hint="default"/>
      </w:rPr>
    </w:lvl>
    <w:lvl w:ilvl="1" w:tplc="040A0003" w:tentative="1">
      <w:start w:val="1"/>
      <w:numFmt w:val="bullet"/>
      <w:lvlText w:val="o"/>
      <w:lvlJc w:val="left"/>
      <w:pPr>
        <w:ind w:left="3633" w:hanging="360"/>
      </w:pPr>
      <w:rPr>
        <w:rFonts w:ascii="Courier New" w:hAnsi="Courier New" w:cs="Courier New" w:hint="default"/>
      </w:rPr>
    </w:lvl>
    <w:lvl w:ilvl="2" w:tplc="040A0005" w:tentative="1">
      <w:start w:val="1"/>
      <w:numFmt w:val="bullet"/>
      <w:lvlText w:val=""/>
      <w:lvlJc w:val="left"/>
      <w:pPr>
        <w:ind w:left="4353" w:hanging="360"/>
      </w:pPr>
      <w:rPr>
        <w:rFonts w:ascii="Wingdings" w:hAnsi="Wingdings" w:hint="default"/>
      </w:rPr>
    </w:lvl>
    <w:lvl w:ilvl="3" w:tplc="040A0001" w:tentative="1">
      <w:start w:val="1"/>
      <w:numFmt w:val="bullet"/>
      <w:lvlText w:val=""/>
      <w:lvlJc w:val="left"/>
      <w:pPr>
        <w:ind w:left="5073" w:hanging="360"/>
      </w:pPr>
      <w:rPr>
        <w:rFonts w:ascii="Symbol" w:hAnsi="Symbol" w:hint="default"/>
      </w:rPr>
    </w:lvl>
    <w:lvl w:ilvl="4" w:tplc="040A0003" w:tentative="1">
      <w:start w:val="1"/>
      <w:numFmt w:val="bullet"/>
      <w:lvlText w:val="o"/>
      <w:lvlJc w:val="left"/>
      <w:pPr>
        <w:ind w:left="5793" w:hanging="360"/>
      </w:pPr>
      <w:rPr>
        <w:rFonts w:ascii="Courier New" w:hAnsi="Courier New" w:cs="Courier New" w:hint="default"/>
      </w:rPr>
    </w:lvl>
    <w:lvl w:ilvl="5" w:tplc="040A0005" w:tentative="1">
      <w:start w:val="1"/>
      <w:numFmt w:val="bullet"/>
      <w:lvlText w:val=""/>
      <w:lvlJc w:val="left"/>
      <w:pPr>
        <w:ind w:left="6513" w:hanging="360"/>
      </w:pPr>
      <w:rPr>
        <w:rFonts w:ascii="Wingdings" w:hAnsi="Wingdings" w:hint="default"/>
      </w:rPr>
    </w:lvl>
    <w:lvl w:ilvl="6" w:tplc="040A0001" w:tentative="1">
      <w:start w:val="1"/>
      <w:numFmt w:val="bullet"/>
      <w:lvlText w:val=""/>
      <w:lvlJc w:val="left"/>
      <w:pPr>
        <w:ind w:left="7233" w:hanging="360"/>
      </w:pPr>
      <w:rPr>
        <w:rFonts w:ascii="Symbol" w:hAnsi="Symbol" w:hint="default"/>
      </w:rPr>
    </w:lvl>
    <w:lvl w:ilvl="7" w:tplc="040A0003" w:tentative="1">
      <w:start w:val="1"/>
      <w:numFmt w:val="bullet"/>
      <w:lvlText w:val="o"/>
      <w:lvlJc w:val="left"/>
      <w:pPr>
        <w:ind w:left="7953" w:hanging="360"/>
      </w:pPr>
      <w:rPr>
        <w:rFonts w:ascii="Courier New" w:hAnsi="Courier New" w:cs="Courier New" w:hint="default"/>
      </w:rPr>
    </w:lvl>
    <w:lvl w:ilvl="8" w:tplc="040A0005" w:tentative="1">
      <w:start w:val="1"/>
      <w:numFmt w:val="bullet"/>
      <w:lvlText w:val=""/>
      <w:lvlJc w:val="left"/>
      <w:pPr>
        <w:ind w:left="8673" w:hanging="360"/>
      </w:pPr>
      <w:rPr>
        <w:rFonts w:ascii="Wingdings" w:hAnsi="Wingdings" w:hint="default"/>
      </w:rPr>
    </w:lvl>
  </w:abstractNum>
  <w:abstractNum w:abstractNumId="13">
    <w:nsid w:val="371732E4"/>
    <w:multiLevelType w:val="hybridMultilevel"/>
    <w:tmpl w:val="727A4A8A"/>
    <w:lvl w:ilvl="0" w:tplc="37B80C16">
      <w:start w:val="1"/>
      <w:numFmt w:val="bullet"/>
      <w:lvlText w:val=""/>
      <w:lvlJc w:val="left"/>
      <w:pPr>
        <w:ind w:left="720" w:hanging="360"/>
      </w:pPr>
      <w:rPr>
        <w:rFonts w:ascii="Wingdings" w:hAnsi="Wingdings" w:hint="default"/>
        <w:lang w:val="es-ES"/>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15">
    <w:nsid w:val="3E56187A"/>
    <w:multiLevelType w:val="hybridMultilevel"/>
    <w:tmpl w:val="5C4679BA"/>
    <w:lvl w:ilvl="0" w:tplc="A0DC9FC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31B21CD"/>
    <w:multiLevelType w:val="hybridMultilevel"/>
    <w:tmpl w:val="01B83D5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5285572"/>
    <w:multiLevelType w:val="hybridMultilevel"/>
    <w:tmpl w:val="7FDA41BC"/>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7110A7D"/>
    <w:multiLevelType w:val="hybridMultilevel"/>
    <w:tmpl w:val="06E61BD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4E0028BA"/>
    <w:multiLevelType w:val="hybridMultilevel"/>
    <w:tmpl w:val="D3B693EE"/>
    <w:lvl w:ilvl="0" w:tplc="33F6CA48">
      <w:start w:val="3"/>
      <w:numFmt w:val="bullet"/>
      <w:lvlText w:val="-"/>
      <w:lvlJc w:val="left"/>
      <w:pPr>
        <w:ind w:left="1778" w:hanging="360"/>
      </w:pPr>
      <w:rPr>
        <w:rFonts w:ascii="Arial" w:eastAsia="Times New Roman" w:hAnsi="Arial" w:cs="Aria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0">
    <w:nsid w:val="55142E80"/>
    <w:multiLevelType w:val="hybridMultilevel"/>
    <w:tmpl w:val="227661E8"/>
    <w:lvl w:ilvl="0" w:tplc="0C0A0007">
      <w:start w:val="1"/>
      <w:numFmt w:val="bullet"/>
      <w:lvlText w:val=""/>
      <w:lvlPicBulletId w:val="0"/>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1">
    <w:nsid w:val="5B0C2231"/>
    <w:multiLevelType w:val="hybridMultilevel"/>
    <w:tmpl w:val="B67C369E"/>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8C8584D"/>
    <w:multiLevelType w:val="hybridMultilevel"/>
    <w:tmpl w:val="97BC70AA"/>
    <w:lvl w:ilvl="0" w:tplc="37B80C16">
      <w:start w:val="1"/>
      <w:numFmt w:val="bullet"/>
      <w:lvlText w:val=""/>
      <w:lvlPicBulletId w:val="0"/>
      <w:lvlJc w:val="left"/>
      <w:pPr>
        <w:ind w:left="360" w:hanging="360"/>
      </w:pPr>
      <w:rPr>
        <w:rFonts w:ascii="Wingdings" w:hAnsi="Wingdings" w:hint="default"/>
        <w:lang w:val="es-ES"/>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2"/>
  </w:num>
  <w:num w:numId="4">
    <w:abstractNumId w:val="13"/>
  </w:num>
  <w:num w:numId="5">
    <w:abstractNumId w:val="4"/>
  </w:num>
  <w:num w:numId="6">
    <w:abstractNumId w:val="7"/>
  </w:num>
  <w:num w:numId="7">
    <w:abstractNumId w:val="14"/>
  </w:num>
  <w:num w:numId="8">
    <w:abstractNumId w:val="21"/>
  </w:num>
  <w:num w:numId="9">
    <w:abstractNumId w:val="2"/>
  </w:num>
  <w:num w:numId="10">
    <w:abstractNumId w:val="1"/>
  </w:num>
  <w:num w:numId="11">
    <w:abstractNumId w:val="9"/>
  </w:num>
  <w:num w:numId="12">
    <w:abstractNumId w:val="17"/>
  </w:num>
  <w:num w:numId="13">
    <w:abstractNumId w:val="16"/>
  </w:num>
  <w:num w:numId="14">
    <w:abstractNumId w:val="15"/>
  </w:num>
  <w:num w:numId="15">
    <w:abstractNumId w:val="6"/>
  </w:num>
  <w:num w:numId="16">
    <w:abstractNumId w:val="5"/>
  </w:num>
  <w:num w:numId="17">
    <w:abstractNumId w:val="8"/>
  </w:num>
  <w:num w:numId="18">
    <w:abstractNumId w:val="0"/>
  </w:num>
  <w:num w:numId="19">
    <w:abstractNumId w:val="19"/>
  </w:num>
  <w:num w:numId="20">
    <w:abstractNumId w:val="18"/>
  </w:num>
  <w:num w:numId="21">
    <w:abstractNumId w:val="20"/>
  </w:num>
  <w:num w:numId="22">
    <w:abstractNumId w:val="20"/>
  </w:num>
  <w:num w:numId="23">
    <w:abstractNumId w:val="18"/>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3F"/>
    <w:rsid w:val="00000155"/>
    <w:rsid w:val="00000D6B"/>
    <w:rsid w:val="0000378D"/>
    <w:rsid w:val="0001524D"/>
    <w:rsid w:val="000176E6"/>
    <w:rsid w:val="00017DD0"/>
    <w:rsid w:val="00023EF1"/>
    <w:rsid w:val="0003553F"/>
    <w:rsid w:val="00045D70"/>
    <w:rsid w:val="00046DE0"/>
    <w:rsid w:val="00047DB4"/>
    <w:rsid w:val="0005080A"/>
    <w:rsid w:val="00050DA0"/>
    <w:rsid w:val="00054366"/>
    <w:rsid w:val="00063374"/>
    <w:rsid w:val="0006416E"/>
    <w:rsid w:val="000649AD"/>
    <w:rsid w:val="00066C47"/>
    <w:rsid w:val="000678F9"/>
    <w:rsid w:val="000702E3"/>
    <w:rsid w:val="00072DD9"/>
    <w:rsid w:val="00073E39"/>
    <w:rsid w:val="00076DEF"/>
    <w:rsid w:val="00094657"/>
    <w:rsid w:val="00096134"/>
    <w:rsid w:val="000A2663"/>
    <w:rsid w:val="000A2B91"/>
    <w:rsid w:val="000A3D16"/>
    <w:rsid w:val="000A414A"/>
    <w:rsid w:val="000A6A09"/>
    <w:rsid w:val="000A6D9D"/>
    <w:rsid w:val="000B0602"/>
    <w:rsid w:val="000B2173"/>
    <w:rsid w:val="000C519B"/>
    <w:rsid w:val="000D1700"/>
    <w:rsid w:val="000D3DE1"/>
    <w:rsid w:val="000D5A0F"/>
    <w:rsid w:val="000E0796"/>
    <w:rsid w:val="000E1FFA"/>
    <w:rsid w:val="000E52A1"/>
    <w:rsid w:val="000E7B34"/>
    <w:rsid w:val="000F3CB2"/>
    <w:rsid w:val="000F3CBD"/>
    <w:rsid w:val="00104B6C"/>
    <w:rsid w:val="00105EEA"/>
    <w:rsid w:val="001116A6"/>
    <w:rsid w:val="00114696"/>
    <w:rsid w:val="00115616"/>
    <w:rsid w:val="00122F51"/>
    <w:rsid w:val="00125513"/>
    <w:rsid w:val="00126AA1"/>
    <w:rsid w:val="00136D48"/>
    <w:rsid w:val="00140776"/>
    <w:rsid w:val="00141750"/>
    <w:rsid w:val="001428DE"/>
    <w:rsid w:val="00145D37"/>
    <w:rsid w:val="00146D0E"/>
    <w:rsid w:val="001518C7"/>
    <w:rsid w:val="00166A06"/>
    <w:rsid w:val="00170360"/>
    <w:rsid w:val="00173B4D"/>
    <w:rsid w:val="00176AAB"/>
    <w:rsid w:val="00177DBA"/>
    <w:rsid w:val="00184C9E"/>
    <w:rsid w:val="001907EA"/>
    <w:rsid w:val="001A5D16"/>
    <w:rsid w:val="001A6C8D"/>
    <w:rsid w:val="001A6F66"/>
    <w:rsid w:val="001C1D0E"/>
    <w:rsid w:val="001C395F"/>
    <w:rsid w:val="001C5853"/>
    <w:rsid w:val="001E0E1F"/>
    <w:rsid w:val="001E1086"/>
    <w:rsid w:val="001E1B52"/>
    <w:rsid w:val="001E5E2A"/>
    <w:rsid w:val="001F14DC"/>
    <w:rsid w:val="0021113C"/>
    <w:rsid w:val="00217835"/>
    <w:rsid w:val="00221543"/>
    <w:rsid w:val="002221F9"/>
    <w:rsid w:val="00227ACE"/>
    <w:rsid w:val="00232548"/>
    <w:rsid w:val="002329FB"/>
    <w:rsid w:val="0023312F"/>
    <w:rsid w:val="00240416"/>
    <w:rsid w:val="0024400C"/>
    <w:rsid w:val="00250708"/>
    <w:rsid w:val="00250869"/>
    <w:rsid w:val="002568E4"/>
    <w:rsid w:val="00257A98"/>
    <w:rsid w:val="002611E9"/>
    <w:rsid w:val="00261E9C"/>
    <w:rsid w:val="00267302"/>
    <w:rsid w:val="00267404"/>
    <w:rsid w:val="0027327A"/>
    <w:rsid w:val="002735B7"/>
    <w:rsid w:val="00274D97"/>
    <w:rsid w:val="00276DE8"/>
    <w:rsid w:val="00281A72"/>
    <w:rsid w:val="00284949"/>
    <w:rsid w:val="00284B94"/>
    <w:rsid w:val="00284FD9"/>
    <w:rsid w:val="002A22B1"/>
    <w:rsid w:val="002A4D5A"/>
    <w:rsid w:val="002A5D51"/>
    <w:rsid w:val="002A7226"/>
    <w:rsid w:val="002B0793"/>
    <w:rsid w:val="002C1AB8"/>
    <w:rsid w:val="002C1FEB"/>
    <w:rsid w:val="002D4575"/>
    <w:rsid w:val="002E5CAC"/>
    <w:rsid w:val="002F0690"/>
    <w:rsid w:val="00301755"/>
    <w:rsid w:val="00301C7E"/>
    <w:rsid w:val="0030476E"/>
    <w:rsid w:val="003127A7"/>
    <w:rsid w:val="00314F9A"/>
    <w:rsid w:val="003242A1"/>
    <w:rsid w:val="00331F46"/>
    <w:rsid w:val="003325DD"/>
    <w:rsid w:val="003331E0"/>
    <w:rsid w:val="00333428"/>
    <w:rsid w:val="00333906"/>
    <w:rsid w:val="0033569C"/>
    <w:rsid w:val="00346D24"/>
    <w:rsid w:val="00354C6A"/>
    <w:rsid w:val="003563B5"/>
    <w:rsid w:val="0035720D"/>
    <w:rsid w:val="00360737"/>
    <w:rsid w:val="00360B56"/>
    <w:rsid w:val="0037481C"/>
    <w:rsid w:val="00395550"/>
    <w:rsid w:val="0039649B"/>
    <w:rsid w:val="003A3D05"/>
    <w:rsid w:val="003A473D"/>
    <w:rsid w:val="003A7498"/>
    <w:rsid w:val="003B3F69"/>
    <w:rsid w:val="003C25B4"/>
    <w:rsid w:val="003C29C0"/>
    <w:rsid w:val="003C7919"/>
    <w:rsid w:val="003D011A"/>
    <w:rsid w:val="003D44CF"/>
    <w:rsid w:val="003D4B51"/>
    <w:rsid w:val="003E6B2F"/>
    <w:rsid w:val="003F7EBB"/>
    <w:rsid w:val="00403554"/>
    <w:rsid w:val="00404B60"/>
    <w:rsid w:val="00405450"/>
    <w:rsid w:val="00407283"/>
    <w:rsid w:val="00410285"/>
    <w:rsid w:val="00414C9D"/>
    <w:rsid w:val="00417E07"/>
    <w:rsid w:val="00424007"/>
    <w:rsid w:val="004249D5"/>
    <w:rsid w:val="0042755E"/>
    <w:rsid w:val="00430C0F"/>
    <w:rsid w:val="00430C84"/>
    <w:rsid w:val="00431CC3"/>
    <w:rsid w:val="00433660"/>
    <w:rsid w:val="004364B5"/>
    <w:rsid w:val="00441DB1"/>
    <w:rsid w:val="00442C06"/>
    <w:rsid w:val="00443230"/>
    <w:rsid w:val="004472F5"/>
    <w:rsid w:val="00447D7C"/>
    <w:rsid w:val="00457613"/>
    <w:rsid w:val="00467F9C"/>
    <w:rsid w:val="00470F65"/>
    <w:rsid w:val="00487CD9"/>
    <w:rsid w:val="00491936"/>
    <w:rsid w:val="004A4CAB"/>
    <w:rsid w:val="004B1D71"/>
    <w:rsid w:val="004C2785"/>
    <w:rsid w:val="004D18B9"/>
    <w:rsid w:val="004D22B3"/>
    <w:rsid w:val="004E03EA"/>
    <w:rsid w:val="004E7E95"/>
    <w:rsid w:val="004F379A"/>
    <w:rsid w:val="004F38BA"/>
    <w:rsid w:val="004F4E12"/>
    <w:rsid w:val="00502552"/>
    <w:rsid w:val="00504A5C"/>
    <w:rsid w:val="00510671"/>
    <w:rsid w:val="005109F8"/>
    <w:rsid w:val="005112FB"/>
    <w:rsid w:val="00513C4E"/>
    <w:rsid w:val="00513F4A"/>
    <w:rsid w:val="00522703"/>
    <w:rsid w:val="005243FC"/>
    <w:rsid w:val="0053391E"/>
    <w:rsid w:val="00534EE3"/>
    <w:rsid w:val="005404CC"/>
    <w:rsid w:val="0055334C"/>
    <w:rsid w:val="00553FA9"/>
    <w:rsid w:val="0056519A"/>
    <w:rsid w:val="00567B5D"/>
    <w:rsid w:val="0057063F"/>
    <w:rsid w:val="00570899"/>
    <w:rsid w:val="005762FA"/>
    <w:rsid w:val="00581C91"/>
    <w:rsid w:val="0059216B"/>
    <w:rsid w:val="005940B8"/>
    <w:rsid w:val="005B31F7"/>
    <w:rsid w:val="005B43CC"/>
    <w:rsid w:val="005C08B8"/>
    <w:rsid w:val="005C1AE2"/>
    <w:rsid w:val="005D7A79"/>
    <w:rsid w:val="005E1401"/>
    <w:rsid w:val="005E3CF5"/>
    <w:rsid w:val="005E4A24"/>
    <w:rsid w:val="005E545D"/>
    <w:rsid w:val="005E793D"/>
    <w:rsid w:val="006039EA"/>
    <w:rsid w:val="00604A09"/>
    <w:rsid w:val="00605398"/>
    <w:rsid w:val="006054B2"/>
    <w:rsid w:val="006062D2"/>
    <w:rsid w:val="00612430"/>
    <w:rsid w:val="006400DD"/>
    <w:rsid w:val="00654A9B"/>
    <w:rsid w:val="0065631E"/>
    <w:rsid w:val="00671C73"/>
    <w:rsid w:val="00673915"/>
    <w:rsid w:val="00674EC0"/>
    <w:rsid w:val="006822F8"/>
    <w:rsid w:val="006831AB"/>
    <w:rsid w:val="00685792"/>
    <w:rsid w:val="006874DF"/>
    <w:rsid w:val="00690B5A"/>
    <w:rsid w:val="006A2826"/>
    <w:rsid w:val="006A68D8"/>
    <w:rsid w:val="006B3322"/>
    <w:rsid w:val="006B6181"/>
    <w:rsid w:val="006B7F57"/>
    <w:rsid w:val="006C121D"/>
    <w:rsid w:val="006C2400"/>
    <w:rsid w:val="006D2C64"/>
    <w:rsid w:val="006D7E92"/>
    <w:rsid w:val="006E22B4"/>
    <w:rsid w:val="006E2CF4"/>
    <w:rsid w:val="006E5042"/>
    <w:rsid w:val="006F242B"/>
    <w:rsid w:val="007016FA"/>
    <w:rsid w:val="007026F2"/>
    <w:rsid w:val="00703986"/>
    <w:rsid w:val="00711986"/>
    <w:rsid w:val="00717D35"/>
    <w:rsid w:val="007243DD"/>
    <w:rsid w:val="007255CC"/>
    <w:rsid w:val="00726FB4"/>
    <w:rsid w:val="00734CFE"/>
    <w:rsid w:val="00742B98"/>
    <w:rsid w:val="0074331A"/>
    <w:rsid w:val="0074439F"/>
    <w:rsid w:val="00746035"/>
    <w:rsid w:val="007520B0"/>
    <w:rsid w:val="00756232"/>
    <w:rsid w:val="00762400"/>
    <w:rsid w:val="0076455C"/>
    <w:rsid w:val="00764AD6"/>
    <w:rsid w:val="00767603"/>
    <w:rsid w:val="0077757F"/>
    <w:rsid w:val="00780615"/>
    <w:rsid w:val="00787308"/>
    <w:rsid w:val="00797815"/>
    <w:rsid w:val="007A2781"/>
    <w:rsid w:val="007B3A66"/>
    <w:rsid w:val="007B3A89"/>
    <w:rsid w:val="007B4586"/>
    <w:rsid w:val="007C30B8"/>
    <w:rsid w:val="007C4A57"/>
    <w:rsid w:val="007C6D3C"/>
    <w:rsid w:val="007C6DF6"/>
    <w:rsid w:val="007D26BC"/>
    <w:rsid w:val="007E3FBB"/>
    <w:rsid w:val="007E3FFF"/>
    <w:rsid w:val="007E5176"/>
    <w:rsid w:val="007F4B5D"/>
    <w:rsid w:val="00810F12"/>
    <w:rsid w:val="00814D69"/>
    <w:rsid w:val="00815569"/>
    <w:rsid w:val="008217CC"/>
    <w:rsid w:val="008248E8"/>
    <w:rsid w:val="00825ADF"/>
    <w:rsid w:val="00830275"/>
    <w:rsid w:val="00837A0D"/>
    <w:rsid w:val="00843D41"/>
    <w:rsid w:val="00855F10"/>
    <w:rsid w:val="008578EE"/>
    <w:rsid w:val="00861081"/>
    <w:rsid w:val="008622A5"/>
    <w:rsid w:val="008627A2"/>
    <w:rsid w:val="008634B0"/>
    <w:rsid w:val="00865601"/>
    <w:rsid w:val="00866CEE"/>
    <w:rsid w:val="00873FD4"/>
    <w:rsid w:val="00877EB0"/>
    <w:rsid w:val="00885BF9"/>
    <w:rsid w:val="008870C6"/>
    <w:rsid w:val="0088720D"/>
    <w:rsid w:val="00894BD7"/>
    <w:rsid w:val="008B36DD"/>
    <w:rsid w:val="008B713F"/>
    <w:rsid w:val="008C0A8B"/>
    <w:rsid w:val="008C15F2"/>
    <w:rsid w:val="008C1811"/>
    <w:rsid w:val="008C2F21"/>
    <w:rsid w:val="008C2FAC"/>
    <w:rsid w:val="008C3838"/>
    <w:rsid w:val="008C4756"/>
    <w:rsid w:val="008D5274"/>
    <w:rsid w:val="008E059A"/>
    <w:rsid w:val="009044EF"/>
    <w:rsid w:val="0091096F"/>
    <w:rsid w:val="00913C53"/>
    <w:rsid w:val="009165D0"/>
    <w:rsid w:val="00921609"/>
    <w:rsid w:val="0092572D"/>
    <w:rsid w:val="00932359"/>
    <w:rsid w:val="009350D8"/>
    <w:rsid w:val="0093750D"/>
    <w:rsid w:val="00950CC4"/>
    <w:rsid w:val="009527C8"/>
    <w:rsid w:val="009600F8"/>
    <w:rsid w:val="00961AF1"/>
    <w:rsid w:val="009643F2"/>
    <w:rsid w:val="00966A42"/>
    <w:rsid w:val="00970045"/>
    <w:rsid w:val="00970B20"/>
    <w:rsid w:val="0098243A"/>
    <w:rsid w:val="00984386"/>
    <w:rsid w:val="009942E8"/>
    <w:rsid w:val="009A0E9E"/>
    <w:rsid w:val="009A12A9"/>
    <w:rsid w:val="009A276D"/>
    <w:rsid w:val="009B09F5"/>
    <w:rsid w:val="009B0A91"/>
    <w:rsid w:val="009B4AB8"/>
    <w:rsid w:val="009B5944"/>
    <w:rsid w:val="009C41DD"/>
    <w:rsid w:val="009C566A"/>
    <w:rsid w:val="009E08DF"/>
    <w:rsid w:val="009E1967"/>
    <w:rsid w:val="009E3609"/>
    <w:rsid w:val="009E4BAD"/>
    <w:rsid w:val="009F119E"/>
    <w:rsid w:val="00A0708E"/>
    <w:rsid w:val="00A10B8D"/>
    <w:rsid w:val="00A11501"/>
    <w:rsid w:val="00A13C0E"/>
    <w:rsid w:val="00A157EA"/>
    <w:rsid w:val="00A235B1"/>
    <w:rsid w:val="00A27CAA"/>
    <w:rsid w:val="00A34270"/>
    <w:rsid w:val="00A405EF"/>
    <w:rsid w:val="00A40E9D"/>
    <w:rsid w:val="00A4405C"/>
    <w:rsid w:val="00A4639D"/>
    <w:rsid w:val="00A57025"/>
    <w:rsid w:val="00A57CAC"/>
    <w:rsid w:val="00A616FF"/>
    <w:rsid w:val="00A63825"/>
    <w:rsid w:val="00A666F2"/>
    <w:rsid w:val="00A73F0D"/>
    <w:rsid w:val="00A758DD"/>
    <w:rsid w:val="00A7739F"/>
    <w:rsid w:val="00A83CB3"/>
    <w:rsid w:val="00A857A0"/>
    <w:rsid w:val="00A869CC"/>
    <w:rsid w:val="00A86E89"/>
    <w:rsid w:val="00A90D61"/>
    <w:rsid w:val="00A92FF2"/>
    <w:rsid w:val="00A95AAB"/>
    <w:rsid w:val="00AA31C4"/>
    <w:rsid w:val="00AA4BA5"/>
    <w:rsid w:val="00AA5EA8"/>
    <w:rsid w:val="00AB2B7A"/>
    <w:rsid w:val="00AB5FDC"/>
    <w:rsid w:val="00AB6952"/>
    <w:rsid w:val="00AC1359"/>
    <w:rsid w:val="00AC3A0B"/>
    <w:rsid w:val="00AC4D78"/>
    <w:rsid w:val="00AD1216"/>
    <w:rsid w:val="00AD5C5E"/>
    <w:rsid w:val="00AE205E"/>
    <w:rsid w:val="00AF1764"/>
    <w:rsid w:val="00AF2738"/>
    <w:rsid w:val="00B03B01"/>
    <w:rsid w:val="00B14D62"/>
    <w:rsid w:val="00B22C02"/>
    <w:rsid w:val="00B367FA"/>
    <w:rsid w:val="00B45F0A"/>
    <w:rsid w:val="00B56ABF"/>
    <w:rsid w:val="00B56BA7"/>
    <w:rsid w:val="00B7263F"/>
    <w:rsid w:val="00B85D7C"/>
    <w:rsid w:val="00B948E4"/>
    <w:rsid w:val="00B96F70"/>
    <w:rsid w:val="00BA03B8"/>
    <w:rsid w:val="00BA527A"/>
    <w:rsid w:val="00BA5FB5"/>
    <w:rsid w:val="00BA617E"/>
    <w:rsid w:val="00BB0CE5"/>
    <w:rsid w:val="00BD0C74"/>
    <w:rsid w:val="00BD25AD"/>
    <w:rsid w:val="00BD3F32"/>
    <w:rsid w:val="00BD4E89"/>
    <w:rsid w:val="00BE03FF"/>
    <w:rsid w:val="00BF5F35"/>
    <w:rsid w:val="00C07F4D"/>
    <w:rsid w:val="00C15AED"/>
    <w:rsid w:val="00C16353"/>
    <w:rsid w:val="00C203A9"/>
    <w:rsid w:val="00C31764"/>
    <w:rsid w:val="00C32E3D"/>
    <w:rsid w:val="00C33A9B"/>
    <w:rsid w:val="00C34F95"/>
    <w:rsid w:val="00C355FF"/>
    <w:rsid w:val="00C41635"/>
    <w:rsid w:val="00C47A52"/>
    <w:rsid w:val="00C51471"/>
    <w:rsid w:val="00C5419F"/>
    <w:rsid w:val="00C55CE8"/>
    <w:rsid w:val="00C6285F"/>
    <w:rsid w:val="00C7145A"/>
    <w:rsid w:val="00C72858"/>
    <w:rsid w:val="00C77F42"/>
    <w:rsid w:val="00C84E3C"/>
    <w:rsid w:val="00C85219"/>
    <w:rsid w:val="00C91232"/>
    <w:rsid w:val="00CA3DEB"/>
    <w:rsid w:val="00CA57A3"/>
    <w:rsid w:val="00CA7C67"/>
    <w:rsid w:val="00CC162E"/>
    <w:rsid w:val="00CD29AB"/>
    <w:rsid w:val="00CD3009"/>
    <w:rsid w:val="00CD62D0"/>
    <w:rsid w:val="00CD64B3"/>
    <w:rsid w:val="00CE0655"/>
    <w:rsid w:val="00CE7EC4"/>
    <w:rsid w:val="00CF53F6"/>
    <w:rsid w:val="00CF6FBF"/>
    <w:rsid w:val="00D220DE"/>
    <w:rsid w:val="00D22D9A"/>
    <w:rsid w:val="00D30B9E"/>
    <w:rsid w:val="00D31750"/>
    <w:rsid w:val="00D33928"/>
    <w:rsid w:val="00D37AA0"/>
    <w:rsid w:val="00D41156"/>
    <w:rsid w:val="00D418A5"/>
    <w:rsid w:val="00D44D2E"/>
    <w:rsid w:val="00D459AB"/>
    <w:rsid w:val="00D47FC1"/>
    <w:rsid w:val="00D60E2C"/>
    <w:rsid w:val="00D640A1"/>
    <w:rsid w:val="00D6515D"/>
    <w:rsid w:val="00D70C53"/>
    <w:rsid w:val="00D71851"/>
    <w:rsid w:val="00D748D4"/>
    <w:rsid w:val="00D76C49"/>
    <w:rsid w:val="00D770EE"/>
    <w:rsid w:val="00D80EFA"/>
    <w:rsid w:val="00D96517"/>
    <w:rsid w:val="00DA11E1"/>
    <w:rsid w:val="00DA1B4A"/>
    <w:rsid w:val="00DB0903"/>
    <w:rsid w:val="00DB1CF5"/>
    <w:rsid w:val="00DC0D9D"/>
    <w:rsid w:val="00DC47A1"/>
    <w:rsid w:val="00DC607C"/>
    <w:rsid w:val="00DD19DF"/>
    <w:rsid w:val="00DD437F"/>
    <w:rsid w:val="00DD6714"/>
    <w:rsid w:val="00DE1C64"/>
    <w:rsid w:val="00DF76E6"/>
    <w:rsid w:val="00E0243F"/>
    <w:rsid w:val="00E04267"/>
    <w:rsid w:val="00E1388A"/>
    <w:rsid w:val="00E16228"/>
    <w:rsid w:val="00E20CCE"/>
    <w:rsid w:val="00E316ED"/>
    <w:rsid w:val="00E32B6D"/>
    <w:rsid w:val="00E4055C"/>
    <w:rsid w:val="00E45331"/>
    <w:rsid w:val="00E50B29"/>
    <w:rsid w:val="00E53628"/>
    <w:rsid w:val="00E54028"/>
    <w:rsid w:val="00E61EEC"/>
    <w:rsid w:val="00E62B6D"/>
    <w:rsid w:val="00E63FAD"/>
    <w:rsid w:val="00E730B4"/>
    <w:rsid w:val="00E744BC"/>
    <w:rsid w:val="00E7589E"/>
    <w:rsid w:val="00E772E2"/>
    <w:rsid w:val="00E80C2A"/>
    <w:rsid w:val="00E83773"/>
    <w:rsid w:val="00E85C14"/>
    <w:rsid w:val="00E86742"/>
    <w:rsid w:val="00E93200"/>
    <w:rsid w:val="00EA5FE6"/>
    <w:rsid w:val="00EB24C4"/>
    <w:rsid w:val="00EB7C51"/>
    <w:rsid w:val="00EC00F6"/>
    <w:rsid w:val="00EC0816"/>
    <w:rsid w:val="00EC3492"/>
    <w:rsid w:val="00EC63A0"/>
    <w:rsid w:val="00ED2D83"/>
    <w:rsid w:val="00EE2F1D"/>
    <w:rsid w:val="00EE3846"/>
    <w:rsid w:val="00EE3CA4"/>
    <w:rsid w:val="00EF0249"/>
    <w:rsid w:val="00EF1B3E"/>
    <w:rsid w:val="00EF4AF0"/>
    <w:rsid w:val="00F02FF4"/>
    <w:rsid w:val="00F04922"/>
    <w:rsid w:val="00F17324"/>
    <w:rsid w:val="00F17F63"/>
    <w:rsid w:val="00F2334C"/>
    <w:rsid w:val="00F31A70"/>
    <w:rsid w:val="00F34CB1"/>
    <w:rsid w:val="00F36083"/>
    <w:rsid w:val="00F42AF9"/>
    <w:rsid w:val="00F4309E"/>
    <w:rsid w:val="00F44712"/>
    <w:rsid w:val="00F45019"/>
    <w:rsid w:val="00F53D6C"/>
    <w:rsid w:val="00F6097B"/>
    <w:rsid w:val="00F649B1"/>
    <w:rsid w:val="00F722CC"/>
    <w:rsid w:val="00F77631"/>
    <w:rsid w:val="00F83B93"/>
    <w:rsid w:val="00F85943"/>
    <w:rsid w:val="00F85DC0"/>
    <w:rsid w:val="00F86D84"/>
    <w:rsid w:val="00F907E1"/>
    <w:rsid w:val="00FA744A"/>
    <w:rsid w:val="00FC3CFC"/>
    <w:rsid w:val="00FD2421"/>
    <w:rsid w:val="00FD6367"/>
    <w:rsid w:val="00FD7383"/>
    <w:rsid w:val="00FE132D"/>
    <w:rsid w:val="00FE50F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ECF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569C"/>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243F"/>
    <w:pPr>
      <w:tabs>
        <w:tab w:val="center" w:pos="4252"/>
        <w:tab w:val="right" w:pos="8504"/>
      </w:tabs>
    </w:pPr>
  </w:style>
  <w:style w:type="character" w:customStyle="1" w:styleId="EncabezadoCar">
    <w:name w:val="Encabezado Car"/>
    <w:basedOn w:val="Fuentedeprrafopredeter"/>
    <w:link w:val="Encabezado"/>
    <w:uiPriority w:val="99"/>
    <w:rsid w:val="00E0243F"/>
  </w:style>
  <w:style w:type="paragraph" w:styleId="Piedepgina">
    <w:name w:val="footer"/>
    <w:basedOn w:val="Normal"/>
    <w:link w:val="PiedepginaCar"/>
    <w:uiPriority w:val="99"/>
    <w:unhideWhenUsed/>
    <w:rsid w:val="00E0243F"/>
    <w:pPr>
      <w:tabs>
        <w:tab w:val="center" w:pos="4252"/>
        <w:tab w:val="right" w:pos="8504"/>
      </w:tabs>
    </w:pPr>
  </w:style>
  <w:style w:type="character" w:customStyle="1" w:styleId="PiedepginaCar">
    <w:name w:val="Pie de página Car"/>
    <w:basedOn w:val="Fuentedeprrafopredeter"/>
    <w:link w:val="Piedepgina"/>
    <w:uiPriority w:val="99"/>
    <w:rsid w:val="00E0243F"/>
  </w:style>
  <w:style w:type="table" w:styleId="Tabladecuadrcula4-nfasis1">
    <w:name w:val="Grid Table 4 Accent 1"/>
    <w:basedOn w:val="Tablanormal"/>
    <w:uiPriority w:val="49"/>
    <w:rsid w:val="005762FA"/>
    <w:rPr>
      <w:sz w:val="22"/>
      <w:szCs w:val="22"/>
      <w:lang w:val="es-CO"/>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link w:val="PrrafodelistaCar"/>
    <w:uiPriority w:val="34"/>
    <w:qFormat/>
    <w:rsid w:val="00276DE8"/>
    <w:pPr>
      <w:spacing w:after="0" w:line="240" w:lineRule="auto"/>
      <w:ind w:left="720"/>
      <w:contextualSpacing/>
    </w:pPr>
    <w:rPr>
      <w:rFonts w:eastAsiaTheme="minorEastAsia"/>
      <w:sz w:val="24"/>
      <w:szCs w:val="24"/>
      <w:lang w:val="es-ES_tradnl" w:eastAsia="es-ES"/>
    </w:rPr>
  </w:style>
  <w:style w:type="paragraph" w:styleId="Sinespaciado">
    <w:name w:val="No Spacing"/>
    <w:link w:val="SinespaciadoCar"/>
    <w:uiPriority w:val="1"/>
    <w:qFormat/>
    <w:rsid w:val="00B56BA7"/>
    <w:rPr>
      <w:sz w:val="22"/>
      <w:szCs w:val="22"/>
      <w:lang w:val="es-ES"/>
    </w:rPr>
  </w:style>
  <w:style w:type="character" w:customStyle="1" w:styleId="SinespaciadoCar">
    <w:name w:val="Sin espaciado Car"/>
    <w:link w:val="Sinespaciado"/>
    <w:uiPriority w:val="1"/>
    <w:rsid w:val="00B56BA7"/>
    <w:rPr>
      <w:sz w:val="22"/>
      <w:szCs w:val="22"/>
      <w:lang w:val="es-ES"/>
    </w:rPr>
  </w:style>
  <w:style w:type="table" w:customStyle="1" w:styleId="Tabladecuadrcula2-nfasis11">
    <w:name w:val="Tabla de cuadrícula 2 - Énfasis 11"/>
    <w:basedOn w:val="Tablanormal"/>
    <w:uiPriority w:val="47"/>
    <w:rsid w:val="000F3CBD"/>
    <w:rPr>
      <w:rFonts w:eastAsiaTheme="minorEastAsia"/>
      <w:lang w:eastAsia="es-E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PrrafodelistaCar">
    <w:name w:val="Párrafo de lista Car"/>
    <w:link w:val="Prrafodelista"/>
    <w:uiPriority w:val="34"/>
    <w:locked/>
    <w:rsid w:val="00250708"/>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8389">
      <w:bodyDiv w:val="1"/>
      <w:marLeft w:val="0"/>
      <w:marRight w:val="0"/>
      <w:marTop w:val="0"/>
      <w:marBottom w:val="0"/>
      <w:divBdr>
        <w:top w:val="none" w:sz="0" w:space="0" w:color="auto"/>
        <w:left w:val="none" w:sz="0" w:space="0" w:color="auto"/>
        <w:bottom w:val="none" w:sz="0" w:space="0" w:color="auto"/>
        <w:right w:val="none" w:sz="0" w:space="0" w:color="auto"/>
      </w:divBdr>
    </w:div>
    <w:div w:id="95247706">
      <w:bodyDiv w:val="1"/>
      <w:marLeft w:val="0"/>
      <w:marRight w:val="0"/>
      <w:marTop w:val="0"/>
      <w:marBottom w:val="0"/>
      <w:divBdr>
        <w:top w:val="none" w:sz="0" w:space="0" w:color="auto"/>
        <w:left w:val="none" w:sz="0" w:space="0" w:color="auto"/>
        <w:bottom w:val="none" w:sz="0" w:space="0" w:color="auto"/>
        <w:right w:val="none" w:sz="0" w:space="0" w:color="auto"/>
      </w:divBdr>
    </w:div>
    <w:div w:id="236786419">
      <w:bodyDiv w:val="1"/>
      <w:marLeft w:val="0"/>
      <w:marRight w:val="0"/>
      <w:marTop w:val="0"/>
      <w:marBottom w:val="0"/>
      <w:divBdr>
        <w:top w:val="none" w:sz="0" w:space="0" w:color="auto"/>
        <w:left w:val="none" w:sz="0" w:space="0" w:color="auto"/>
        <w:bottom w:val="none" w:sz="0" w:space="0" w:color="auto"/>
        <w:right w:val="none" w:sz="0" w:space="0" w:color="auto"/>
      </w:divBdr>
    </w:div>
    <w:div w:id="857230584">
      <w:bodyDiv w:val="1"/>
      <w:marLeft w:val="0"/>
      <w:marRight w:val="0"/>
      <w:marTop w:val="0"/>
      <w:marBottom w:val="0"/>
      <w:divBdr>
        <w:top w:val="none" w:sz="0" w:space="0" w:color="auto"/>
        <w:left w:val="none" w:sz="0" w:space="0" w:color="auto"/>
        <w:bottom w:val="none" w:sz="0" w:space="0" w:color="auto"/>
        <w:right w:val="none" w:sz="0" w:space="0" w:color="auto"/>
      </w:divBdr>
    </w:div>
    <w:div w:id="872183403">
      <w:bodyDiv w:val="1"/>
      <w:marLeft w:val="0"/>
      <w:marRight w:val="0"/>
      <w:marTop w:val="0"/>
      <w:marBottom w:val="0"/>
      <w:divBdr>
        <w:top w:val="none" w:sz="0" w:space="0" w:color="auto"/>
        <w:left w:val="none" w:sz="0" w:space="0" w:color="auto"/>
        <w:bottom w:val="none" w:sz="0" w:space="0" w:color="auto"/>
        <w:right w:val="none" w:sz="0" w:space="0" w:color="auto"/>
      </w:divBdr>
    </w:div>
    <w:div w:id="923492287">
      <w:bodyDiv w:val="1"/>
      <w:marLeft w:val="0"/>
      <w:marRight w:val="0"/>
      <w:marTop w:val="0"/>
      <w:marBottom w:val="0"/>
      <w:divBdr>
        <w:top w:val="none" w:sz="0" w:space="0" w:color="auto"/>
        <w:left w:val="none" w:sz="0" w:space="0" w:color="auto"/>
        <w:bottom w:val="none" w:sz="0" w:space="0" w:color="auto"/>
        <w:right w:val="none" w:sz="0" w:space="0" w:color="auto"/>
      </w:divBdr>
    </w:div>
    <w:div w:id="1486824387">
      <w:bodyDiv w:val="1"/>
      <w:marLeft w:val="0"/>
      <w:marRight w:val="0"/>
      <w:marTop w:val="0"/>
      <w:marBottom w:val="0"/>
      <w:divBdr>
        <w:top w:val="none" w:sz="0" w:space="0" w:color="auto"/>
        <w:left w:val="none" w:sz="0" w:space="0" w:color="auto"/>
        <w:bottom w:val="none" w:sz="0" w:space="0" w:color="auto"/>
        <w:right w:val="none" w:sz="0" w:space="0" w:color="auto"/>
      </w:divBdr>
    </w:div>
    <w:div w:id="1528374042">
      <w:bodyDiv w:val="1"/>
      <w:marLeft w:val="0"/>
      <w:marRight w:val="0"/>
      <w:marTop w:val="0"/>
      <w:marBottom w:val="0"/>
      <w:divBdr>
        <w:top w:val="none" w:sz="0" w:space="0" w:color="auto"/>
        <w:left w:val="none" w:sz="0" w:space="0" w:color="auto"/>
        <w:bottom w:val="none" w:sz="0" w:space="0" w:color="auto"/>
        <w:right w:val="none" w:sz="0" w:space="0" w:color="auto"/>
      </w:divBdr>
    </w:div>
    <w:div w:id="1573812607">
      <w:bodyDiv w:val="1"/>
      <w:marLeft w:val="0"/>
      <w:marRight w:val="0"/>
      <w:marTop w:val="0"/>
      <w:marBottom w:val="0"/>
      <w:divBdr>
        <w:top w:val="none" w:sz="0" w:space="0" w:color="auto"/>
        <w:left w:val="none" w:sz="0" w:space="0" w:color="auto"/>
        <w:bottom w:val="none" w:sz="0" w:space="0" w:color="auto"/>
        <w:right w:val="none" w:sz="0" w:space="0" w:color="auto"/>
      </w:divBdr>
    </w:div>
    <w:div w:id="1626691152">
      <w:bodyDiv w:val="1"/>
      <w:marLeft w:val="0"/>
      <w:marRight w:val="0"/>
      <w:marTop w:val="0"/>
      <w:marBottom w:val="0"/>
      <w:divBdr>
        <w:top w:val="none" w:sz="0" w:space="0" w:color="auto"/>
        <w:left w:val="none" w:sz="0" w:space="0" w:color="auto"/>
        <w:bottom w:val="none" w:sz="0" w:space="0" w:color="auto"/>
        <w:right w:val="none" w:sz="0" w:space="0" w:color="auto"/>
      </w:divBdr>
    </w:div>
    <w:div w:id="1688632939">
      <w:bodyDiv w:val="1"/>
      <w:marLeft w:val="0"/>
      <w:marRight w:val="0"/>
      <w:marTop w:val="0"/>
      <w:marBottom w:val="0"/>
      <w:divBdr>
        <w:top w:val="none" w:sz="0" w:space="0" w:color="auto"/>
        <w:left w:val="none" w:sz="0" w:space="0" w:color="auto"/>
        <w:bottom w:val="none" w:sz="0" w:space="0" w:color="auto"/>
        <w:right w:val="none" w:sz="0" w:space="0" w:color="auto"/>
      </w:divBdr>
    </w:div>
    <w:div w:id="20179252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101C0-0E52-5B4B-82E2-570AC36F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2011</Words>
  <Characters>11066</Characters>
  <Application>Microsoft Macintosh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dcterms:created xsi:type="dcterms:W3CDTF">2018-06-21T20:57:00Z</dcterms:created>
  <dcterms:modified xsi:type="dcterms:W3CDTF">2018-06-21T20:57:00Z</dcterms:modified>
</cp:coreProperties>
</file>