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AE59" w14:textId="7CE50702" w:rsidR="00470F65" w:rsidRDefault="009C304D" w:rsidP="00805D25">
      <w:pPr>
        <w:spacing w:after="0" w:line="240" w:lineRule="auto"/>
        <w:rPr>
          <w:rFonts w:ascii="Calibri" w:hAnsi="Calibri"/>
          <w:noProof/>
          <w:sz w:val="32"/>
          <w:szCs w:val="32"/>
          <w:lang w:eastAsia="es-CO"/>
        </w:rPr>
      </w:pPr>
      <w:bookmarkStart w:id="0" w:name="_GoBack"/>
      <w:bookmarkEnd w:id="0"/>
      <w:r>
        <w:rPr>
          <w:rFonts w:ascii="Calibri" w:hAnsi="Calibri"/>
          <w:noProof/>
          <w:sz w:val="32"/>
          <w:szCs w:val="32"/>
          <w:lang w:eastAsia="es-CO"/>
        </w:rPr>
        <w:drawing>
          <wp:anchor distT="0" distB="0" distL="114300" distR="114300" simplePos="0" relativeHeight="251665408" behindDoc="1" locked="0" layoutInCell="1" allowOverlap="1" wp14:anchorId="794AE018" wp14:editId="568899CF">
            <wp:simplePos x="0" y="0"/>
            <wp:positionH relativeFrom="column">
              <wp:posOffset>-1067435</wp:posOffset>
            </wp:positionH>
            <wp:positionV relativeFrom="paragraph">
              <wp:posOffset>-282575</wp:posOffset>
            </wp:positionV>
            <wp:extent cx="7747000" cy="1508552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tanochegratisdorado-0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508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A2F42" w14:textId="035CF6AE" w:rsidR="00805D25" w:rsidRDefault="00805D25" w:rsidP="00805D25">
      <w:pPr>
        <w:spacing w:after="0" w:line="240" w:lineRule="auto"/>
        <w:rPr>
          <w:rFonts w:ascii="Calibri" w:hAnsi="Calibri"/>
          <w:noProof/>
          <w:sz w:val="32"/>
          <w:szCs w:val="32"/>
          <w:lang w:eastAsia="es-CO"/>
        </w:rPr>
      </w:pPr>
    </w:p>
    <w:p w14:paraId="3BDE3E0B" w14:textId="256456AE" w:rsidR="00805D25" w:rsidRPr="005D45C1" w:rsidRDefault="00805D25" w:rsidP="00805D25">
      <w:pPr>
        <w:spacing w:after="0" w:line="240" w:lineRule="auto"/>
        <w:rPr>
          <w:rFonts w:ascii="Calibri" w:hAnsi="Calibri"/>
          <w:color w:val="002060"/>
          <w:sz w:val="36"/>
          <w:szCs w:val="24"/>
        </w:rPr>
      </w:pPr>
    </w:p>
    <w:p w14:paraId="0C4C8F21" w14:textId="6C7B10A3" w:rsidR="006224B8" w:rsidRDefault="006224B8" w:rsidP="00FA2204">
      <w:pPr>
        <w:spacing w:line="192" w:lineRule="auto"/>
        <w:jc w:val="center"/>
        <w:rPr>
          <w:rFonts w:ascii="Calibri" w:hAnsi="Calibri"/>
          <w:b/>
          <w:color w:val="FF0000"/>
          <w:sz w:val="36"/>
          <w:szCs w:val="24"/>
          <w:lang w:val="es-ES"/>
        </w:rPr>
      </w:pPr>
    </w:p>
    <w:p w14:paraId="63368BF7" w14:textId="3700B34D" w:rsidR="004D59EF" w:rsidRDefault="004D59EF" w:rsidP="00FA2204">
      <w:pPr>
        <w:spacing w:line="192" w:lineRule="auto"/>
        <w:jc w:val="center"/>
        <w:rPr>
          <w:rFonts w:ascii="Calibri" w:hAnsi="Calibri"/>
          <w:b/>
          <w:color w:val="002060"/>
          <w:sz w:val="24"/>
          <w:szCs w:val="24"/>
          <w:lang w:val="es-ES"/>
        </w:rPr>
      </w:pPr>
    </w:p>
    <w:p w14:paraId="67360172" w14:textId="77777777" w:rsidR="004D59EF" w:rsidRDefault="004D59EF" w:rsidP="00F9733B">
      <w:pPr>
        <w:spacing w:line="192" w:lineRule="auto"/>
        <w:rPr>
          <w:rFonts w:ascii="Calibri" w:hAnsi="Calibri"/>
          <w:b/>
          <w:color w:val="002060"/>
          <w:sz w:val="24"/>
          <w:szCs w:val="24"/>
          <w:lang w:val="es-ES"/>
        </w:rPr>
      </w:pPr>
    </w:p>
    <w:p w14:paraId="2C400D2D" w14:textId="085A9D28" w:rsidR="00FA2204" w:rsidRPr="00FA2204" w:rsidRDefault="00FA2204" w:rsidP="00FA2204">
      <w:pPr>
        <w:spacing w:line="192" w:lineRule="auto"/>
        <w:jc w:val="center"/>
        <w:rPr>
          <w:rFonts w:ascii="Calibri" w:hAnsi="Calibri"/>
          <w:b/>
          <w:color w:val="002060"/>
          <w:sz w:val="24"/>
          <w:szCs w:val="24"/>
          <w:lang w:val="es-ES"/>
        </w:rPr>
      </w:pPr>
      <w:r>
        <w:rPr>
          <w:rFonts w:ascii="Calibri" w:hAnsi="Calibri"/>
          <w:b/>
          <w:color w:val="002060"/>
          <w:sz w:val="24"/>
          <w:szCs w:val="24"/>
          <w:lang w:val="es-ES"/>
        </w:rPr>
        <w:t xml:space="preserve">VIGENCIA: </w:t>
      </w:r>
      <w:r w:rsidR="004F64CE">
        <w:rPr>
          <w:rFonts w:ascii="Calibri" w:hAnsi="Calibri"/>
          <w:b/>
          <w:color w:val="002060"/>
          <w:sz w:val="24"/>
          <w:szCs w:val="24"/>
          <w:lang w:val="es-ES"/>
        </w:rPr>
        <w:t xml:space="preserve">DEL </w:t>
      </w:r>
      <w:r w:rsidR="00CA1C14">
        <w:rPr>
          <w:rFonts w:ascii="Calibri" w:hAnsi="Calibri"/>
          <w:b/>
          <w:color w:val="002060"/>
          <w:sz w:val="24"/>
          <w:szCs w:val="24"/>
          <w:lang w:val="es-ES"/>
        </w:rPr>
        <w:t>09</w:t>
      </w:r>
      <w:r w:rsidRPr="00FA2204">
        <w:rPr>
          <w:rFonts w:ascii="Calibri" w:hAnsi="Calibri"/>
          <w:b/>
          <w:color w:val="002060"/>
          <w:sz w:val="24"/>
          <w:szCs w:val="24"/>
          <w:lang w:val="es-ES"/>
        </w:rPr>
        <w:t xml:space="preserve"> DE ENERO AL 30 DE </w:t>
      </w:r>
      <w:r w:rsidR="00170DAD" w:rsidRPr="00FA2204">
        <w:rPr>
          <w:rFonts w:ascii="Calibri" w:hAnsi="Calibri"/>
          <w:b/>
          <w:color w:val="002060"/>
          <w:sz w:val="24"/>
          <w:szCs w:val="24"/>
          <w:lang w:val="es-ES"/>
        </w:rPr>
        <w:t xml:space="preserve">SEPTIEMBRE </w:t>
      </w:r>
      <w:r w:rsidR="00170DAD">
        <w:rPr>
          <w:rFonts w:ascii="Calibri" w:hAnsi="Calibri"/>
          <w:b/>
          <w:color w:val="002060"/>
          <w:sz w:val="24"/>
          <w:szCs w:val="24"/>
          <w:lang w:val="es-ES"/>
        </w:rPr>
        <w:t>DE</w:t>
      </w:r>
      <w:r w:rsidR="004F64CE">
        <w:rPr>
          <w:rFonts w:ascii="Calibri" w:hAnsi="Calibri"/>
          <w:b/>
          <w:color w:val="002060"/>
          <w:sz w:val="24"/>
          <w:szCs w:val="24"/>
          <w:lang w:val="es-ES"/>
        </w:rPr>
        <w:t xml:space="preserve"> </w:t>
      </w:r>
      <w:r w:rsidRPr="00FA2204">
        <w:rPr>
          <w:rFonts w:ascii="Calibri" w:hAnsi="Calibri"/>
          <w:b/>
          <w:color w:val="002060"/>
          <w:sz w:val="24"/>
          <w:szCs w:val="24"/>
          <w:lang w:val="es-ES"/>
        </w:rPr>
        <w:t>2018</w:t>
      </w:r>
      <w:r w:rsidR="004F64CE">
        <w:rPr>
          <w:rFonts w:ascii="Calibri" w:hAnsi="Calibri"/>
          <w:b/>
          <w:color w:val="002060"/>
          <w:sz w:val="24"/>
          <w:szCs w:val="24"/>
          <w:lang w:val="es-ES"/>
        </w:rPr>
        <w:t>.</w:t>
      </w:r>
    </w:p>
    <w:tbl>
      <w:tblPr>
        <w:tblStyle w:val="Tabladecuadrcula2-nfasis11"/>
        <w:tblW w:w="925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1797"/>
        <w:gridCol w:w="1579"/>
        <w:gridCol w:w="602"/>
        <w:gridCol w:w="869"/>
        <w:gridCol w:w="603"/>
        <w:gridCol w:w="869"/>
        <w:gridCol w:w="603"/>
        <w:gridCol w:w="869"/>
        <w:gridCol w:w="580"/>
        <w:gridCol w:w="869"/>
        <w:gridCol w:w="13"/>
      </w:tblGrid>
      <w:tr w:rsidR="00600667" w:rsidRPr="003958FC" w14:paraId="26EE5DBF" w14:textId="77777777" w:rsidTr="0090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11"/>
            <w:tcBorders>
              <w:top w:val="none" w:sz="0" w:space="0" w:color="auto"/>
              <w:bottom w:val="none" w:sz="0" w:space="0" w:color="auto"/>
            </w:tcBorders>
            <w:noWrap/>
          </w:tcPr>
          <w:p w14:paraId="712B587B" w14:textId="03E344A7" w:rsidR="00600667" w:rsidRPr="005D45C1" w:rsidRDefault="00600667" w:rsidP="009C2ADA">
            <w:pPr>
              <w:tabs>
                <w:tab w:val="left" w:pos="1665"/>
              </w:tabs>
              <w:jc w:val="center"/>
              <w:rPr>
                <w:rFonts w:ascii="Calibri" w:eastAsia="Times New Roman" w:hAnsi="Calibri" w:cs="Arial"/>
                <w:color w:val="FFFFFF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sz w:val="18"/>
                <w:szCs w:val="24"/>
                <w:lang w:eastAsia="es-CO"/>
              </w:rPr>
              <w:t>TARIFAS POR PERSONA / USD (Min 2 personas)</w:t>
            </w:r>
          </w:p>
        </w:tc>
      </w:tr>
      <w:tr w:rsidR="009C2ADA" w:rsidRPr="003958FC" w14:paraId="64DFB00E" w14:textId="77777777" w:rsidTr="0090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11"/>
            <w:shd w:val="clear" w:color="auto" w:fill="002060"/>
            <w:noWrap/>
          </w:tcPr>
          <w:p w14:paraId="3693F30B" w14:textId="06B834FA" w:rsidR="009C2ADA" w:rsidRPr="005D45C1" w:rsidRDefault="00881767" w:rsidP="00881767">
            <w:pPr>
              <w:tabs>
                <w:tab w:val="left" w:pos="1665"/>
              </w:tabs>
              <w:jc w:val="center"/>
              <w:rPr>
                <w:rFonts w:ascii="Calibri" w:eastAsia="Times New Roman" w:hAnsi="Calibri" w:cs="Arial"/>
                <w:color w:val="FFFFFF"/>
                <w:sz w:val="18"/>
                <w:lang w:eastAsia="es-CO"/>
              </w:rPr>
            </w:pPr>
            <w:r>
              <w:rPr>
                <w:rFonts w:ascii="Calibri" w:eastAsia="Times New Roman" w:hAnsi="Calibri" w:cs="Arial"/>
                <w:color w:val="FFFFFF"/>
                <w:lang w:eastAsia="es-CO"/>
              </w:rPr>
              <w:t xml:space="preserve">HOTEL DORADO </w:t>
            </w:r>
            <w:r w:rsidR="009C2ADA" w:rsidRPr="00F836AD">
              <w:rPr>
                <w:rFonts w:ascii="Calibri" w:eastAsia="Times New Roman" w:hAnsi="Calibri" w:cs="Arial"/>
                <w:color w:val="FFFFFF"/>
                <w:lang w:eastAsia="es-CO"/>
              </w:rPr>
              <w:t>PLAZA</w:t>
            </w:r>
          </w:p>
        </w:tc>
      </w:tr>
      <w:tr w:rsidR="009C2ADA" w:rsidRPr="003958FC" w14:paraId="7FDA20A4" w14:textId="77777777" w:rsidTr="00840867">
        <w:trPr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 w:val="restart"/>
            <w:shd w:val="clear" w:color="auto" w:fill="002060"/>
          </w:tcPr>
          <w:p w14:paraId="30A5892E" w14:textId="458DDC12" w:rsidR="009C2ADA" w:rsidRPr="005D45C1" w:rsidRDefault="009C2ADA" w:rsidP="00BC1886">
            <w:pPr>
              <w:jc w:val="center"/>
              <w:rPr>
                <w:rFonts w:ascii="Calibri" w:eastAsia="Times New Roman" w:hAnsi="Calibri" w:cs="Arial"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color w:val="FFFFFF" w:themeColor="background1"/>
                <w:sz w:val="18"/>
                <w:lang w:eastAsia="es-CO"/>
              </w:rPr>
              <w:br/>
              <w:t>TIPO DE HABITACIÓN</w:t>
            </w:r>
          </w:p>
        </w:tc>
        <w:tc>
          <w:tcPr>
            <w:tcW w:w="1579" w:type="dxa"/>
            <w:vMerge w:val="restart"/>
            <w:shd w:val="clear" w:color="auto" w:fill="002060"/>
          </w:tcPr>
          <w:p w14:paraId="598C6FFE" w14:textId="6E408723" w:rsidR="009C2ADA" w:rsidRPr="005D45C1" w:rsidRDefault="009C2ADA" w:rsidP="00BC1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br/>
              <w:t xml:space="preserve">PLAN DE ALIMENTACIÓN </w:t>
            </w:r>
          </w:p>
        </w:tc>
        <w:tc>
          <w:tcPr>
            <w:tcW w:w="5877" w:type="dxa"/>
            <w:gridSpan w:val="9"/>
            <w:shd w:val="clear" w:color="auto" w:fill="002060"/>
            <w:noWrap/>
          </w:tcPr>
          <w:p w14:paraId="34FD98C2" w14:textId="65EB4F83" w:rsidR="009C2ADA" w:rsidRPr="005D45C1" w:rsidRDefault="009C2ADA" w:rsidP="00BC1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 xml:space="preserve">ACOMODACIÓN </w:t>
            </w:r>
          </w:p>
        </w:tc>
      </w:tr>
      <w:tr w:rsidR="005D45C1" w:rsidRPr="003958FC" w14:paraId="73EFCD09" w14:textId="77777777" w:rsidTr="009061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/>
            <w:shd w:val="clear" w:color="auto" w:fill="002060"/>
          </w:tcPr>
          <w:p w14:paraId="7471F8BA" w14:textId="4AABC429" w:rsidR="009C2ADA" w:rsidRPr="005D45C1" w:rsidRDefault="009C2ADA" w:rsidP="00BC1886">
            <w:pPr>
              <w:jc w:val="center"/>
              <w:rPr>
                <w:rFonts w:ascii="Calibri" w:eastAsia="Times New Roman" w:hAnsi="Calibri" w:cs="Arial"/>
                <w:color w:val="FFFFFF" w:themeColor="background1"/>
                <w:sz w:val="18"/>
                <w:lang w:eastAsia="es-CO"/>
              </w:rPr>
            </w:pPr>
          </w:p>
        </w:tc>
        <w:tc>
          <w:tcPr>
            <w:tcW w:w="1579" w:type="dxa"/>
            <w:vMerge/>
            <w:shd w:val="clear" w:color="auto" w:fill="002060"/>
          </w:tcPr>
          <w:p w14:paraId="53028E23" w14:textId="5470471D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002060"/>
                <w:sz w:val="18"/>
                <w:lang w:eastAsia="es-CO"/>
              </w:rPr>
            </w:pPr>
          </w:p>
        </w:tc>
        <w:tc>
          <w:tcPr>
            <w:tcW w:w="602" w:type="dxa"/>
            <w:shd w:val="clear" w:color="auto" w:fill="002060"/>
            <w:noWrap/>
          </w:tcPr>
          <w:p w14:paraId="535FEA23" w14:textId="3F65AA0B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SGL</w:t>
            </w:r>
          </w:p>
        </w:tc>
        <w:tc>
          <w:tcPr>
            <w:tcW w:w="869" w:type="dxa"/>
            <w:shd w:val="clear" w:color="auto" w:fill="002060"/>
            <w:noWrap/>
          </w:tcPr>
          <w:p w14:paraId="21A61037" w14:textId="3A394CED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N/Adic.</w:t>
            </w:r>
          </w:p>
        </w:tc>
        <w:tc>
          <w:tcPr>
            <w:tcW w:w="603" w:type="dxa"/>
            <w:shd w:val="clear" w:color="auto" w:fill="002060"/>
            <w:noWrap/>
          </w:tcPr>
          <w:p w14:paraId="7AC8DD1A" w14:textId="5FC373B7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DBL</w:t>
            </w:r>
          </w:p>
        </w:tc>
        <w:tc>
          <w:tcPr>
            <w:tcW w:w="869" w:type="dxa"/>
            <w:shd w:val="clear" w:color="auto" w:fill="002060"/>
            <w:noWrap/>
          </w:tcPr>
          <w:p w14:paraId="06D72775" w14:textId="3D4CAB05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N/Adic.</w:t>
            </w:r>
          </w:p>
        </w:tc>
        <w:tc>
          <w:tcPr>
            <w:tcW w:w="603" w:type="dxa"/>
            <w:shd w:val="clear" w:color="auto" w:fill="002060"/>
            <w:noWrap/>
          </w:tcPr>
          <w:p w14:paraId="07117478" w14:textId="45156D01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TPL</w:t>
            </w:r>
          </w:p>
        </w:tc>
        <w:tc>
          <w:tcPr>
            <w:tcW w:w="869" w:type="dxa"/>
            <w:shd w:val="clear" w:color="auto" w:fill="002060"/>
            <w:noWrap/>
          </w:tcPr>
          <w:p w14:paraId="43ADE594" w14:textId="3EB49617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N/Adic.</w:t>
            </w:r>
          </w:p>
        </w:tc>
        <w:tc>
          <w:tcPr>
            <w:tcW w:w="580" w:type="dxa"/>
            <w:shd w:val="clear" w:color="auto" w:fill="002060"/>
            <w:noWrap/>
          </w:tcPr>
          <w:p w14:paraId="014D2B46" w14:textId="525CE285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CHD</w:t>
            </w:r>
          </w:p>
        </w:tc>
        <w:tc>
          <w:tcPr>
            <w:tcW w:w="869" w:type="dxa"/>
            <w:shd w:val="clear" w:color="auto" w:fill="002060"/>
            <w:noWrap/>
          </w:tcPr>
          <w:p w14:paraId="0881BB01" w14:textId="1ED02511" w:rsidR="009C2ADA" w:rsidRPr="005D45C1" w:rsidRDefault="009C2ADA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N/Adic.</w:t>
            </w:r>
          </w:p>
        </w:tc>
      </w:tr>
      <w:tr w:rsidR="00840867" w:rsidRPr="003958FC" w14:paraId="594A1671" w14:textId="77777777" w:rsidTr="009061A8">
        <w:trPr>
          <w:gridAfter w:val="1"/>
          <w:wAfter w:w="13" w:type="dxa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 w:val="restart"/>
            <w:shd w:val="clear" w:color="auto" w:fill="D9E2F3" w:themeFill="accent1" w:themeFillTint="33"/>
            <w:vAlign w:val="bottom"/>
          </w:tcPr>
          <w:p w14:paraId="5199B609" w14:textId="2710573E" w:rsidR="00840867" w:rsidRPr="005D45C1" w:rsidRDefault="00840867" w:rsidP="00840867">
            <w:pPr>
              <w:jc w:val="center"/>
              <w:rPr>
                <w:rFonts w:ascii="Calibri" w:eastAsia="Times New Roman" w:hAnsi="Calibri" w:cs="Arial"/>
                <w:iCs/>
                <w:color w:val="333333"/>
                <w:sz w:val="18"/>
                <w:szCs w:val="20"/>
                <w:lang w:eastAsia="es-CO"/>
              </w:rPr>
            </w:pPr>
            <w:r w:rsidRPr="005D45C1">
              <w:rPr>
                <w:rFonts w:ascii="Calibri" w:eastAsia="Times New Roman" w:hAnsi="Calibri" w:cs="Arial"/>
                <w:iCs/>
                <w:color w:val="333333"/>
                <w:sz w:val="18"/>
                <w:szCs w:val="20"/>
                <w:lang w:eastAsia="es-CO"/>
              </w:rPr>
              <w:t>Hab. Standard</w:t>
            </w:r>
          </w:p>
        </w:tc>
        <w:tc>
          <w:tcPr>
            <w:tcW w:w="1579" w:type="dxa"/>
            <w:shd w:val="clear" w:color="auto" w:fill="D9E2F3" w:themeFill="accent1" w:themeFillTint="33"/>
          </w:tcPr>
          <w:p w14:paraId="22DFC677" w14:textId="65BF3419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2060"/>
                <w:sz w:val="18"/>
                <w:szCs w:val="20"/>
              </w:rPr>
            </w:pPr>
            <w:r w:rsidRPr="005D45C1">
              <w:rPr>
                <w:rFonts w:ascii="Calibri" w:hAnsi="Calibri" w:cs="Arial"/>
                <w:b/>
                <w:color w:val="002060"/>
                <w:sz w:val="18"/>
                <w:szCs w:val="20"/>
              </w:rPr>
              <w:t xml:space="preserve">PCDA </w:t>
            </w:r>
          </w:p>
        </w:tc>
        <w:tc>
          <w:tcPr>
            <w:tcW w:w="602" w:type="dxa"/>
            <w:shd w:val="clear" w:color="auto" w:fill="D9E2F3" w:themeFill="accent1" w:themeFillTint="33"/>
            <w:noWrap/>
            <w:vAlign w:val="center"/>
          </w:tcPr>
          <w:p w14:paraId="10E95EC0" w14:textId="3A8F1D9C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409</w:t>
            </w:r>
          </w:p>
        </w:tc>
        <w:tc>
          <w:tcPr>
            <w:tcW w:w="869" w:type="dxa"/>
            <w:shd w:val="clear" w:color="auto" w:fill="D9E2F3" w:themeFill="accent1" w:themeFillTint="33"/>
            <w:noWrap/>
            <w:vAlign w:val="center"/>
          </w:tcPr>
          <w:p w14:paraId="63E4994E" w14:textId="1F6FBC2C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120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14:paraId="53DA2FF5" w14:textId="1C9296F0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229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746EB60C" w14:textId="3EB53C72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60</w:t>
            </w:r>
          </w:p>
        </w:tc>
        <w:tc>
          <w:tcPr>
            <w:tcW w:w="603" w:type="dxa"/>
            <w:shd w:val="clear" w:color="auto" w:fill="D9E2F3" w:themeFill="accent1" w:themeFillTint="33"/>
            <w:noWrap/>
            <w:vAlign w:val="center"/>
          </w:tcPr>
          <w:p w14:paraId="564AE7B7" w14:textId="49DCB14A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225</w:t>
            </w:r>
          </w:p>
        </w:tc>
        <w:tc>
          <w:tcPr>
            <w:tcW w:w="869" w:type="dxa"/>
            <w:shd w:val="clear" w:color="auto" w:fill="D9E2F3" w:themeFill="accent1" w:themeFillTint="33"/>
            <w:noWrap/>
            <w:vAlign w:val="center"/>
          </w:tcPr>
          <w:p w14:paraId="12A82CFA" w14:textId="328A2F7D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59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58D22FF6" w14:textId="7A4C8C73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109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1286D29A" w14:textId="65B500E6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20</w:t>
            </w:r>
          </w:p>
        </w:tc>
      </w:tr>
      <w:tr w:rsidR="00840867" w:rsidRPr="003958FC" w14:paraId="191E3F8C" w14:textId="77777777" w:rsidTr="00ED25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/>
            <w:vAlign w:val="bottom"/>
          </w:tcPr>
          <w:p w14:paraId="0A4BC53F" w14:textId="18AD8554" w:rsidR="00840867" w:rsidRPr="005D45C1" w:rsidRDefault="00840867" w:rsidP="00840867">
            <w:pPr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</w:pPr>
          </w:p>
        </w:tc>
        <w:tc>
          <w:tcPr>
            <w:tcW w:w="1579" w:type="dxa"/>
          </w:tcPr>
          <w:p w14:paraId="523DE229" w14:textId="733E7F3E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2060"/>
                <w:sz w:val="18"/>
              </w:rPr>
            </w:pPr>
            <w:r w:rsidRPr="005D45C1">
              <w:rPr>
                <w:rFonts w:ascii="Calibri" w:hAnsi="Calibri" w:cs="Arial"/>
                <w:b/>
                <w:color w:val="002060"/>
                <w:sz w:val="18"/>
              </w:rPr>
              <w:t>FULL</w:t>
            </w:r>
          </w:p>
        </w:tc>
        <w:tc>
          <w:tcPr>
            <w:tcW w:w="602" w:type="dxa"/>
            <w:noWrap/>
            <w:vAlign w:val="center"/>
          </w:tcPr>
          <w:p w14:paraId="17DAAD59" w14:textId="6BF071C3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551</w:t>
            </w:r>
          </w:p>
        </w:tc>
        <w:tc>
          <w:tcPr>
            <w:tcW w:w="869" w:type="dxa"/>
            <w:noWrap/>
            <w:vAlign w:val="center"/>
          </w:tcPr>
          <w:p w14:paraId="3B38F04C" w14:textId="02492980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168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14:paraId="12675998" w14:textId="4BC9B717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300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21E4E8B9" w14:textId="1481D1EA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84</w:t>
            </w:r>
          </w:p>
        </w:tc>
        <w:tc>
          <w:tcPr>
            <w:tcW w:w="603" w:type="dxa"/>
            <w:noWrap/>
            <w:vAlign w:val="center"/>
          </w:tcPr>
          <w:p w14:paraId="65C0C624" w14:textId="535EBF58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300</w:t>
            </w:r>
          </w:p>
        </w:tc>
        <w:tc>
          <w:tcPr>
            <w:tcW w:w="869" w:type="dxa"/>
            <w:noWrap/>
            <w:vAlign w:val="center"/>
          </w:tcPr>
          <w:p w14:paraId="2F7E311D" w14:textId="74DF7BCA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84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172EFDCE" w14:textId="3C9CF902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176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00CB7A44" w14:textId="6D0988AE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43</w:t>
            </w:r>
          </w:p>
        </w:tc>
      </w:tr>
      <w:tr w:rsidR="00840867" w:rsidRPr="003958FC" w14:paraId="19912824" w14:textId="77777777" w:rsidTr="00ED2501">
        <w:trPr>
          <w:gridAfter w:val="1"/>
          <w:wAfter w:w="13" w:type="dxa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 w:val="restart"/>
            <w:vAlign w:val="bottom"/>
          </w:tcPr>
          <w:p w14:paraId="4A897448" w14:textId="75F224CB" w:rsidR="00840867" w:rsidRPr="005D45C1" w:rsidRDefault="00840867" w:rsidP="00840867">
            <w:pPr>
              <w:jc w:val="center"/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</w:pPr>
            <w:r w:rsidRPr="005D45C1">
              <w:rPr>
                <w:rFonts w:ascii="Calibri" w:eastAsia="Times New Roman" w:hAnsi="Calibri" w:cs="Arial"/>
                <w:iCs/>
                <w:color w:val="333333"/>
                <w:sz w:val="18"/>
                <w:szCs w:val="20"/>
                <w:lang w:eastAsia="es-CO"/>
              </w:rPr>
              <w:t xml:space="preserve">Hab. Superior </w:t>
            </w:r>
          </w:p>
        </w:tc>
        <w:tc>
          <w:tcPr>
            <w:tcW w:w="1579" w:type="dxa"/>
            <w:shd w:val="clear" w:color="auto" w:fill="FFFFFF" w:themeFill="background1"/>
          </w:tcPr>
          <w:p w14:paraId="163ED5DC" w14:textId="5871EBC3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2060"/>
                <w:sz w:val="18"/>
              </w:rPr>
            </w:pPr>
            <w:r w:rsidRPr="005D45C1">
              <w:rPr>
                <w:rFonts w:ascii="Calibri" w:hAnsi="Calibri" w:cs="Arial"/>
                <w:b/>
                <w:color w:val="002060"/>
                <w:sz w:val="18"/>
                <w:szCs w:val="20"/>
              </w:rPr>
              <w:t xml:space="preserve">PCDA </w:t>
            </w:r>
          </w:p>
        </w:tc>
        <w:tc>
          <w:tcPr>
            <w:tcW w:w="602" w:type="dxa"/>
            <w:shd w:val="clear" w:color="auto" w:fill="D9E2F3" w:themeFill="accent1" w:themeFillTint="33"/>
            <w:noWrap/>
            <w:vAlign w:val="center"/>
          </w:tcPr>
          <w:p w14:paraId="039F1B63" w14:textId="21CD7BF1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431</w:t>
            </w:r>
          </w:p>
        </w:tc>
        <w:tc>
          <w:tcPr>
            <w:tcW w:w="869" w:type="dxa"/>
            <w:shd w:val="clear" w:color="auto" w:fill="D9E2F3" w:themeFill="accent1" w:themeFillTint="33"/>
            <w:noWrap/>
            <w:vAlign w:val="center"/>
          </w:tcPr>
          <w:p w14:paraId="09EA5CDD" w14:textId="6318826C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128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14:paraId="7EF95117" w14:textId="3E505A14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240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3DA8D225" w14:textId="2B9C79DF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64</w:t>
            </w:r>
          </w:p>
        </w:tc>
        <w:tc>
          <w:tcPr>
            <w:tcW w:w="603" w:type="dxa"/>
            <w:shd w:val="clear" w:color="auto" w:fill="D9E2F3" w:themeFill="accent1" w:themeFillTint="33"/>
            <w:noWrap/>
            <w:vAlign w:val="center"/>
          </w:tcPr>
          <w:p w14:paraId="1092B9C6" w14:textId="2CFC3A3A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236</w:t>
            </w:r>
          </w:p>
        </w:tc>
        <w:tc>
          <w:tcPr>
            <w:tcW w:w="869" w:type="dxa"/>
            <w:shd w:val="clear" w:color="auto" w:fill="D9E2F3" w:themeFill="accent1" w:themeFillTint="33"/>
            <w:noWrap/>
            <w:vAlign w:val="center"/>
          </w:tcPr>
          <w:p w14:paraId="67ED9CB8" w14:textId="63529138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63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21A23D1A" w14:textId="7199FC7D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109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680EC464" w14:textId="3B783DDF" w:rsidR="00840867" w:rsidRPr="005D45C1" w:rsidRDefault="00840867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20</w:t>
            </w:r>
          </w:p>
        </w:tc>
      </w:tr>
      <w:tr w:rsidR="00840867" w:rsidRPr="003958FC" w14:paraId="3C08B925" w14:textId="77777777" w:rsidTr="00ED25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vMerge/>
            <w:vAlign w:val="bottom"/>
          </w:tcPr>
          <w:p w14:paraId="34D723A9" w14:textId="77777777" w:rsidR="00840867" w:rsidRPr="005D45C1" w:rsidRDefault="00840867" w:rsidP="00840867">
            <w:pPr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3C7FE97B" w14:textId="256E89F5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2060"/>
                <w:sz w:val="18"/>
              </w:rPr>
            </w:pPr>
            <w:r w:rsidRPr="005D45C1">
              <w:rPr>
                <w:rFonts w:ascii="Calibri" w:hAnsi="Calibri" w:cs="Arial"/>
                <w:b/>
                <w:color w:val="002060"/>
                <w:sz w:val="18"/>
              </w:rPr>
              <w:t>FULL</w:t>
            </w:r>
          </w:p>
        </w:tc>
        <w:tc>
          <w:tcPr>
            <w:tcW w:w="602" w:type="dxa"/>
            <w:noWrap/>
            <w:vAlign w:val="center"/>
          </w:tcPr>
          <w:p w14:paraId="122CDA6B" w14:textId="0EEA7499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581</w:t>
            </w:r>
          </w:p>
        </w:tc>
        <w:tc>
          <w:tcPr>
            <w:tcW w:w="869" w:type="dxa"/>
            <w:noWrap/>
            <w:vAlign w:val="center"/>
          </w:tcPr>
          <w:p w14:paraId="5DC40054" w14:textId="5387CA3A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178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14:paraId="434D7EF7" w14:textId="1B65F933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315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0F0CAB84" w14:textId="3215E31C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89</w:t>
            </w:r>
          </w:p>
        </w:tc>
        <w:tc>
          <w:tcPr>
            <w:tcW w:w="603" w:type="dxa"/>
            <w:noWrap/>
            <w:vAlign w:val="center"/>
          </w:tcPr>
          <w:p w14:paraId="741C9C00" w14:textId="0CB66AE3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315</w:t>
            </w:r>
          </w:p>
        </w:tc>
        <w:tc>
          <w:tcPr>
            <w:tcW w:w="869" w:type="dxa"/>
            <w:noWrap/>
            <w:vAlign w:val="center"/>
          </w:tcPr>
          <w:p w14:paraId="08999CEC" w14:textId="4D2F4567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89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0825B306" w14:textId="29867070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184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2951A3E1" w14:textId="2594415F" w:rsidR="00840867" w:rsidRPr="005D45C1" w:rsidRDefault="00840867" w:rsidP="0084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</w:rPr>
              <w:t>45</w:t>
            </w:r>
          </w:p>
        </w:tc>
      </w:tr>
    </w:tbl>
    <w:p w14:paraId="4664AEE8" w14:textId="57FF0B61" w:rsidR="0074331A" w:rsidRPr="00364F41" w:rsidRDefault="00805D25" w:rsidP="00184C9E">
      <w:pPr>
        <w:ind w:right="96"/>
        <w:jc w:val="both"/>
        <w:rPr>
          <w:rFonts w:ascii="Calibri" w:eastAsia="MS Mincho" w:hAnsi="Calibri" w:cs="Times New Roman"/>
          <w:b/>
          <w:sz w:val="20"/>
          <w:lang w:val="es-ES_tradnl" w:eastAsia="es-ES"/>
        </w:rPr>
        <w:sectPr w:rsidR="0074331A" w:rsidRPr="00364F41" w:rsidSect="00073E39">
          <w:headerReference w:type="even" r:id="rId8"/>
          <w:headerReference w:type="first" r:id="rId9"/>
          <w:type w:val="continuous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  <w:r>
        <w:rPr>
          <w:rFonts w:ascii="Calibri" w:eastAsia="MS Mincho" w:hAnsi="Calibri" w:cs="Times New Roman"/>
          <w:b/>
          <w:color w:val="002060"/>
          <w:lang w:val="es-ES_tradnl" w:eastAsia="es-ES"/>
        </w:rPr>
        <w:br/>
      </w:r>
      <w:r w:rsidR="005D45C1" w:rsidRPr="00364F41">
        <w:rPr>
          <w:rFonts w:ascii="Calibri" w:eastAsia="MS Mincho" w:hAnsi="Calibri" w:cs="Times New Roman"/>
          <w:b/>
          <w:color w:val="002060"/>
          <w:sz w:val="20"/>
          <w:lang w:val="es-ES_tradnl" w:eastAsia="es-ES"/>
        </w:rPr>
        <w:t>INCLUYE</w:t>
      </w:r>
      <w:r w:rsidR="005D45C1" w:rsidRPr="00364F41">
        <w:rPr>
          <w:rFonts w:ascii="Calibri" w:eastAsia="MS Mincho" w:hAnsi="Calibri" w:cs="Times New Roman"/>
          <w:b/>
          <w:sz w:val="20"/>
          <w:lang w:val="es-ES_tradnl" w:eastAsia="es-ES"/>
        </w:rPr>
        <w:t xml:space="preserve"> </w:t>
      </w:r>
    </w:p>
    <w:p w14:paraId="341680D2" w14:textId="29F53524" w:rsidR="000F3CBD" w:rsidRPr="00893A4F" w:rsidRDefault="00F77631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Traslados </w:t>
      </w:r>
      <w:r w:rsidR="00A816C0"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aeropuerto –hotel aeropuerto en servicio regular compartido </w:t>
      </w:r>
    </w:p>
    <w:p w14:paraId="18BCD261" w14:textId="34CF8281" w:rsidR="00A816C0" w:rsidRPr="00893A4F" w:rsidRDefault="00A816C0" w:rsidP="00A816C0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Calibri" w:hAnsi="Calibri"/>
          <w:sz w:val="20"/>
          <w:szCs w:val="22"/>
        </w:rPr>
      </w:pPr>
      <w:r w:rsidRPr="00893A4F">
        <w:rPr>
          <w:rFonts w:ascii="Calibri" w:hAnsi="Calibri"/>
          <w:sz w:val="20"/>
          <w:szCs w:val="22"/>
        </w:rPr>
        <w:t>Alojamie</w:t>
      </w:r>
      <w:r w:rsidR="00105F34">
        <w:rPr>
          <w:rFonts w:ascii="Calibri" w:hAnsi="Calibri"/>
          <w:sz w:val="20"/>
          <w:szCs w:val="22"/>
        </w:rPr>
        <w:t>nto 03 noches en Hotel Dorado P</w:t>
      </w:r>
      <w:r w:rsidRPr="00893A4F">
        <w:rPr>
          <w:rFonts w:ascii="Calibri" w:hAnsi="Calibri"/>
          <w:sz w:val="20"/>
          <w:szCs w:val="22"/>
        </w:rPr>
        <w:t xml:space="preserve">laza </w:t>
      </w:r>
      <w:r w:rsidR="002E79E2" w:rsidRPr="00F35B9D">
        <w:rPr>
          <w:rFonts w:ascii="Calibri" w:hAnsi="Calibri"/>
          <w:b/>
          <w:color w:val="002060"/>
          <w:sz w:val="20"/>
          <w:szCs w:val="22"/>
        </w:rPr>
        <w:t>CON 4TA NOCHE GRATIS</w:t>
      </w:r>
      <w:r w:rsidR="002E79E2">
        <w:rPr>
          <w:rFonts w:ascii="Calibri" w:hAnsi="Calibri"/>
          <w:sz w:val="20"/>
          <w:szCs w:val="22"/>
        </w:rPr>
        <w:t xml:space="preserve"> </w:t>
      </w:r>
      <w:r w:rsidR="00EF358F">
        <w:rPr>
          <w:rFonts w:ascii="Calibri" w:hAnsi="Calibri"/>
          <w:sz w:val="20"/>
          <w:szCs w:val="22"/>
        </w:rPr>
        <w:t xml:space="preserve">de acuerdo al </w:t>
      </w:r>
      <w:r w:rsidRPr="00893A4F">
        <w:rPr>
          <w:rFonts w:ascii="Calibri" w:hAnsi="Calibri"/>
          <w:sz w:val="20"/>
          <w:szCs w:val="22"/>
        </w:rPr>
        <w:t>plan de alimentación elegido.</w:t>
      </w:r>
    </w:p>
    <w:p w14:paraId="01458063" w14:textId="5D6FA8D1" w:rsidR="00A816C0" w:rsidRPr="00893A4F" w:rsidRDefault="00A816C0" w:rsidP="00A816C0">
      <w:pPr>
        <w:pStyle w:val="Prrafodelista"/>
        <w:spacing w:after="160" w:line="259" w:lineRule="auto"/>
        <w:jc w:val="both"/>
        <w:rPr>
          <w:rFonts w:ascii="Calibri" w:hAnsi="Calibri"/>
          <w:sz w:val="20"/>
          <w:szCs w:val="22"/>
        </w:rPr>
      </w:pPr>
      <w:r w:rsidRPr="00893A4F">
        <w:rPr>
          <w:rFonts w:ascii="Calibri" w:hAnsi="Calibri"/>
          <w:b/>
          <w:sz w:val="20"/>
          <w:szCs w:val="22"/>
        </w:rPr>
        <w:t>-</w:t>
      </w:r>
      <w:r w:rsidR="00A203E6" w:rsidRPr="00893A4F">
        <w:rPr>
          <w:rFonts w:ascii="Calibri" w:hAnsi="Calibri"/>
          <w:b/>
          <w:sz w:val="20"/>
          <w:szCs w:val="22"/>
        </w:rPr>
        <w:t xml:space="preserve"> </w:t>
      </w:r>
      <w:r w:rsidRPr="00893A4F">
        <w:rPr>
          <w:rFonts w:ascii="Calibri" w:hAnsi="Calibri"/>
          <w:b/>
          <w:sz w:val="20"/>
          <w:szCs w:val="22"/>
        </w:rPr>
        <w:t>PCDA</w:t>
      </w:r>
      <w:r w:rsidR="00DB121A" w:rsidRPr="00893A4F">
        <w:rPr>
          <w:rFonts w:ascii="Calibri" w:hAnsi="Calibri"/>
          <w:b/>
          <w:sz w:val="20"/>
          <w:szCs w:val="22"/>
        </w:rPr>
        <w:t xml:space="preserve">: </w:t>
      </w:r>
      <w:r w:rsidR="00433A40" w:rsidRPr="00893A4F">
        <w:rPr>
          <w:rFonts w:ascii="Calibri" w:hAnsi="Calibri"/>
          <w:sz w:val="20"/>
          <w:szCs w:val="22"/>
        </w:rPr>
        <w:t xml:space="preserve">Desayuno </w:t>
      </w:r>
    </w:p>
    <w:p w14:paraId="373276ED" w14:textId="6DBC6AE0" w:rsidR="00A816C0" w:rsidRPr="00893A4F" w:rsidRDefault="00A816C0" w:rsidP="00A816C0">
      <w:pPr>
        <w:pStyle w:val="Prrafodelista"/>
        <w:spacing w:after="160" w:line="259" w:lineRule="auto"/>
        <w:jc w:val="both"/>
        <w:rPr>
          <w:rFonts w:ascii="Calibri" w:hAnsi="Calibri"/>
          <w:b/>
          <w:sz w:val="20"/>
          <w:szCs w:val="22"/>
        </w:rPr>
      </w:pPr>
      <w:r w:rsidRPr="00893A4F">
        <w:rPr>
          <w:rFonts w:ascii="Calibri" w:hAnsi="Calibri"/>
          <w:b/>
          <w:sz w:val="20"/>
          <w:szCs w:val="22"/>
        </w:rPr>
        <w:t>-</w:t>
      </w:r>
      <w:r w:rsidR="00A203E6" w:rsidRPr="00893A4F">
        <w:rPr>
          <w:rFonts w:ascii="Calibri" w:hAnsi="Calibri"/>
          <w:b/>
          <w:sz w:val="20"/>
          <w:szCs w:val="22"/>
        </w:rPr>
        <w:t xml:space="preserve"> </w:t>
      </w:r>
      <w:r w:rsidRPr="00893A4F">
        <w:rPr>
          <w:rFonts w:ascii="Calibri" w:hAnsi="Calibri"/>
          <w:b/>
          <w:sz w:val="20"/>
          <w:szCs w:val="22"/>
        </w:rPr>
        <w:t>FULL</w:t>
      </w:r>
      <w:r w:rsidR="00DB121A" w:rsidRPr="00893A4F">
        <w:rPr>
          <w:rFonts w:ascii="Calibri" w:hAnsi="Calibri"/>
          <w:b/>
          <w:sz w:val="20"/>
          <w:szCs w:val="22"/>
        </w:rPr>
        <w:t>:</w:t>
      </w:r>
      <w:r w:rsidR="00DB121A" w:rsidRPr="00893A4F">
        <w:rPr>
          <w:rFonts w:ascii="Calibri" w:hAnsi="Calibri"/>
          <w:sz w:val="20"/>
          <w:szCs w:val="22"/>
        </w:rPr>
        <w:t xml:space="preserve"> </w:t>
      </w:r>
      <w:r w:rsidR="00433A40" w:rsidRPr="00893A4F">
        <w:rPr>
          <w:rFonts w:ascii="Calibri" w:hAnsi="Calibri"/>
          <w:sz w:val="20"/>
          <w:szCs w:val="22"/>
        </w:rPr>
        <w:t xml:space="preserve">Desayuno, almuerzo y cena tipo buffet, snacks y bar abierto. </w:t>
      </w:r>
    </w:p>
    <w:p w14:paraId="1156B4FC" w14:textId="0663E7F9" w:rsidR="00BA0D51" w:rsidRPr="00893A4F" w:rsidRDefault="00BA0D51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Visita de la ciudad con entrada al Catillo de San Felipe en servicio regular compartido. </w:t>
      </w:r>
    </w:p>
    <w:p w14:paraId="412CBA3A" w14:textId="033CEB96" w:rsidR="00073E39" w:rsidRPr="00073E39" w:rsidRDefault="005D45C1" w:rsidP="00073E39">
      <w:pPr>
        <w:tabs>
          <w:tab w:val="left" w:pos="284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</w:rPr>
      </w:pPr>
      <w:r>
        <w:rPr>
          <w:rFonts w:ascii="Calibri" w:hAnsi="Calibri"/>
          <w:b/>
          <w:noProof/>
          <w:color w:val="000000" w:themeColor="text1"/>
        </w:rPr>
        <w:br/>
      </w:r>
      <w:r w:rsidRPr="00364F41">
        <w:rPr>
          <w:rFonts w:ascii="Calibri" w:hAnsi="Calibri"/>
          <w:b/>
          <w:noProof/>
          <w:color w:val="002060"/>
          <w:sz w:val="20"/>
        </w:rPr>
        <w:t>APLICACIÓN</w:t>
      </w:r>
      <w:r w:rsidRPr="005D45C1">
        <w:rPr>
          <w:rFonts w:ascii="Calibri" w:hAnsi="Calibri"/>
          <w:b/>
          <w:noProof/>
          <w:color w:val="002060"/>
        </w:rPr>
        <w:t xml:space="preserve"> </w:t>
      </w:r>
    </w:p>
    <w:p w14:paraId="123004AA" w14:textId="76390917" w:rsidR="00FF76E7" w:rsidRPr="00F30791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F30791">
        <w:rPr>
          <w:rFonts w:ascii="Calibri" w:hAnsi="Calibri"/>
          <w:noProof/>
          <w:color w:val="000000" w:themeColor="text1"/>
          <w:sz w:val="20"/>
          <w:szCs w:val="20"/>
        </w:rPr>
        <w:t>Código del programa : PV-</w:t>
      </w:r>
      <w:r w:rsidR="00F7324A" w:rsidRPr="00F30791">
        <w:rPr>
          <w:rFonts w:ascii="Calibri" w:hAnsi="Calibri"/>
          <w:noProof/>
          <w:color w:val="000000" w:themeColor="text1"/>
          <w:sz w:val="20"/>
          <w:szCs w:val="20"/>
        </w:rPr>
        <w:t>4CTG</w:t>
      </w:r>
      <w:r w:rsidRPr="00F30791">
        <w:rPr>
          <w:rFonts w:ascii="Calibri" w:hAnsi="Calibri"/>
          <w:noProof/>
          <w:color w:val="000000" w:themeColor="text1"/>
          <w:sz w:val="20"/>
          <w:szCs w:val="20"/>
        </w:rPr>
        <w:t>-</w:t>
      </w:r>
      <w:r w:rsidR="00A948E3" w:rsidRPr="00F30791">
        <w:rPr>
          <w:rFonts w:ascii="Calibri" w:hAnsi="Calibri"/>
          <w:noProof/>
          <w:color w:val="000000" w:themeColor="text1"/>
          <w:sz w:val="20"/>
          <w:szCs w:val="20"/>
        </w:rPr>
        <w:t>4NG</w:t>
      </w:r>
      <w:r w:rsidR="006E0786">
        <w:rPr>
          <w:rFonts w:ascii="Calibri" w:hAnsi="Calibri"/>
          <w:noProof/>
          <w:color w:val="000000" w:themeColor="text1"/>
          <w:sz w:val="20"/>
          <w:szCs w:val="20"/>
        </w:rPr>
        <w:t>D</w:t>
      </w:r>
      <w:r w:rsidR="00A948E3" w:rsidRPr="00F30791">
        <w:rPr>
          <w:rFonts w:ascii="Calibri" w:hAnsi="Calibri"/>
          <w:noProof/>
          <w:color w:val="000000" w:themeColor="text1"/>
          <w:sz w:val="20"/>
          <w:szCs w:val="20"/>
        </w:rPr>
        <w:t>P -</w:t>
      </w:r>
      <w:r w:rsidRPr="00F30791">
        <w:rPr>
          <w:rFonts w:ascii="Calibri" w:hAnsi="Calibri"/>
          <w:noProof/>
          <w:color w:val="000000" w:themeColor="text1"/>
          <w:sz w:val="20"/>
          <w:szCs w:val="20"/>
        </w:rPr>
        <w:t>C2E</w:t>
      </w:r>
      <w:r w:rsidR="00F7324A" w:rsidRPr="00F30791">
        <w:rPr>
          <w:rFonts w:ascii="Calibri" w:hAnsi="Calibri"/>
          <w:noProof/>
          <w:color w:val="000000" w:themeColor="text1"/>
          <w:sz w:val="20"/>
          <w:szCs w:val="20"/>
        </w:rPr>
        <w:t>P</w:t>
      </w:r>
    </w:p>
    <w:p w14:paraId="572FA4E7" w14:textId="062DB1EA" w:rsidR="00FF76E7" w:rsidRPr="00F30791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sz w:val="20"/>
          <w:szCs w:val="20"/>
        </w:rPr>
      </w:pPr>
      <w:r w:rsidRPr="00F30791">
        <w:rPr>
          <w:rFonts w:ascii="Calibri" w:hAnsi="Calibri"/>
          <w:b/>
          <w:noProof/>
          <w:sz w:val="20"/>
          <w:szCs w:val="20"/>
        </w:rPr>
        <w:t xml:space="preserve">Tarifas comisionables </w:t>
      </w:r>
    </w:p>
    <w:p w14:paraId="59D62621" w14:textId="77777777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Precios en 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dólares </w:t>
      </w: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americanos 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por persona </w:t>
      </w:r>
    </w:p>
    <w:p w14:paraId="0781B5A1" w14:textId="25A8FFE7" w:rsidR="00FF76E7" w:rsidRPr="00AE40BC" w:rsidRDefault="00541B63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>
        <w:rPr>
          <w:rFonts w:ascii="Calibri" w:hAnsi="Calibri"/>
          <w:b/>
          <w:noProof/>
          <w:color w:val="002060"/>
          <w:sz w:val="20"/>
          <w:szCs w:val="20"/>
        </w:rPr>
        <w:t xml:space="preserve">Vigencia del programa: </w:t>
      </w:r>
      <w:r w:rsidR="00B5178D">
        <w:rPr>
          <w:rFonts w:ascii="Calibri" w:hAnsi="Calibri"/>
          <w:b/>
          <w:noProof/>
          <w:color w:val="002060"/>
          <w:sz w:val="20"/>
          <w:szCs w:val="20"/>
        </w:rPr>
        <w:t>09</w:t>
      </w:r>
      <w:r>
        <w:rPr>
          <w:rFonts w:ascii="Calibri" w:hAnsi="Calibri"/>
          <w:b/>
          <w:noProof/>
          <w:color w:val="002060"/>
          <w:sz w:val="20"/>
          <w:szCs w:val="20"/>
        </w:rPr>
        <w:t xml:space="preserve"> de enero al 30</w:t>
      </w:r>
      <w:r w:rsidR="00FF76E7" w:rsidRPr="00AE40BC">
        <w:rPr>
          <w:rFonts w:ascii="Calibri" w:hAnsi="Calibri"/>
          <w:b/>
          <w:noProof/>
          <w:color w:val="002060"/>
          <w:sz w:val="20"/>
          <w:szCs w:val="20"/>
        </w:rPr>
        <w:t xml:space="preserve"> de</w:t>
      </w:r>
      <w:r>
        <w:rPr>
          <w:rFonts w:ascii="Calibri" w:hAnsi="Calibri"/>
          <w:b/>
          <w:noProof/>
          <w:color w:val="002060"/>
          <w:sz w:val="20"/>
          <w:szCs w:val="20"/>
        </w:rPr>
        <w:t xml:space="preserve"> septiembre </w:t>
      </w:r>
      <w:r w:rsidR="000F2839">
        <w:rPr>
          <w:rFonts w:ascii="Calibri" w:hAnsi="Calibri"/>
          <w:b/>
          <w:noProof/>
          <w:color w:val="002060"/>
          <w:sz w:val="20"/>
          <w:szCs w:val="20"/>
        </w:rPr>
        <w:t xml:space="preserve">de </w:t>
      </w:r>
      <w:r w:rsidR="00FF76E7" w:rsidRPr="00AE40BC">
        <w:rPr>
          <w:rFonts w:ascii="Calibri" w:hAnsi="Calibri"/>
          <w:b/>
          <w:noProof/>
          <w:color w:val="002060"/>
          <w:sz w:val="20"/>
          <w:szCs w:val="20"/>
        </w:rPr>
        <w:t>2018</w:t>
      </w:r>
      <w:r w:rsidR="00FF76E7"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</w:p>
    <w:p w14:paraId="16219BB6" w14:textId="343EE8DE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Aplica </w:t>
      </w:r>
      <w:r>
        <w:rPr>
          <w:rFonts w:ascii="Calibri" w:hAnsi="Calibri"/>
          <w:noProof/>
          <w:color w:val="000000" w:themeColor="text1"/>
          <w:sz w:val="20"/>
          <w:szCs w:val="20"/>
        </w:rPr>
        <w:t>s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uplemento por </w:t>
      </w:r>
      <w:r>
        <w:rPr>
          <w:rFonts w:ascii="Calibri" w:hAnsi="Calibri"/>
          <w:noProof/>
          <w:color w:val="000000" w:themeColor="text1"/>
          <w:sz w:val="20"/>
          <w:szCs w:val="20"/>
        </w:rPr>
        <w:t>v</w:t>
      </w:r>
      <w:r w:rsidR="004047C2">
        <w:rPr>
          <w:rFonts w:ascii="Calibri" w:hAnsi="Calibri"/>
          <w:noProof/>
          <w:color w:val="000000" w:themeColor="text1"/>
          <w:sz w:val="20"/>
          <w:szCs w:val="20"/>
        </w:rPr>
        <w:t>uelos llegando en h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orarios </w:t>
      </w:r>
      <w:r>
        <w:rPr>
          <w:rFonts w:ascii="Calibri" w:hAnsi="Calibri"/>
          <w:noProof/>
          <w:color w:val="000000" w:themeColor="text1"/>
          <w:sz w:val="20"/>
          <w:szCs w:val="20"/>
        </w:rPr>
        <w:t>n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octurnos </w:t>
      </w:r>
    </w:p>
    <w:p w14:paraId="225F4DC4" w14:textId="77777777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Tarifas aplican para mínimo 2 pasajeros viajando juntos</w:t>
      </w:r>
    </w:p>
    <w:p w14:paraId="3D3717F8" w14:textId="7EC664D9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Suplemento pas</w:t>
      </w:r>
      <w:r w:rsidR="008A65DD">
        <w:rPr>
          <w:rFonts w:ascii="Calibri" w:hAnsi="Calibri"/>
          <w:noProof/>
          <w:color w:val="000000" w:themeColor="text1"/>
          <w:sz w:val="20"/>
          <w:szCs w:val="20"/>
        </w:rPr>
        <w:t xml:space="preserve">ajero viajando solo US$ </w:t>
      </w:r>
      <w:r w:rsidR="001304A9">
        <w:rPr>
          <w:rFonts w:ascii="Calibri" w:hAnsi="Calibri"/>
          <w:noProof/>
          <w:color w:val="000000" w:themeColor="text1"/>
          <w:sz w:val="20"/>
          <w:szCs w:val="20"/>
        </w:rPr>
        <w:t>23</w:t>
      </w:r>
      <w:r w:rsidR="008A65DD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noProof/>
          <w:color w:val="000000" w:themeColor="text1"/>
          <w:sz w:val="20"/>
          <w:szCs w:val="20"/>
        </w:rPr>
        <w:t>p/p</w:t>
      </w:r>
    </w:p>
    <w:p w14:paraId="7D964C0E" w14:textId="1C17E3D4" w:rsidR="008A65DD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Suplemento para </w:t>
      </w:r>
      <w:r>
        <w:rPr>
          <w:rFonts w:ascii="Calibri" w:hAnsi="Calibri"/>
          <w:noProof/>
          <w:color w:val="000000" w:themeColor="text1"/>
          <w:sz w:val="20"/>
          <w:szCs w:val="20"/>
        </w:rPr>
        <w:t>pasajero viajando solo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  <w:r w:rsidR="008A65DD">
        <w:rPr>
          <w:rFonts w:ascii="Calibri" w:hAnsi="Calibri"/>
          <w:noProof/>
          <w:color w:val="000000" w:themeColor="text1"/>
          <w:sz w:val="20"/>
          <w:szCs w:val="20"/>
        </w:rPr>
        <w:t>e</w:t>
      </w: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n 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servicios p</w:t>
      </w:r>
      <w:r>
        <w:rPr>
          <w:rFonts w:ascii="Calibri" w:hAnsi="Calibri"/>
          <w:noProof/>
          <w:color w:val="000000" w:themeColor="text1"/>
          <w:sz w:val="20"/>
          <w:szCs w:val="20"/>
        </w:rPr>
        <w:t>rivados de US$</w:t>
      </w:r>
      <w:r w:rsidR="001304A9">
        <w:rPr>
          <w:rFonts w:ascii="Calibri" w:hAnsi="Calibri"/>
          <w:noProof/>
          <w:color w:val="000000" w:themeColor="text1"/>
          <w:sz w:val="20"/>
          <w:szCs w:val="20"/>
        </w:rPr>
        <w:t>137</w:t>
      </w: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 p/p </w:t>
      </w:r>
    </w:p>
    <w:p w14:paraId="059F4EAD" w14:textId="5B8BED64" w:rsidR="00FF76E7" w:rsidRPr="00AE40BC" w:rsidRDefault="008A65DD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Suplemento por persona desde 2 pasajeros en adelante en servicio privado </w:t>
      </w:r>
      <w:r w:rsidR="00FF76E7"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 de US$</w:t>
      </w:r>
      <w:r w:rsidR="001304A9">
        <w:rPr>
          <w:rFonts w:ascii="Calibri" w:hAnsi="Calibri"/>
          <w:noProof/>
          <w:color w:val="000000" w:themeColor="text1"/>
          <w:sz w:val="20"/>
          <w:szCs w:val="20"/>
        </w:rPr>
        <w:t>55</w:t>
      </w:r>
      <w:r w:rsidR="00FF76E7">
        <w:rPr>
          <w:rFonts w:ascii="Calibri" w:hAnsi="Calibri"/>
          <w:noProof/>
          <w:color w:val="000000" w:themeColor="text1"/>
          <w:sz w:val="20"/>
          <w:szCs w:val="20"/>
        </w:rPr>
        <w:t xml:space="preserve"> p/p </w:t>
      </w:r>
      <w:r w:rsidR="00FF76E7"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</w:p>
    <w:p w14:paraId="73118F90" w14:textId="77777777" w:rsidR="007875F3" w:rsidRDefault="00FF76E7" w:rsidP="005D45C1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Tarifas sujetas a cambios sin previo aviso</w:t>
      </w:r>
    </w:p>
    <w:p w14:paraId="4B9A048F" w14:textId="14D47504" w:rsidR="00FF76E7" w:rsidRPr="007875F3" w:rsidRDefault="007875F3" w:rsidP="005D45C1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b/>
          <w:noProof/>
          <w:color w:val="000000" w:themeColor="text1"/>
          <w:sz w:val="20"/>
          <w:szCs w:val="20"/>
        </w:rPr>
      </w:pPr>
      <w:r w:rsidRPr="007875F3">
        <w:rPr>
          <w:rFonts w:ascii="Calibri" w:hAnsi="Calibri"/>
          <w:b/>
          <w:noProof/>
          <w:color w:val="C00000"/>
          <w:sz w:val="20"/>
          <w:szCs w:val="20"/>
        </w:rPr>
        <w:t xml:space="preserve">Programa No Reembolsable </w:t>
      </w:r>
      <w:r w:rsidR="005D45C1" w:rsidRPr="007875F3">
        <w:rPr>
          <w:rFonts w:ascii="Calibri" w:hAnsi="Calibri"/>
          <w:b/>
          <w:noProof/>
          <w:color w:val="000000" w:themeColor="text1"/>
          <w:sz w:val="20"/>
          <w:szCs w:val="20"/>
        </w:rPr>
        <w:br/>
      </w:r>
    </w:p>
    <w:p w14:paraId="5090D3C4" w14:textId="6F26E184" w:rsidR="005D45C1" w:rsidRPr="005D45C1" w:rsidRDefault="005D45C1" w:rsidP="005D45C1">
      <w:p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  <w:sz w:val="20"/>
          <w:szCs w:val="20"/>
        </w:rPr>
      </w:pPr>
      <w:r w:rsidRPr="005D45C1">
        <w:rPr>
          <w:rFonts w:ascii="Calibri" w:hAnsi="Calibri"/>
          <w:b/>
          <w:noProof/>
          <w:color w:val="002060"/>
          <w:sz w:val="20"/>
          <w:szCs w:val="20"/>
        </w:rPr>
        <w:t>NOTAS</w:t>
      </w:r>
      <w:r w:rsidRPr="005D45C1">
        <w:rPr>
          <w:rFonts w:ascii="Calibri" w:hAnsi="Calibri"/>
          <w:b/>
          <w:noProof/>
          <w:color w:val="000000" w:themeColor="text1"/>
          <w:sz w:val="20"/>
          <w:szCs w:val="20"/>
        </w:rPr>
        <w:t xml:space="preserve"> </w:t>
      </w:r>
    </w:p>
    <w:p w14:paraId="29DA8DD0" w14:textId="245DFB47" w:rsidR="000F3CBD" w:rsidRPr="002865B7" w:rsidRDefault="000F3CBD" w:rsidP="000F3CBD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0"/>
          <w:szCs w:val="22"/>
          <w:lang w:val="es-ES"/>
        </w:rPr>
      </w:pPr>
      <w:r w:rsidRPr="002865B7">
        <w:rPr>
          <w:rFonts w:ascii="Calibri" w:hAnsi="Calibri"/>
          <w:noProof/>
          <w:sz w:val="20"/>
          <w:szCs w:val="22"/>
          <w:lang w:val="es-ES"/>
        </w:rPr>
        <w:t xml:space="preserve">No incluye tiquetes aéreos, gastos y alimentación no descrita </w:t>
      </w:r>
    </w:p>
    <w:p w14:paraId="09DD51AD" w14:textId="5AFE9612" w:rsidR="00E83BDF" w:rsidRPr="002865B7" w:rsidRDefault="00697482" w:rsidP="00E83BDF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0"/>
          <w:szCs w:val="22"/>
          <w:lang w:val="es-ES"/>
        </w:rPr>
      </w:pPr>
      <w:r w:rsidRPr="007C6DF6">
        <w:rPr>
          <w:rFonts w:ascii="Calibri" w:hAnsi="Calibri"/>
          <w:noProof/>
          <w:sz w:val="32"/>
          <w:szCs w:val="3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7F78AC5E">
                <wp:simplePos x="0" y="0"/>
                <wp:positionH relativeFrom="column">
                  <wp:posOffset>4006215</wp:posOffset>
                </wp:positionH>
                <wp:positionV relativeFrom="paragraph">
                  <wp:posOffset>24130</wp:posOffset>
                </wp:positionV>
                <wp:extent cx="1924050" cy="284480"/>
                <wp:effectExtent l="0" t="0" r="0" b="127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76A61E68" w:rsidR="0033569C" w:rsidRPr="00073E39" w:rsidRDefault="00697482" w:rsidP="0069748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697482">
                              <w:rPr>
                                <w:rFonts w:ascii="Calibri" w:hAnsi="Calibri"/>
                                <w:b/>
                                <w:color w:val="002060"/>
                                <w:szCs w:val="26"/>
                                <w:lang w:val="es-ES"/>
                              </w:rPr>
                              <w:t>ACT: 23 ENERO 2018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6"/>
                                <w:lang w:val="es-ES"/>
                              </w:rPr>
                              <w:t xml:space="preserve"> 220</w:t>
                            </w:r>
                            <w:r w:rsidR="0033569C" w:rsidRPr="00073E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  <w:t>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D7D09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15.45pt;margin-top:1.9pt;width:151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" filled="f" stroked="f">
                <v:textbox>
                  <w:txbxContent>
                    <w:p w14:paraId="6E5C8D23" w14:textId="76A61E68" w:rsidR="0033569C" w:rsidRPr="00073E39" w:rsidRDefault="00697482" w:rsidP="0069748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</w:pPr>
                      <w:r w:rsidRPr="00697482">
                        <w:rPr>
                          <w:rFonts w:ascii="Calibri" w:hAnsi="Calibri"/>
                          <w:b/>
                          <w:color w:val="002060"/>
                          <w:szCs w:val="26"/>
                          <w:lang w:val="es-ES"/>
                        </w:rPr>
                        <w:t>ACT: 23 ENERO 2018</w:t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6"/>
                          <w:lang w:val="es-ES"/>
                        </w:rPr>
                        <w:t xml:space="preserve"> 220</w:t>
                      </w:r>
                      <w:r w:rsidR="0033569C" w:rsidRPr="00073E39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  <w:t>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BDF" w:rsidRPr="002865B7">
        <w:rPr>
          <w:rFonts w:ascii="Calibri" w:hAnsi="Calibri"/>
          <w:noProof/>
          <w:sz w:val="20"/>
          <w:szCs w:val="22"/>
          <w:lang w:val="es-ES"/>
        </w:rPr>
        <w:t xml:space="preserve">Se consideran niños menores de 11 años cumplidos compartiendo la misma habitación con 2 adultos </w:t>
      </w:r>
    </w:p>
    <w:p w14:paraId="5DD71523" w14:textId="52B855CF" w:rsidR="00470F65" w:rsidRPr="00F83B93" w:rsidRDefault="00697482" w:rsidP="0024400C">
      <w:pPr>
        <w:rPr>
          <w:rFonts w:ascii="Calibri" w:hAnsi="Calibri"/>
          <w:b/>
          <w:color w:val="FFFFFF" w:themeColor="background1"/>
          <w:sz w:val="26"/>
          <w:szCs w:val="26"/>
          <w:lang w:val="es-ES"/>
        </w:rPr>
      </w:pPr>
      <w:r>
        <w:rPr>
          <w:rFonts w:ascii="Calibri" w:hAnsi="Calibri"/>
          <w:b/>
          <w:noProof/>
          <w:color w:val="FFFFFF" w:themeColor="background1"/>
          <w:sz w:val="26"/>
          <w:szCs w:val="26"/>
          <w:lang w:eastAsia="es-CO"/>
        </w:rPr>
        <w:drawing>
          <wp:anchor distT="0" distB="0" distL="114300" distR="114300" simplePos="0" relativeHeight="251664384" behindDoc="0" locked="0" layoutInCell="1" allowOverlap="1" wp14:anchorId="345FA8EF" wp14:editId="07F1B91E">
            <wp:simplePos x="0" y="0"/>
            <wp:positionH relativeFrom="margin">
              <wp:posOffset>-45720</wp:posOffset>
            </wp:positionH>
            <wp:positionV relativeFrom="paragraph">
              <wp:posOffset>66675</wp:posOffset>
            </wp:positionV>
            <wp:extent cx="5612130" cy="1017905"/>
            <wp:effectExtent l="0" t="0" r="762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0F65" w:rsidRPr="00F83B93" w:rsidSect="00184C9E">
      <w:type w:val="continuous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F90AC" w14:textId="77777777" w:rsidR="00F21FEE" w:rsidRDefault="00F21FEE" w:rsidP="00E0243F">
      <w:pPr>
        <w:spacing w:after="0" w:line="240" w:lineRule="auto"/>
      </w:pPr>
      <w:r>
        <w:separator/>
      </w:r>
    </w:p>
  </w:endnote>
  <w:endnote w:type="continuationSeparator" w:id="0">
    <w:p w14:paraId="53A5126A" w14:textId="77777777" w:rsidR="00F21FEE" w:rsidRDefault="00F21FEE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6F0BA" w14:textId="77777777" w:rsidR="00F21FEE" w:rsidRDefault="00F21FEE" w:rsidP="00E0243F">
      <w:pPr>
        <w:spacing w:after="0" w:line="240" w:lineRule="auto"/>
      </w:pPr>
      <w:r>
        <w:separator/>
      </w:r>
    </w:p>
  </w:footnote>
  <w:footnote w:type="continuationSeparator" w:id="0">
    <w:p w14:paraId="51AD26B2" w14:textId="77777777" w:rsidR="00F21FEE" w:rsidRDefault="00F21FEE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F3E6" w14:textId="77777777" w:rsidR="00E0243F" w:rsidRDefault="00E34B20">
    <w:pPr>
      <w:pStyle w:val="Encabezado"/>
    </w:pPr>
    <w:r>
      <w:rPr>
        <w:noProof/>
        <w:lang w:eastAsia="es-ES_tradnl"/>
      </w:rPr>
      <w:pict w14:anchorId="1C2D6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Portada-muestra-01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EC06D" w14:textId="77777777" w:rsidR="00E0243F" w:rsidRDefault="00E34B20">
    <w:pPr>
      <w:pStyle w:val="Encabezado"/>
    </w:pPr>
    <w:r>
      <w:rPr>
        <w:noProof/>
        <w:lang w:eastAsia="es-ES_tradnl"/>
      </w:rPr>
      <w:pict w14:anchorId="14A2B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Portada-muestra-01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20C"/>
    <w:multiLevelType w:val="hybridMultilevel"/>
    <w:tmpl w:val="DD687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2689"/>
    <w:multiLevelType w:val="hybridMultilevel"/>
    <w:tmpl w:val="FBA8E7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431F"/>
    <w:multiLevelType w:val="hybridMultilevel"/>
    <w:tmpl w:val="5DF4ED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94CCC"/>
    <w:multiLevelType w:val="hybridMultilevel"/>
    <w:tmpl w:val="FE964B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02D1"/>
    <w:multiLevelType w:val="hybridMultilevel"/>
    <w:tmpl w:val="94E835B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0" w15:restartNumberingAfterBreak="0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12" w15:restartNumberingAfterBreak="0">
    <w:nsid w:val="3E56187A"/>
    <w:multiLevelType w:val="hybridMultilevel"/>
    <w:tmpl w:val="5C4679BA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B21CD"/>
    <w:multiLevelType w:val="hybridMultilevel"/>
    <w:tmpl w:val="01B83D5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85572"/>
    <w:multiLevelType w:val="hybridMultilevel"/>
    <w:tmpl w:val="7FDA41BC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20FE3"/>
    <w:rsid w:val="00073E39"/>
    <w:rsid w:val="00095E99"/>
    <w:rsid w:val="000A6A09"/>
    <w:rsid w:val="000C4E3B"/>
    <w:rsid w:val="000C74C9"/>
    <w:rsid w:val="000D1700"/>
    <w:rsid w:val="000E3794"/>
    <w:rsid w:val="000F2839"/>
    <w:rsid w:val="000F3AED"/>
    <w:rsid w:val="000F3CBD"/>
    <w:rsid w:val="00105F34"/>
    <w:rsid w:val="001304A9"/>
    <w:rsid w:val="00170DAD"/>
    <w:rsid w:val="00184C9E"/>
    <w:rsid w:val="0019671A"/>
    <w:rsid w:val="001E5E2A"/>
    <w:rsid w:val="00201A34"/>
    <w:rsid w:val="002221F9"/>
    <w:rsid w:val="0024400C"/>
    <w:rsid w:val="0027327A"/>
    <w:rsid w:val="00276DE8"/>
    <w:rsid w:val="002804CD"/>
    <w:rsid w:val="002865B7"/>
    <w:rsid w:val="002C1AB8"/>
    <w:rsid w:val="002E79E2"/>
    <w:rsid w:val="003325DD"/>
    <w:rsid w:val="0033569C"/>
    <w:rsid w:val="00354C6A"/>
    <w:rsid w:val="00364F41"/>
    <w:rsid w:val="003E0D1A"/>
    <w:rsid w:val="003F6FBD"/>
    <w:rsid w:val="004047C2"/>
    <w:rsid w:val="004276C0"/>
    <w:rsid w:val="00433A40"/>
    <w:rsid w:val="00463359"/>
    <w:rsid w:val="00467F9C"/>
    <w:rsid w:val="00470F65"/>
    <w:rsid w:val="00495596"/>
    <w:rsid w:val="0049769E"/>
    <w:rsid w:val="004C5647"/>
    <w:rsid w:val="004D59EF"/>
    <w:rsid w:val="004F38BA"/>
    <w:rsid w:val="004F64CE"/>
    <w:rsid w:val="00535F17"/>
    <w:rsid w:val="00541B63"/>
    <w:rsid w:val="005611E8"/>
    <w:rsid w:val="005762FA"/>
    <w:rsid w:val="005D1215"/>
    <w:rsid w:val="005D45C1"/>
    <w:rsid w:val="005D7A79"/>
    <w:rsid w:val="00600667"/>
    <w:rsid w:val="006224B8"/>
    <w:rsid w:val="0063621C"/>
    <w:rsid w:val="0064261F"/>
    <w:rsid w:val="00674EC0"/>
    <w:rsid w:val="00682D32"/>
    <w:rsid w:val="0069619C"/>
    <w:rsid w:val="00697482"/>
    <w:rsid w:val="006E0786"/>
    <w:rsid w:val="006E2BE5"/>
    <w:rsid w:val="006E6DE6"/>
    <w:rsid w:val="00711986"/>
    <w:rsid w:val="0074331A"/>
    <w:rsid w:val="00774AE6"/>
    <w:rsid w:val="007875F3"/>
    <w:rsid w:val="007A1A8A"/>
    <w:rsid w:val="007C6DF6"/>
    <w:rsid w:val="007D7517"/>
    <w:rsid w:val="007F4D4B"/>
    <w:rsid w:val="00805D25"/>
    <w:rsid w:val="00840867"/>
    <w:rsid w:val="00881767"/>
    <w:rsid w:val="00893A4F"/>
    <w:rsid w:val="008A65DD"/>
    <w:rsid w:val="008D3218"/>
    <w:rsid w:val="008E059A"/>
    <w:rsid w:val="009061A8"/>
    <w:rsid w:val="009344B8"/>
    <w:rsid w:val="009A12A9"/>
    <w:rsid w:val="009B09F5"/>
    <w:rsid w:val="009C2ADA"/>
    <w:rsid w:val="009C304D"/>
    <w:rsid w:val="009E3609"/>
    <w:rsid w:val="00A13C0E"/>
    <w:rsid w:val="00A14265"/>
    <w:rsid w:val="00A203E6"/>
    <w:rsid w:val="00A71C85"/>
    <w:rsid w:val="00A816C0"/>
    <w:rsid w:val="00A857A0"/>
    <w:rsid w:val="00A869CC"/>
    <w:rsid w:val="00A948E3"/>
    <w:rsid w:val="00AF440B"/>
    <w:rsid w:val="00B365B0"/>
    <w:rsid w:val="00B5178D"/>
    <w:rsid w:val="00B56BA7"/>
    <w:rsid w:val="00B70A9A"/>
    <w:rsid w:val="00BA03B8"/>
    <w:rsid w:val="00BA0D51"/>
    <w:rsid w:val="00BC1886"/>
    <w:rsid w:val="00BC408A"/>
    <w:rsid w:val="00BF59D9"/>
    <w:rsid w:val="00C105CF"/>
    <w:rsid w:val="00C13817"/>
    <w:rsid w:val="00C147D0"/>
    <w:rsid w:val="00C16353"/>
    <w:rsid w:val="00C7145A"/>
    <w:rsid w:val="00CA1C14"/>
    <w:rsid w:val="00CA3DEB"/>
    <w:rsid w:val="00CB58C5"/>
    <w:rsid w:val="00CB7451"/>
    <w:rsid w:val="00D42DE1"/>
    <w:rsid w:val="00DB121A"/>
    <w:rsid w:val="00E0243F"/>
    <w:rsid w:val="00E1309B"/>
    <w:rsid w:val="00E34B20"/>
    <w:rsid w:val="00E83BDF"/>
    <w:rsid w:val="00ED2501"/>
    <w:rsid w:val="00EE3846"/>
    <w:rsid w:val="00EF358F"/>
    <w:rsid w:val="00F137DB"/>
    <w:rsid w:val="00F21FEE"/>
    <w:rsid w:val="00F30791"/>
    <w:rsid w:val="00F35B9D"/>
    <w:rsid w:val="00F37562"/>
    <w:rsid w:val="00F7324A"/>
    <w:rsid w:val="00F77631"/>
    <w:rsid w:val="00F836AD"/>
    <w:rsid w:val="00F83B93"/>
    <w:rsid w:val="00F85943"/>
    <w:rsid w:val="00F9733B"/>
    <w:rsid w:val="00FA2204"/>
    <w:rsid w:val="00FA6532"/>
    <w:rsid w:val="00FD29B9"/>
    <w:rsid w:val="00FE37E6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F3CBD"/>
    <w:rPr>
      <w:rFonts w:eastAsiaTheme="minorEastAsia"/>
      <w:lang w:eastAsia="es-E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Diana Rada Villamil</cp:lastModifiedBy>
  <cp:revision>2</cp:revision>
  <dcterms:created xsi:type="dcterms:W3CDTF">2018-01-26T23:05:00Z</dcterms:created>
  <dcterms:modified xsi:type="dcterms:W3CDTF">2018-01-26T23:05:00Z</dcterms:modified>
</cp:coreProperties>
</file>