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0FE5DF44" w:rsidR="0033569C" w:rsidRPr="007C6DF6" w:rsidRDefault="009262F6">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723776" behindDoc="1" locked="0" layoutInCell="1" allowOverlap="1" wp14:anchorId="589EDD2C" wp14:editId="41FB81D4">
            <wp:simplePos x="0" y="0"/>
            <wp:positionH relativeFrom="page">
              <wp:align>right</wp:align>
            </wp:positionH>
            <wp:positionV relativeFrom="paragraph">
              <wp:posOffset>-295910</wp:posOffset>
            </wp:positionV>
            <wp:extent cx="7749767" cy="10028749"/>
            <wp:effectExtent l="0" t="0" r="381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ellin-findesemana-01.jpg"/>
                    <pic:cNvPicPr/>
                  </pic:nvPicPr>
                  <pic:blipFill>
                    <a:blip r:embed="rId8" cstate="email">
                      <a:extLst>
                        <a:ext uri="{28A0092B-C50C-407E-A947-70E740481C1C}">
                          <a14:useLocalDpi xmlns:a14="http://schemas.microsoft.com/office/drawing/2010/main"/>
                        </a:ext>
                      </a:extLst>
                    </a:blip>
                    <a:stretch>
                      <a:fillRect/>
                    </a:stretch>
                  </pic:blipFill>
                  <pic:spPr>
                    <a:xfrm>
                      <a:off x="0" y="0"/>
                      <a:ext cx="7749767" cy="10028749"/>
                    </a:xfrm>
                    <a:prstGeom prst="rect">
                      <a:avLst/>
                    </a:prstGeom>
                  </pic:spPr>
                </pic:pic>
              </a:graphicData>
            </a:graphic>
            <wp14:sizeRelH relativeFrom="page">
              <wp14:pctWidth>0</wp14:pctWidth>
            </wp14:sizeRelH>
            <wp14:sizeRelV relativeFrom="page">
              <wp14:pctHeight>0</wp14:pctHeight>
            </wp14:sizeRelV>
          </wp:anchor>
        </w:drawing>
      </w:r>
    </w:p>
    <w:p w14:paraId="6D10A2B6" w14:textId="12E8B459" w:rsidR="0033569C" w:rsidRPr="007C6DF6" w:rsidRDefault="00C31EB1">
      <w:pPr>
        <w:spacing w:after="0" w:line="240" w:lineRule="auto"/>
        <w:rPr>
          <w:rFonts w:ascii="Calibri" w:hAnsi="Calibri"/>
        </w:rPr>
      </w:pPr>
      <w:r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10D6F21E">
            <wp:simplePos x="0" y="0"/>
            <wp:positionH relativeFrom="column">
              <wp:posOffset>-507365</wp:posOffset>
            </wp:positionH>
            <wp:positionV relativeFrom="paragraph">
              <wp:posOffset>8010525</wp:posOffset>
            </wp:positionV>
            <wp:extent cx="3366135" cy="9309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9" cstate="email">
                      <a:extLst>
                        <a:ext uri="{28A0092B-C50C-407E-A947-70E740481C1C}">
                          <a14:useLocalDpi xmlns:a14="http://schemas.microsoft.com/office/drawing/2010/main"/>
                        </a:ext>
                      </a:extLst>
                    </a:blip>
                    <a:stretch>
                      <a:fillRect/>
                    </a:stretch>
                  </pic:blipFill>
                  <pic:spPr>
                    <a:xfrm>
                      <a:off x="0" y="0"/>
                      <a:ext cx="3366135" cy="930910"/>
                    </a:xfrm>
                    <a:prstGeom prst="rect">
                      <a:avLst/>
                    </a:prstGeom>
                  </pic:spPr>
                </pic:pic>
              </a:graphicData>
            </a:graphic>
            <wp14:sizeRelH relativeFrom="page">
              <wp14:pctWidth>0</wp14:pctWidth>
            </wp14:sizeRelH>
            <wp14:sizeRelV relativeFrom="page">
              <wp14:pctHeight>0</wp14:pctHeight>
            </wp14:sizeRelV>
          </wp:anchor>
        </w:drawing>
      </w:r>
      <w:r w:rsidR="009E1359"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6B1A3CB4">
                <wp:simplePos x="0" y="0"/>
                <wp:positionH relativeFrom="page">
                  <wp:align>right</wp:align>
                </wp:positionH>
                <wp:positionV relativeFrom="paragraph">
                  <wp:posOffset>850900</wp:posOffset>
                </wp:positionV>
                <wp:extent cx="308673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08673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0C3DABC7" w:rsidR="000F3CBD" w:rsidRPr="000D1700" w:rsidRDefault="0033569C" w:rsidP="000F3CBD">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5D714B">
                              <w:rPr>
                                <w:rFonts w:ascii="Calibri" w:hAnsi="Calibri"/>
                                <w:b/>
                                <w:color w:val="00B0F0"/>
                                <w:sz w:val="32"/>
                                <w:szCs w:val="32"/>
                                <w:lang w:val="es-ES"/>
                              </w:rPr>
                              <w:br/>
                            </w:r>
                            <w:r w:rsidR="00E80816" w:rsidRPr="00BC6B88">
                              <w:rPr>
                                <w:rFonts w:ascii="Calibri" w:hAnsi="Calibri"/>
                                <w:b/>
                                <w:color w:val="FFFFFF" w:themeColor="background1"/>
                                <w:sz w:val="44"/>
                                <w:szCs w:val="48"/>
                                <w:lang w:val="es-ES"/>
                              </w:rPr>
                              <w:t xml:space="preserve">MEDELLÍN </w:t>
                            </w:r>
                            <w:r w:rsidR="00C64843">
                              <w:rPr>
                                <w:rFonts w:ascii="Calibri" w:hAnsi="Calibri"/>
                                <w:b/>
                                <w:color w:val="FFFFFF" w:themeColor="background1"/>
                                <w:sz w:val="44"/>
                                <w:szCs w:val="48"/>
                                <w:lang w:val="es-ES"/>
                              </w:rPr>
                              <w:br/>
                            </w:r>
                            <w:r w:rsidR="00E27E2A">
                              <w:rPr>
                                <w:rFonts w:ascii="Calibri" w:hAnsi="Calibri"/>
                                <w:b/>
                                <w:color w:val="FFFFFF" w:themeColor="background1"/>
                                <w:sz w:val="44"/>
                                <w:szCs w:val="48"/>
                                <w:lang w:val="es-ES"/>
                              </w:rPr>
                              <w:t xml:space="preserve">FIN DE SEMANA </w:t>
                            </w:r>
                            <w:r w:rsidR="00BC6B88">
                              <w:rPr>
                                <w:rFonts w:ascii="Calibri" w:hAnsi="Calibri"/>
                                <w:b/>
                                <w:color w:val="FFFFFF" w:themeColor="background1"/>
                                <w:sz w:val="44"/>
                                <w:szCs w:val="48"/>
                                <w:lang w:val="es-ES"/>
                              </w:rPr>
                              <w:br/>
                            </w:r>
                            <w:r w:rsidR="00662255" w:rsidRPr="00662255">
                              <w:rPr>
                                <w:rFonts w:ascii="Calibri" w:hAnsi="Calibri"/>
                                <w:b/>
                                <w:color w:val="FFCCFF"/>
                                <w:sz w:val="24"/>
                                <w:szCs w:val="32"/>
                                <w:lang w:val="es-ES"/>
                              </w:rPr>
                              <w:t>(NOCHES DE VIERNES, SÁBADO Y DOMINGO)</w:t>
                            </w:r>
                            <w:r w:rsidR="005D714B">
                              <w:rPr>
                                <w:rFonts w:ascii="Calibri" w:hAnsi="Calibri"/>
                                <w:b/>
                                <w:color w:val="00B0F0"/>
                                <w:sz w:val="32"/>
                                <w:szCs w:val="32"/>
                                <w:lang w:val="es-ES"/>
                              </w:rPr>
                              <w:br/>
                            </w:r>
                            <w:r w:rsidR="00E80816">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l,21600r21600,l21600,xe">
                <v:stroke joinstyle="miter"/>
                <v:path gradientshapeok="t" o:connecttype="rect"/>
              </v:shapetype>
              <v:shape id="Cuadro de texto 2" o:spid="_x0000_s1026" type="#_x0000_t202" style="position:absolute;margin-left:191.85pt;margin-top:67pt;width:243.05pt;height:134.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" filled="f" stroked="f">
                <v:textbox>
                  <w:txbxContent>
                    <w:p w14:paraId="754C2264" w14:textId="0C3DABC7" w:rsidR="000F3CBD" w:rsidRPr="000D1700" w:rsidRDefault="0033569C" w:rsidP="000F3CBD">
                      <w:pPr>
                        <w:spacing w:line="192" w:lineRule="auto"/>
                        <w:rPr>
                          <w:rFonts w:ascii="Calibri" w:hAnsi="Calibri"/>
                          <w:b/>
                          <w:color w:val="00B0F0"/>
                          <w:sz w:val="32"/>
                          <w:szCs w:val="32"/>
                          <w:lang w:val="es-ES"/>
                        </w:rPr>
                      </w:pPr>
                      <w:r w:rsidRPr="000D1700">
                        <w:rPr>
                          <w:rFonts w:ascii="Calibri" w:hAnsi="Calibri"/>
                          <w:b/>
                          <w:color w:val="00B0F0"/>
                          <w:sz w:val="32"/>
                          <w:szCs w:val="32"/>
                          <w:lang w:val="es-ES"/>
                        </w:rPr>
                        <w:t>PROGRAMA</w:t>
                      </w:r>
                      <w:r w:rsidR="005D714B">
                        <w:rPr>
                          <w:rFonts w:ascii="Calibri" w:hAnsi="Calibri"/>
                          <w:b/>
                          <w:color w:val="00B0F0"/>
                          <w:sz w:val="32"/>
                          <w:szCs w:val="32"/>
                          <w:lang w:val="es-ES"/>
                        </w:rPr>
                        <w:br/>
                      </w:r>
                      <w:r w:rsidR="00E80816" w:rsidRPr="00BC6B88">
                        <w:rPr>
                          <w:rFonts w:ascii="Calibri" w:hAnsi="Calibri"/>
                          <w:b/>
                          <w:color w:val="FFFFFF" w:themeColor="background1"/>
                          <w:sz w:val="44"/>
                          <w:szCs w:val="48"/>
                          <w:lang w:val="es-ES"/>
                        </w:rPr>
                        <w:t xml:space="preserve">MEDELLÍN </w:t>
                      </w:r>
                      <w:r w:rsidR="00C64843">
                        <w:rPr>
                          <w:rFonts w:ascii="Calibri" w:hAnsi="Calibri"/>
                          <w:b/>
                          <w:color w:val="FFFFFF" w:themeColor="background1"/>
                          <w:sz w:val="44"/>
                          <w:szCs w:val="48"/>
                          <w:lang w:val="es-ES"/>
                        </w:rPr>
                        <w:br/>
                      </w:r>
                      <w:r w:rsidR="00E27E2A">
                        <w:rPr>
                          <w:rFonts w:ascii="Calibri" w:hAnsi="Calibri"/>
                          <w:b/>
                          <w:color w:val="FFFFFF" w:themeColor="background1"/>
                          <w:sz w:val="44"/>
                          <w:szCs w:val="48"/>
                          <w:lang w:val="es-ES"/>
                        </w:rPr>
                        <w:t xml:space="preserve">FIN DE SEMANA </w:t>
                      </w:r>
                      <w:r w:rsidR="00BC6B88">
                        <w:rPr>
                          <w:rFonts w:ascii="Calibri" w:hAnsi="Calibri"/>
                          <w:b/>
                          <w:color w:val="FFFFFF" w:themeColor="background1"/>
                          <w:sz w:val="44"/>
                          <w:szCs w:val="48"/>
                          <w:lang w:val="es-ES"/>
                        </w:rPr>
                        <w:br/>
                      </w:r>
                      <w:r w:rsidR="00662255" w:rsidRPr="00662255">
                        <w:rPr>
                          <w:rFonts w:ascii="Calibri" w:hAnsi="Calibri"/>
                          <w:b/>
                          <w:color w:val="FFCCFF"/>
                          <w:sz w:val="24"/>
                          <w:szCs w:val="32"/>
                          <w:lang w:val="es-ES"/>
                        </w:rPr>
                        <w:t>(NOCHES DE VIERNES, SÁBADO Y DOMINGO)</w:t>
                      </w:r>
                      <w:r w:rsidR="005D714B">
                        <w:rPr>
                          <w:rFonts w:ascii="Calibri" w:hAnsi="Calibri"/>
                          <w:b/>
                          <w:color w:val="00B0F0"/>
                          <w:sz w:val="32"/>
                          <w:szCs w:val="32"/>
                          <w:lang w:val="es-ES"/>
                        </w:rPr>
                        <w:br/>
                      </w:r>
                      <w:r w:rsidR="00E80816">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anchorx="page"/>
              </v:shape>
            </w:pict>
          </mc:Fallback>
        </mc:AlternateContent>
      </w:r>
      <w:r w:rsidR="00B529B5">
        <w:rPr>
          <w:rFonts w:ascii="Calibri" w:hAnsi="Calibri"/>
          <w:noProof/>
          <w:lang w:val="es-ES_tradnl" w:eastAsia="es-ES_tradnl"/>
        </w:rPr>
        <mc:AlternateContent>
          <mc:Choice Requires="wps">
            <w:drawing>
              <wp:anchor distT="0" distB="0" distL="114300" distR="114300" simplePos="0" relativeHeight="251704320" behindDoc="0" locked="0" layoutInCell="1" allowOverlap="1" wp14:anchorId="693B52C1" wp14:editId="79FF302C">
                <wp:simplePos x="0" y="0"/>
                <wp:positionH relativeFrom="column">
                  <wp:posOffset>5387340</wp:posOffset>
                </wp:positionH>
                <wp:positionV relativeFrom="paragraph">
                  <wp:posOffset>8839200</wp:posOffset>
                </wp:positionV>
                <wp:extent cx="1647825" cy="552450"/>
                <wp:effectExtent l="0" t="0" r="0" b="0"/>
                <wp:wrapNone/>
                <wp:docPr id="9" name="Rectángulo 9"/>
                <wp:cNvGraphicFramePr/>
                <a:graphic xmlns:a="http://schemas.openxmlformats.org/drawingml/2006/main">
                  <a:graphicData uri="http://schemas.microsoft.com/office/word/2010/wordprocessingShape">
                    <wps:wsp>
                      <wps:cNvSpPr/>
                      <wps:spPr>
                        <a:xfrm>
                          <a:off x="0" y="0"/>
                          <a:ext cx="164782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2437B0"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57790A37" w14:textId="6D11A48A"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5989D16C"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24B78283" w14:textId="77777777" w:rsidR="00B529B5" w:rsidRDefault="00B529B5" w:rsidP="00B529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3B52C1" id="Rectángulo 9" o:spid="_x0000_s1027" style="position:absolute;margin-left:424.2pt;margin-top:696pt;width:129.75pt;height:4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" filled="f" stroked="f" strokeweight="1pt">
                <v:textbox>
                  <w:txbxContent>
                    <w:p w14:paraId="1B2437B0"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FO-PD-05</w:t>
                      </w:r>
                    </w:p>
                    <w:p w14:paraId="57790A37" w14:textId="6D11A48A"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Versión 2</w:t>
                      </w:r>
                    </w:p>
                    <w:p w14:paraId="5989D16C" w14:textId="77777777" w:rsidR="00B529B5" w:rsidRPr="00B529B5" w:rsidRDefault="00B529B5" w:rsidP="00B529B5">
                      <w:pPr>
                        <w:spacing w:after="0" w:line="240" w:lineRule="auto"/>
                        <w:jc w:val="center"/>
                        <w:rPr>
                          <w:rFonts w:ascii="Arial" w:eastAsia="Times New Roman" w:hAnsi="Arial" w:cs="Arial"/>
                          <w:b/>
                          <w:color w:val="FFFFFF" w:themeColor="background1"/>
                          <w:sz w:val="19"/>
                          <w:szCs w:val="19"/>
                          <w:lang w:eastAsia="es-CO"/>
                        </w:rPr>
                      </w:pPr>
                      <w:r w:rsidRPr="00B529B5">
                        <w:rPr>
                          <w:rFonts w:ascii="Arial" w:eastAsia="Times New Roman" w:hAnsi="Arial" w:cs="Arial"/>
                          <w:b/>
                          <w:color w:val="FFFFFF" w:themeColor="background1"/>
                          <w:sz w:val="19"/>
                          <w:szCs w:val="19"/>
                          <w:lang w:eastAsia="es-CO"/>
                        </w:rPr>
                        <w:t>07/03/2018</w:t>
                      </w:r>
                    </w:p>
                    <w:p w14:paraId="24B78283" w14:textId="77777777" w:rsidR="00B529B5" w:rsidRDefault="00B529B5" w:rsidP="00B529B5">
                      <w:pPr>
                        <w:jc w:val="center"/>
                      </w:pPr>
                    </w:p>
                  </w:txbxContent>
                </v:textbox>
              </v:rect>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045B6725">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096" id="Cuadro de texto 4" o:spid="_x0000_s1028"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5C282F96" w:rsidR="005D7A79" w:rsidRPr="007C6DF6" w:rsidRDefault="00B05FC7" w:rsidP="00073E39">
      <w:pPr>
        <w:tabs>
          <w:tab w:val="right" w:pos="8838"/>
        </w:tabs>
        <w:rPr>
          <w:rFonts w:ascii="Calibri" w:hAnsi="Calibri"/>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666432" behindDoc="0" locked="0" layoutInCell="1" allowOverlap="1" wp14:anchorId="2F01EB6A" wp14:editId="5F0B9533">
                <wp:simplePos x="0" y="0"/>
                <wp:positionH relativeFrom="column">
                  <wp:posOffset>4290695</wp:posOffset>
                </wp:positionH>
                <wp:positionV relativeFrom="paragraph">
                  <wp:posOffset>122555</wp:posOffset>
                </wp:positionV>
                <wp:extent cx="2291715" cy="396240"/>
                <wp:effectExtent l="0" t="0" r="0" b="1016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13F67412"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01168F">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sidR="0001168F">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9" type="#_x0000_t202" style="position:absolute;margin-left:337.85pt;margin-top:9.65pt;width:180.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" filled="f" stroked="f">
                <v:textbox>
                  <w:txbxContent>
                    <w:p w14:paraId="542FCB00" w14:textId="13F67412" w:rsidR="005D7A79" w:rsidRPr="007C6DF6" w:rsidRDefault="007E50BE"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w:t>
                      </w:r>
                      <w:r w:rsidR="0001168F">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NOCHES / </w:t>
                      </w:r>
                      <w:r w:rsidR="0001168F">
                        <w:rPr>
                          <w:rFonts w:ascii="Calibri" w:hAnsi="Calibri"/>
                          <w:b/>
                          <w:color w:val="FFFFFF" w:themeColor="background1"/>
                          <w:sz w:val="32"/>
                          <w:szCs w:val="32"/>
                          <w:lang w:val="es-ES"/>
                        </w:rPr>
                        <w:t>4</w:t>
                      </w:r>
                      <w:r w:rsidR="005D7A79" w:rsidRPr="007C6DF6">
                        <w:rPr>
                          <w:rFonts w:ascii="Calibri" w:hAnsi="Calibri"/>
                          <w:b/>
                          <w:color w:val="FFFFFF" w:themeColor="background1"/>
                          <w:sz w:val="32"/>
                          <w:szCs w:val="32"/>
                          <w:lang w:val="es-ES"/>
                        </w:rPr>
                        <w:t xml:space="preserve"> DÍAS</w:t>
                      </w:r>
                    </w:p>
                  </w:txbxContent>
                </v:textbox>
                <w10:wrap type="square"/>
              </v:shape>
            </w:pict>
          </mc:Fallback>
        </mc:AlternateContent>
      </w:r>
      <w:r w:rsidR="00276DE8" w:rsidRPr="007C6DF6">
        <w:rPr>
          <w:rFonts w:ascii="Calibri" w:hAnsi="Calibri"/>
          <w:b/>
          <w:noProof/>
          <w:color w:val="FFFFFF" w:themeColor="background1"/>
          <w:sz w:val="34"/>
          <w:szCs w:val="34"/>
          <w:lang w:val="es-ES_tradnl" w:eastAsia="es-ES_tradnl"/>
        </w:rPr>
        <w:drawing>
          <wp:anchor distT="0" distB="0" distL="114300" distR="114300" simplePos="0" relativeHeight="251657215" behindDoc="1" locked="0" layoutInCell="1" allowOverlap="1" wp14:anchorId="663C7F94" wp14:editId="4C68A5E6">
            <wp:simplePos x="0" y="0"/>
            <wp:positionH relativeFrom="margin">
              <wp:align>center</wp:align>
            </wp:positionH>
            <wp:positionV relativeFrom="paragraph">
              <wp:posOffset>-461645</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073E39">
        <w:rPr>
          <w:rFonts w:ascii="Calibri" w:hAnsi="Calibri"/>
        </w:rPr>
        <w:tab/>
      </w:r>
    </w:p>
    <w:p w14:paraId="4FEBAE59" w14:textId="31F697BE" w:rsidR="00470F65" w:rsidRPr="007C6DF6" w:rsidRDefault="00470F65" w:rsidP="00470F65">
      <w:pPr>
        <w:rPr>
          <w:rFonts w:ascii="Calibri" w:hAnsi="Calibri"/>
        </w:rPr>
      </w:pPr>
    </w:p>
    <w:p w14:paraId="0540E5DD" w14:textId="314272F8" w:rsidR="0027327A" w:rsidRDefault="0027327A" w:rsidP="00470F65">
      <w:pPr>
        <w:rPr>
          <w:rFonts w:ascii="Calibri" w:hAnsi="Calibri"/>
          <w:b/>
          <w:color w:val="FFFFFF" w:themeColor="background1"/>
          <w:sz w:val="26"/>
          <w:szCs w:val="26"/>
        </w:rPr>
      </w:pPr>
    </w:p>
    <w:p w14:paraId="4A96187F" w14:textId="72DE6F0D" w:rsidR="00184C9E" w:rsidRDefault="00BD7597" w:rsidP="00184C9E">
      <w:pPr>
        <w:ind w:right="96"/>
        <w:jc w:val="both"/>
        <w:rPr>
          <w:noProof/>
          <w:color w:val="000000" w:themeColor="text1"/>
        </w:rPr>
      </w:pPr>
      <w:r w:rsidRPr="00073E39">
        <w:rPr>
          <w:rFonts w:ascii="Calibri" w:hAnsi="Calibri"/>
          <w:b/>
          <w:noProof/>
          <w:color w:val="FFFFFF" w:themeColor="background1"/>
          <w:sz w:val="26"/>
          <w:szCs w:val="26"/>
          <w:lang w:val="es-ES_tradnl" w:eastAsia="es-ES_tradnl"/>
        </w:rPr>
        <w:drawing>
          <wp:anchor distT="0" distB="0" distL="114300" distR="114300" simplePos="0" relativeHeight="251701248" behindDoc="1" locked="0" layoutInCell="1" allowOverlap="1" wp14:anchorId="76C4E52A" wp14:editId="272D7E69">
            <wp:simplePos x="0" y="0"/>
            <wp:positionH relativeFrom="margin">
              <wp:align>left</wp:align>
            </wp:positionH>
            <wp:positionV relativeFrom="paragraph">
              <wp:posOffset>281305</wp:posOffset>
            </wp:positionV>
            <wp:extent cx="1854835" cy="2381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1" cstate="email">
                      <a:extLst>
                        <a:ext uri="{28A0092B-C50C-407E-A947-70E740481C1C}">
                          <a14:useLocalDpi xmlns:a14="http://schemas.microsoft.com/office/drawing/2010/main"/>
                        </a:ext>
                      </a:extLst>
                    </a:blip>
                    <a:stretch>
                      <a:fillRect/>
                    </a:stretch>
                  </pic:blipFill>
                  <pic:spPr>
                    <a:xfrm>
                      <a:off x="0" y="0"/>
                      <a:ext cx="1854835" cy="238125"/>
                    </a:xfrm>
                    <a:prstGeom prst="rect">
                      <a:avLst/>
                    </a:prstGeom>
                  </pic:spPr>
                </pic:pic>
              </a:graphicData>
            </a:graphic>
            <wp14:sizeRelH relativeFrom="page">
              <wp14:pctWidth>0</wp14:pctWidth>
            </wp14:sizeRelH>
            <wp14:sizeRelV relativeFrom="page">
              <wp14:pctHeight>0</wp14:pctHeight>
            </wp14:sizeRelV>
          </wp:anchor>
        </w:drawing>
      </w:r>
    </w:p>
    <w:p w14:paraId="0EECA446" w14:textId="1C68930F" w:rsidR="00F77631" w:rsidRPr="00F04CEB" w:rsidRDefault="00073E39" w:rsidP="00073E39">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F04CEB">
        <w:rPr>
          <w:b/>
          <w:noProof/>
          <w:color w:val="FFFFFF" w:themeColor="background1"/>
          <w:sz w:val="26"/>
          <w:szCs w:val="26"/>
        </w:rPr>
        <w:t xml:space="preserve">ITINERARIO </w:t>
      </w:r>
    </w:p>
    <w:p w14:paraId="42E7DA4B" w14:textId="77777777" w:rsidR="00073E39" w:rsidRPr="00F04CEB" w:rsidRDefault="00073E39" w:rsidP="00073E39">
      <w:pPr>
        <w:tabs>
          <w:tab w:val="left" w:pos="3705"/>
        </w:tabs>
        <w:ind w:right="96" w:firstLine="708"/>
        <w:rPr>
          <w:noProof/>
          <w:color w:val="000000" w:themeColor="text1"/>
        </w:rPr>
        <w:sectPr w:rsidR="00073E39" w:rsidRPr="00F04CEB" w:rsidSect="005D7A79">
          <w:headerReference w:type="even" r:id="rId12"/>
          <w:headerReference w:type="first" r:id="rId13"/>
          <w:pgSz w:w="12240" w:h="15840"/>
          <w:pgMar w:top="465" w:right="1701" w:bottom="1417" w:left="1701" w:header="708" w:footer="708" w:gutter="0"/>
          <w:cols w:space="708"/>
          <w:docGrid w:linePitch="360"/>
        </w:sectPr>
      </w:pPr>
    </w:p>
    <w:p w14:paraId="42A65410" w14:textId="16FF8EF5" w:rsidR="00BD7597" w:rsidRPr="00E95415" w:rsidRDefault="005213F7" w:rsidP="005326D2">
      <w:pPr>
        <w:jc w:val="both"/>
        <w:rPr>
          <w:rFonts w:ascii="Calibri" w:hAnsi="Calibri"/>
          <w:b/>
          <w:sz w:val="20"/>
          <w:szCs w:val="20"/>
        </w:rPr>
      </w:pPr>
      <w:r>
        <w:rPr>
          <w:rFonts w:ascii="Calibri" w:hAnsi="Calibri"/>
          <w:b/>
          <w:color w:val="002060"/>
          <w:sz w:val="20"/>
          <w:szCs w:val="20"/>
        </w:rPr>
        <w:lastRenderedPageBreak/>
        <w:t xml:space="preserve">DÍA 1 </w:t>
      </w:r>
      <w:r w:rsidR="00BD7597" w:rsidRPr="00E95415">
        <w:rPr>
          <w:rFonts w:ascii="Calibri" w:hAnsi="Calibri"/>
          <w:b/>
          <w:color w:val="002060"/>
          <w:sz w:val="20"/>
          <w:szCs w:val="20"/>
        </w:rPr>
        <w:t xml:space="preserve">MEDELLÍN </w:t>
      </w:r>
      <w:r w:rsidR="002657D5" w:rsidRPr="00E95415">
        <w:rPr>
          <w:rFonts w:ascii="Calibri" w:hAnsi="Calibri"/>
          <w:sz w:val="20"/>
          <w:szCs w:val="20"/>
        </w:rPr>
        <w:t>Llegada al aeropuerto internacional José María Córdoba de Rionegro, r</w:t>
      </w:r>
      <w:r w:rsidR="00BD7597" w:rsidRPr="00E95415">
        <w:rPr>
          <w:rFonts w:ascii="Calibri" w:hAnsi="Calibri"/>
          <w:sz w:val="20"/>
          <w:szCs w:val="20"/>
        </w:rPr>
        <w:t xml:space="preserve">ecepción y traslado </w:t>
      </w:r>
      <w:r w:rsidR="002657D5" w:rsidRPr="00E95415">
        <w:rPr>
          <w:rFonts w:ascii="Calibri" w:hAnsi="Calibri"/>
          <w:sz w:val="20"/>
          <w:szCs w:val="20"/>
        </w:rPr>
        <w:t xml:space="preserve">a la ciudad de Medellín </w:t>
      </w:r>
      <w:r w:rsidR="00BD7597" w:rsidRPr="00E95415">
        <w:rPr>
          <w:rFonts w:ascii="Calibri" w:hAnsi="Calibri"/>
          <w:sz w:val="20"/>
          <w:szCs w:val="20"/>
        </w:rPr>
        <w:t>al hotel elegido. Alojamiento</w:t>
      </w:r>
      <w:r w:rsidR="002657D5" w:rsidRPr="00E95415">
        <w:rPr>
          <w:rFonts w:ascii="Calibri" w:hAnsi="Calibri"/>
          <w:sz w:val="20"/>
          <w:szCs w:val="20"/>
        </w:rPr>
        <w:t xml:space="preserve">. </w:t>
      </w:r>
    </w:p>
    <w:p w14:paraId="13018D8C" w14:textId="6B248514" w:rsidR="0079291F" w:rsidRPr="00E95415" w:rsidRDefault="0079291F" w:rsidP="005326D2">
      <w:pPr>
        <w:jc w:val="both"/>
        <w:rPr>
          <w:rFonts w:ascii="Calibri" w:hAnsi="Calibri"/>
          <w:sz w:val="20"/>
          <w:szCs w:val="20"/>
        </w:rPr>
      </w:pPr>
      <w:r w:rsidRPr="00E95415">
        <w:rPr>
          <w:rFonts w:ascii="Calibri" w:hAnsi="Calibri"/>
          <w:b/>
          <w:color w:val="002060"/>
          <w:sz w:val="20"/>
          <w:szCs w:val="20"/>
        </w:rPr>
        <w:t>DÍA 2 MEDELLÍN (Visita Panorámica de la ciudad)</w:t>
      </w:r>
      <w:r w:rsidRPr="00E95415">
        <w:rPr>
          <w:rFonts w:ascii="Calibri" w:hAnsi="Calibri"/>
          <w:sz w:val="20"/>
          <w:szCs w:val="20"/>
        </w:rPr>
        <w:t xml:space="preserve"> Desayuno en el hotel. A la hora acordada uno de nuestros representantes lo contactará en su hotel para comenzar un recorrido panorámico en el que conocerá algunos de los lugares turísticos más interesantes de Medellín, como el Parque de los Pies Descalzos, la plaza donde se encuentran algunas esculturas del maestro colombiano Fernando Botero; la Catedral Metropolitana y el cerro Nutibara, en cuya cima se encuentra el pueblito paisa, la réplica de un típico pueblo antioqueño del siglo XX – con iglesia y alcaldía –. En este sitio, que tiene restaurantes de comida local y tiendas de artesanías, hay una parada para apreciar una buena vista de la ciudad. Regreso al hotel tarde libre y alojamiento. </w:t>
      </w:r>
      <w:r w:rsidRPr="00E95415">
        <w:rPr>
          <w:rFonts w:ascii="Calibri" w:hAnsi="Calibri"/>
          <w:sz w:val="20"/>
          <w:szCs w:val="20"/>
        </w:rPr>
        <w:br/>
      </w:r>
      <w:r w:rsidRPr="00E95415">
        <w:rPr>
          <w:rFonts w:ascii="Calibri" w:hAnsi="Calibri"/>
          <w:b/>
          <w:sz w:val="20"/>
          <w:szCs w:val="20"/>
        </w:rPr>
        <w:t>Duración del tour:</w:t>
      </w:r>
      <w:r w:rsidRPr="00E95415">
        <w:rPr>
          <w:rFonts w:ascii="Calibri" w:hAnsi="Calibri"/>
          <w:sz w:val="20"/>
          <w:szCs w:val="20"/>
        </w:rPr>
        <w:t xml:space="preserve"> 3 horas aproximadamente</w:t>
      </w:r>
      <w:r w:rsidR="009B17EF" w:rsidRPr="00E95415">
        <w:rPr>
          <w:rFonts w:ascii="Calibri" w:hAnsi="Calibri"/>
          <w:sz w:val="20"/>
          <w:szCs w:val="20"/>
        </w:rPr>
        <w:t>.</w:t>
      </w:r>
    </w:p>
    <w:p w14:paraId="4686520E" w14:textId="3EF270AA" w:rsidR="00125AC0" w:rsidRPr="00E95415" w:rsidRDefault="005B53CC" w:rsidP="005326D2">
      <w:pPr>
        <w:jc w:val="both"/>
        <w:rPr>
          <w:sz w:val="20"/>
          <w:szCs w:val="20"/>
        </w:rPr>
      </w:pPr>
      <w:r w:rsidRPr="00E95415">
        <w:rPr>
          <w:rFonts w:ascii="Calibri" w:hAnsi="Calibri"/>
          <w:b/>
          <w:color w:val="002060"/>
          <w:sz w:val="20"/>
          <w:szCs w:val="20"/>
        </w:rPr>
        <w:t>DÍA 3 MEDELLÍN (Graffitour)</w:t>
      </w:r>
      <w:r w:rsidRPr="00E95415">
        <w:rPr>
          <w:rFonts w:ascii="Calibri" w:hAnsi="Calibri"/>
          <w:sz w:val="20"/>
          <w:szCs w:val="20"/>
        </w:rPr>
        <w:t xml:space="preserve"> Desayuno en el hotel y a la hora indicada encuentro con uno de nuestros representantes para tomar transporte hacia el barrio San Javier de Medellín. </w:t>
      </w:r>
      <w:r w:rsidR="00125AC0" w:rsidRPr="00E95415">
        <w:rPr>
          <w:sz w:val="20"/>
          <w:szCs w:val="20"/>
        </w:rPr>
        <w:t xml:space="preserve">El Graffitour es un recorrido histórico, estético y político que diseñaron y </w:t>
      </w:r>
      <w:r w:rsidRPr="00E95415">
        <w:rPr>
          <w:sz w:val="20"/>
          <w:szCs w:val="20"/>
        </w:rPr>
        <w:t xml:space="preserve">que </w:t>
      </w:r>
      <w:r w:rsidR="00125AC0" w:rsidRPr="00E95415">
        <w:rPr>
          <w:sz w:val="20"/>
          <w:szCs w:val="20"/>
        </w:rPr>
        <w:t xml:space="preserve">ejecutan en la Comuna 13 de Medellín algunos artistas callejeros del movimiento Hip Hop de esa zona de la ciudad. A través de </w:t>
      </w:r>
      <w:r w:rsidR="003C31F3" w:rsidRPr="00E95415">
        <w:rPr>
          <w:sz w:val="20"/>
          <w:szCs w:val="20"/>
        </w:rPr>
        <w:t>grafitis</w:t>
      </w:r>
      <w:r w:rsidR="00125AC0" w:rsidRPr="00E95415">
        <w:rPr>
          <w:sz w:val="20"/>
          <w:szCs w:val="20"/>
        </w:rPr>
        <w:t xml:space="preserve">, se dan a conocer las historias que mueven e inspiran la esperanza y la búsqueda de mejores condiciones de vida para la comunidad, también se cuentan las historias de inequidades y violencias históricas que aún son presente en la zona. El recorrido comienza en el barrio San Javier </w:t>
      </w:r>
      <w:r w:rsidRPr="00E95415">
        <w:rPr>
          <w:sz w:val="20"/>
          <w:szCs w:val="20"/>
        </w:rPr>
        <w:t>el cual</w:t>
      </w:r>
      <w:r w:rsidR="00125AC0" w:rsidRPr="00E95415">
        <w:rPr>
          <w:sz w:val="20"/>
          <w:szCs w:val="20"/>
        </w:rPr>
        <w:t xml:space="preserve"> a </w:t>
      </w:r>
      <w:r w:rsidRPr="00E95415">
        <w:rPr>
          <w:sz w:val="20"/>
          <w:szCs w:val="20"/>
        </w:rPr>
        <w:t>través</w:t>
      </w:r>
      <w:r w:rsidR="00125AC0" w:rsidRPr="00E95415">
        <w:rPr>
          <w:sz w:val="20"/>
          <w:szCs w:val="20"/>
        </w:rPr>
        <w:t xml:space="preserve"> de un recorrido </w:t>
      </w:r>
      <w:r w:rsidR="00125AC0" w:rsidRPr="00E95415">
        <w:rPr>
          <w:sz w:val="20"/>
          <w:szCs w:val="20"/>
        </w:rPr>
        <w:lastRenderedPageBreak/>
        <w:t xml:space="preserve">100% caminando termina en las </w:t>
      </w:r>
      <w:r w:rsidRPr="00E95415">
        <w:rPr>
          <w:sz w:val="20"/>
          <w:szCs w:val="20"/>
        </w:rPr>
        <w:t>escaleras e</w:t>
      </w:r>
      <w:r w:rsidR="00125AC0" w:rsidRPr="00E95415">
        <w:rPr>
          <w:sz w:val="20"/>
          <w:szCs w:val="20"/>
        </w:rPr>
        <w:t>léctricas de la Comuna 13 en el barrio las Independencias.</w:t>
      </w:r>
      <w:r w:rsidR="00716E11" w:rsidRPr="00E95415">
        <w:rPr>
          <w:sz w:val="20"/>
          <w:szCs w:val="20"/>
        </w:rPr>
        <w:t xml:space="preserve"> </w:t>
      </w:r>
      <w:r w:rsidRPr="00E95415">
        <w:rPr>
          <w:sz w:val="20"/>
          <w:szCs w:val="20"/>
        </w:rPr>
        <w:t xml:space="preserve">Al finalizar regreso al hotel, tiempo libre y alojamiento.  </w:t>
      </w:r>
      <w:r w:rsidR="00125AC0" w:rsidRPr="00E95415">
        <w:rPr>
          <w:sz w:val="20"/>
          <w:szCs w:val="20"/>
        </w:rPr>
        <w:t xml:space="preserve"> </w:t>
      </w:r>
      <w:r w:rsidRPr="00E95415">
        <w:rPr>
          <w:sz w:val="20"/>
          <w:szCs w:val="20"/>
        </w:rPr>
        <w:br/>
      </w:r>
      <w:r w:rsidRPr="00E95415">
        <w:rPr>
          <w:b/>
          <w:color w:val="C00000"/>
          <w:sz w:val="20"/>
          <w:szCs w:val="20"/>
        </w:rPr>
        <w:t xml:space="preserve">Notas: </w:t>
      </w:r>
      <w:r w:rsidRPr="00E95415">
        <w:rPr>
          <w:b/>
          <w:sz w:val="20"/>
          <w:szCs w:val="20"/>
        </w:rPr>
        <w:br/>
      </w:r>
      <w:r w:rsidR="00125AC0" w:rsidRPr="00E95415">
        <w:rPr>
          <w:b/>
          <w:sz w:val="20"/>
          <w:szCs w:val="20"/>
        </w:rPr>
        <w:t>Incluye:</w:t>
      </w:r>
      <w:r w:rsidR="00125AC0" w:rsidRPr="00E95415">
        <w:rPr>
          <w:sz w:val="20"/>
          <w:szCs w:val="20"/>
        </w:rPr>
        <w:t xml:space="preserve"> *Transporte hotel - San Javier - Hotel *Recorrido guiado Graffitour (walking</w:t>
      </w:r>
      <w:r w:rsidR="000F2EA5" w:rsidRPr="00E95415">
        <w:rPr>
          <w:sz w:val="20"/>
          <w:szCs w:val="20"/>
        </w:rPr>
        <w:t xml:space="preserve"> </w:t>
      </w:r>
      <w:r w:rsidR="00125AC0" w:rsidRPr="00E95415">
        <w:rPr>
          <w:sz w:val="20"/>
          <w:szCs w:val="20"/>
        </w:rPr>
        <w:t xml:space="preserve">tour) *Orientador </w:t>
      </w:r>
      <w:r w:rsidRPr="00E95415">
        <w:rPr>
          <w:sz w:val="20"/>
          <w:szCs w:val="20"/>
        </w:rPr>
        <w:t>turístico</w:t>
      </w:r>
      <w:r w:rsidR="00125AC0" w:rsidRPr="00E95415">
        <w:rPr>
          <w:sz w:val="20"/>
          <w:szCs w:val="20"/>
        </w:rPr>
        <w:t xml:space="preserve"> *</w:t>
      </w:r>
      <w:r w:rsidRPr="00E95415">
        <w:rPr>
          <w:sz w:val="20"/>
          <w:szCs w:val="20"/>
        </w:rPr>
        <w:t>Hidratación</w:t>
      </w:r>
      <w:r w:rsidR="00125AC0" w:rsidRPr="00E95415">
        <w:rPr>
          <w:sz w:val="20"/>
          <w:szCs w:val="20"/>
        </w:rPr>
        <w:t xml:space="preserve"> y Degustación </w:t>
      </w:r>
      <w:r w:rsidRPr="00E95415">
        <w:rPr>
          <w:sz w:val="20"/>
          <w:szCs w:val="20"/>
        </w:rPr>
        <w:t>típica</w:t>
      </w:r>
      <w:r w:rsidR="00125AC0" w:rsidRPr="00E95415">
        <w:rPr>
          <w:sz w:val="20"/>
          <w:szCs w:val="20"/>
        </w:rPr>
        <w:t xml:space="preserve"> de la comuna.</w:t>
      </w:r>
      <w:r w:rsidRPr="00E95415">
        <w:rPr>
          <w:sz w:val="20"/>
          <w:szCs w:val="20"/>
        </w:rPr>
        <w:br/>
      </w:r>
      <w:r w:rsidR="00125AC0" w:rsidRPr="00E95415">
        <w:rPr>
          <w:b/>
          <w:sz w:val="20"/>
          <w:szCs w:val="20"/>
        </w:rPr>
        <w:t>Consejos prácticos:</w:t>
      </w:r>
      <w:r w:rsidR="00125AC0" w:rsidRPr="00E95415">
        <w:rPr>
          <w:sz w:val="20"/>
          <w:szCs w:val="20"/>
        </w:rPr>
        <w:t xml:space="preserve"> *Usar ropa cómoda, sombrero y calzado deportivo. *Unos lentes de sol. *Bloqueador solar. *Cámara</w:t>
      </w:r>
      <w:r w:rsidR="00AF02A6" w:rsidRPr="00E95415">
        <w:rPr>
          <w:sz w:val="20"/>
          <w:szCs w:val="20"/>
        </w:rPr>
        <w:br/>
      </w:r>
      <w:r w:rsidR="00125AC0" w:rsidRPr="00E95415">
        <w:rPr>
          <w:b/>
          <w:sz w:val="20"/>
          <w:szCs w:val="20"/>
        </w:rPr>
        <w:t>Duración:</w:t>
      </w:r>
      <w:r w:rsidR="00125AC0" w:rsidRPr="00E95415">
        <w:rPr>
          <w:sz w:val="20"/>
          <w:szCs w:val="20"/>
        </w:rPr>
        <w:t xml:space="preserve"> 3-4 Horas - Diurno</w:t>
      </w:r>
    </w:p>
    <w:p w14:paraId="7B48D3C1" w14:textId="19D483FF" w:rsidR="009D0F99" w:rsidRPr="00E95415" w:rsidRDefault="00DA4082" w:rsidP="005326D2">
      <w:pPr>
        <w:jc w:val="both"/>
        <w:rPr>
          <w:rFonts w:ascii="Calibri" w:hAnsi="Calibri"/>
          <w:b/>
          <w:sz w:val="20"/>
          <w:szCs w:val="20"/>
        </w:rPr>
      </w:pPr>
      <w:r w:rsidRPr="00E95415">
        <w:rPr>
          <w:b/>
          <w:color w:val="002060"/>
          <w:sz w:val="20"/>
          <w:szCs w:val="20"/>
        </w:rPr>
        <w:t xml:space="preserve">DÍA 4 </w:t>
      </w:r>
      <w:r w:rsidR="000F71E1">
        <w:rPr>
          <w:b/>
          <w:color w:val="002060"/>
          <w:sz w:val="20"/>
          <w:szCs w:val="20"/>
        </w:rPr>
        <w:t xml:space="preserve">MEDELLÍN </w:t>
      </w:r>
      <w:r w:rsidR="00A471D9" w:rsidRPr="00E95415">
        <w:rPr>
          <w:b/>
          <w:color w:val="002060"/>
          <w:sz w:val="20"/>
          <w:szCs w:val="20"/>
        </w:rPr>
        <w:t>(Tour Embalses El Peñol y Guatapé)</w:t>
      </w:r>
      <w:r w:rsidR="007B3135" w:rsidRPr="00E95415">
        <w:rPr>
          <w:b/>
          <w:color w:val="002060"/>
          <w:sz w:val="20"/>
          <w:szCs w:val="20"/>
        </w:rPr>
        <w:t xml:space="preserve"> </w:t>
      </w:r>
      <w:r w:rsidR="00BD7597" w:rsidRPr="00E95415">
        <w:rPr>
          <w:rFonts w:ascii="Calibri" w:hAnsi="Calibri"/>
          <w:sz w:val="20"/>
          <w:szCs w:val="20"/>
        </w:rPr>
        <w:t xml:space="preserve">Desayuno en el hotel. </w:t>
      </w:r>
      <w:r w:rsidR="00D27C5E" w:rsidRPr="00E95415">
        <w:rPr>
          <w:rFonts w:ascii="Calibri" w:hAnsi="Calibri"/>
          <w:sz w:val="20"/>
          <w:szCs w:val="20"/>
        </w:rPr>
        <w:t xml:space="preserve">Check out en horas de la mañana </w:t>
      </w:r>
      <w:r w:rsidR="005C1172" w:rsidRPr="00E95415">
        <w:rPr>
          <w:rFonts w:ascii="Calibri" w:hAnsi="Calibri"/>
          <w:sz w:val="20"/>
          <w:szCs w:val="20"/>
        </w:rPr>
        <w:t>y salida</w:t>
      </w:r>
      <w:r w:rsidR="000E55A4" w:rsidRPr="00E95415">
        <w:rPr>
          <w:rFonts w:ascii="Calibri" w:hAnsi="Calibri"/>
          <w:sz w:val="20"/>
          <w:szCs w:val="20"/>
        </w:rPr>
        <w:t xml:space="preserve"> </w:t>
      </w:r>
      <w:r w:rsidR="001A65C1" w:rsidRPr="00E95415">
        <w:rPr>
          <w:rFonts w:ascii="Calibri" w:hAnsi="Calibri"/>
          <w:sz w:val="20"/>
          <w:szCs w:val="20"/>
        </w:rPr>
        <w:t>del hotel</w:t>
      </w:r>
      <w:r w:rsidR="000E55A4" w:rsidRPr="00E95415">
        <w:rPr>
          <w:rFonts w:ascii="Calibri" w:hAnsi="Calibri"/>
          <w:sz w:val="20"/>
          <w:szCs w:val="20"/>
        </w:rPr>
        <w:t xml:space="preserve"> con equipaje</w:t>
      </w:r>
      <w:r w:rsidR="001A65C1" w:rsidRPr="00E95415">
        <w:rPr>
          <w:rFonts w:ascii="Calibri" w:hAnsi="Calibri"/>
          <w:sz w:val="20"/>
          <w:szCs w:val="20"/>
        </w:rPr>
        <w:t xml:space="preserve"> aproximadamente a las 8:00 am, </w:t>
      </w:r>
      <w:r w:rsidR="005C1172" w:rsidRPr="00E95415">
        <w:rPr>
          <w:rFonts w:ascii="Calibri" w:hAnsi="Calibri"/>
          <w:sz w:val="20"/>
          <w:szCs w:val="20"/>
        </w:rPr>
        <w:t xml:space="preserve">para tomar transporte y </w:t>
      </w:r>
      <w:r w:rsidR="005C1172" w:rsidRPr="00E95415">
        <w:rPr>
          <w:sz w:val="20"/>
          <w:szCs w:val="20"/>
        </w:rPr>
        <w:t>comenzar un recorrido hacia el oriente del departamento de Antioquia. La ruta pasa por poblaciones como Marinilla, donde encontramos construcciones coloniales y una ferviente tradición religiosa; y por el Nuevo Peñol, un municipio que reemplazó al antiguo Peñol que fue inundado para construir el embalse Peñol – Guatapé, a finales de la década de 1970. Conoceremos la Piedra del Peñol, una roca de 220 metros de altura, y visitaremos el municipio de Guatapé, donde se destacan zócalos y fachadas del siglo XX en las casas, además del malecón del embalse.</w:t>
      </w:r>
      <w:r w:rsidR="007407B1" w:rsidRPr="00E95415">
        <w:rPr>
          <w:sz w:val="20"/>
          <w:szCs w:val="20"/>
        </w:rPr>
        <w:t xml:space="preserve"> Al finalizar traslado de</w:t>
      </w:r>
      <w:r w:rsidR="00575898" w:rsidRPr="00E95415">
        <w:rPr>
          <w:sz w:val="20"/>
          <w:szCs w:val="20"/>
        </w:rPr>
        <w:t>sde Guatapé hasta el</w:t>
      </w:r>
      <w:r w:rsidR="007407B1" w:rsidRPr="00E95415">
        <w:rPr>
          <w:sz w:val="20"/>
          <w:szCs w:val="20"/>
        </w:rPr>
        <w:t xml:space="preserve"> aeropuerto José María </w:t>
      </w:r>
      <w:r w:rsidR="00575898" w:rsidRPr="00E95415">
        <w:rPr>
          <w:sz w:val="20"/>
          <w:szCs w:val="20"/>
        </w:rPr>
        <w:t>Córdoba</w:t>
      </w:r>
      <w:r w:rsidR="007407B1" w:rsidRPr="00E95415">
        <w:rPr>
          <w:sz w:val="20"/>
          <w:szCs w:val="20"/>
        </w:rPr>
        <w:t xml:space="preserve"> de</w:t>
      </w:r>
      <w:r w:rsidR="00D64CCE" w:rsidRPr="00E95415">
        <w:rPr>
          <w:sz w:val="20"/>
          <w:szCs w:val="20"/>
        </w:rPr>
        <w:t xml:space="preserve"> Rionegro para tomar vuelo a su ciudad de origen</w:t>
      </w:r>
      <w:r w:rsidR="007407B1" w:rsidRPr="00E95415">
        <w:rPr>
          <w:sz w:val="20"/>
          <w:szCs w:val="20"/>
        </w:rPr>
        <w:t>.</w:t>
      </w:r>
    </w:p>
    <w:p w14:paraId="748613AC" w14:textId="3D664571" w:rsidR="00BD11E1" w:rsidRDefault="003418CB" w:rsidP="003A20A5">
      <w:pPr>
        <w:spacing w:line="200" w:lineRule="exact"/>
        <w:rPr>
          <w:sz w:val="20"/>
          <w:szCs w:val="20"/>
        </w:rPr>
      </w:pPr>
      <w:r w:rsidRPr="00E95415">
        <w:rPr>
          <w:b/>
          <w:color w:val="C00000"/>
          <w:sz w:val="20"/>
          <w:szCs w:val="20"/>
        </w:rPr>
        <w:t>Notas:</w:t>
      </w:r>
      <w:r w:rsidRPr="00E95415">
        <w:rPr>
          <w:sz w:val="20"/>
          <w:szCs w:val="20"/>
        </w:rPr>
        <w:t xml:space="preserve"> </w:t>
      </w:r>
      <w:r w:rsidR="0009452D" w:rsidRPr="00E95415">
        <w:rPr>
          <w:sz w:val="20"/>
          <w:szCs w:val="20"/>
        </w:rPr>
        <w:br/>
        <w:t>* El ascenso a la piedra del Peñol (659 escalones) es opcional.</w:t>
      </w:r>
      <w:r w:rsidR="005C1172" w:rsidRPr="00E95415">
        <w:rPr>
          <w:sz w:val="20"/>
          <w:szCs w:val="20"/>
        </w:rPr>
        <w:br/>
      </w:r>
      <w:r w:rsidRPr="00E95415">
        <w:rPr>
          <w:b/>
          <w:sz w:val="20"/>
          <w:szCs w:val="20"/>
        </w:rPr>
        <w:t>I</w:t>
      </w:r>
      <w:r w:rsidR="005C1172" w:rsidRPr="00E95415">
        <w:rPr>
          <w:b/>
          <w:sz w:val="20"/>
          <w:szCs w:val="20"/>
        </w:rPr>
        <w:t>ncluye</w:t>
      </w:r>
      <w:r w:rsidR="0009452D" w:rsidRPr="00E95415">
        <w:rPr>
          <w:b/>
          <w:sz w:val="20"/>
          <w:szCs w:val="20"/>
        </w:rPr>
        <w:t>:</w:t>
      </w:r>
      <w:r w:rsidR="005C1172" w:rsidRPr="00E95415">
        <w:rPr>
          <w:sz w:val="20"/>
          <w:szCs w:val="20"/>
        </w:rPr>
        <w:t xml:space="preserve"> almuerzo. </w:t>
      </w:r>
      <w:r w:rsidR="005C1172" w:rsidRPr="00E95415">
        <w:rPr>
          <w:sz w:val="20"/>
          <w:szCs w:val="20"/>
        </w:rPr>
        <w:br/>
      </w:r>
      <w:r w:rsidR="005C1172" w:rsidRPr="00E95415">
        <w:rPr>
          <w:b/>
          <w:sz w:val="20"/>
          <w:szCs w:val="20"/>
        </w:rPr>
        <w:t xml:space="preserve">Duración: </w:t>
      </w:r>
      <w:r w:rsidR="005C1172" w:rsidRPr="00E95415">
        <w:rPr>
          <w:sz w:val="20"/>
          <w:szCs w:val="20"/>
        </w:rPr>
        <w:t xml:space="preserve">aproximadamente </w:t>
      </w:r>
      <w:r w:rsidR="0009452D" w:rsidRPr="00E95415">
        <w:rPr>
          <w:sz w:val="20"/>
          <w:szCs w:val="20"/>
        </w:rPr>
        <w:t>7</w:t>
      </w:r>
      <w:r w:rsidR="005C1172" w:rsidRPr="00E95415">
        <w:rPr>
          <w:sz w:val="20"/>
          <w:szCs w:val="20"/>
        </w:rPr>
        <w:t xml:space="preserve"> horas.</w:t>
      </w:r>
      <w:r w:rsidR="005C1172" w:rsidRPr="00355228">
        <w:rPr>
          <w:sz w:val="20"/>
          <w:szCs w:val="20"/>
        </w:rPr>
        <w:t xml:space="preserve"> </w:t>
      </w:r>
    </w:p>
    <w:p w14:paraId="438F611D" w14:textId="77777777" w:rsidR="005326D2" w:rsidRDefault="005326D2" w:rsidP="005326D2">
      <w:pPr>
        <w:spacing w:line="200" w:lineRule="exact"/>
        <w:jc w:val="both"/>
        <w:rPr>
          <w:sz w:val="20"/>
          <w:szCs w:val="20"/>
        </w:rPr>
        <w:sectPr w:rsidR="005326D2" w:rsidSect="005326D2">
          <w:type w:val="continuous"/>
          <w:pgSz w:w="12240" w:h="15840"/>
          <w:pgMar w:top="465" w:right="1701" w:bottom="1417" w:left="1701" w:header="708" w:footer="708" w:gutter="0"/>
          <w:cols w:num="2" w:space="708"/>
          <w:docGrid w:linePitch="360"/>
        </w:sectPr>
      </w:pPr>
    </w:p>
    <w:p w14:paraId="3E0A1735" w14:textId="6DD5F11A" w:rsidR="00716E11" w:rsidRDefault="00716E11" w:rsidP="003B5F73">
      <w:pPr>
        <w:spacing w:line="200" w:lineRule="exact"/>
        <w:rPr>
          <w:sz w:val="20"/>
          <w:szCs w:val="20"/>
        </w:rPr>
      </w:pPr>
    </w:p>
    <w:p w14:paraId="24291C5B" w14:textId="77777777" w:rsidR="00716E11" w:rsidRDefault="00716E11" w:rsidP="003B5F73">
      <w:pPr>
        <w:spacing w:line="200" w:lineRule="exact"/>
        <w:rPr>
          <w:sz w:val="20"/>
          <w:szCs w:val="20"/>
        </w:rPr>
      </w:pPr>
    </w:p>
    <w:p w14:paraId="58318934" w14:textId="77777777" w:rsidR="00716E11" w:rsidRDefault="00716E11" w:rsidP="003B5F73">
      <w:pPr>
        <w:spacing w:line="200" w:lineRule="exact"/>
        <w:rPr>
          <w:sz w:val="20"/>
          <w:szCs w:val="20"/>
        </w:rPr>
      </w:pPr>
    </w:p>
    <w:p w14:paraId="7F6967EE" w14:textId="74A3D103" w:rsidR="00716E11" w:rsidRDefault="00923027" w:rsidP="003B5F73">
      <w:pPr>
        <w:spacing w:line="200" w:lineRule="exact"/>
        <w:rPr>
          <w:sz w:val="20"/>
          <w:szCs w:val="20"/>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721728" behindDoc="0" locked="0" layoutInCell="1" allowOverlap="1" wp14:anchorId="4B9664A3" wp14:editId="680958F7">
                <wp:simplePos x="0" y="0"/>
                <wp:positionH relativeFrom="column">
                  <wp:posOffset>4225290</wp:posOffset>
                </wp:positionH>
                <wp:positionV relativeFrom="paragraph">
                  <wp:posOffset>133350</wp:posOffset>
                </wp:positionV>
                <wp:extent cx="2291715" cy="396240"/>
                <wp:effectExtent l="0" t="0" r="0" b="1016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C592F6" w14:textId="77777777" w:rsidR="00923027" w:rsidRPr="007C6DF6" w:rsidRDefault="00923027" w:rsidP="00923027">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664A3" id="Cuadro de texto 14" o:spid="_x0000_s1030" type="#_x0000_t202" style="position:absolute;margin-left:332.7pt;margin-top:10.5pt;width:180.45pt;height:31.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" filled="f" stroked="f">
                <v:textbox>
                  <w:txbxContent>
                    <w:p w14:paraId="56C592F6" w14:textId="77777777" w:rsidR="00923027" w:rsidRPr="007C6DF6" w:rsidRDefault="00923027" w:rsidP="00923027">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v:textbox>
                <w10:wrap type="square"/>
              </v:shape>
            </w:pict>
          </mc:Fallback>
        </mc:AlternateContent>
      </w:r>
      <w:r w:rsidR="000045F8" w:rsidRPr="00355228">
        <w:rPr>
          <w:rFonts w:ascii="Calibri" w:hAnsi="Calibri"/>
          <w:b/>
          <w:noProof/>
          <w:color w:val="FFFFFF" w:themeColor="background1"/>
          <w:sz w:val="34"/>
          <w:szCs w:val="34"/>
          <w:lang w:val="es-ES_tradnl" w:eastAsia="es-ES_tradnl"/>
        </w:rPr>
        <w:drawing>
          <wp:anchor distT="0" distB="0" distL="114300" distR="114300" simplePos="0" relativeHeight="251654140" behindDoc="1" locked="0" layoutInCell="1" allowOverlap="1" wp14:anchorId="50C9BA41" wp14:editId="64F23D39">
            <wp:simplePos x="0" y="0"/>
            <wp:positionH relativeFrom="page">
              <wp:align>right</wp:align>
            </wp:positionH>
            <wp:positionV relativeFrom="paragraph">
              <wp:posOffset>-457835</wp:posOffset>
            </wp:positionV>
            <wp:extent cx="7887335" cy="10203180"/>
            <wp:effectExtent l="0" t="0" r="0" b="762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p>
    <w:p w14:paraId="09C4FFB7" w14:textId="4E8431EA" w:rsidR="00716E11" w:rsidRDefault="00716E11" w:rsidP="003B5F73">
      <w:pPr>
        <w:spacing w:line="200" w:lineRule="exact"/>
        <w:rPr>
          <w:sz w:val="20"/>
          <w:szCs w:val="20"/>
        </w:rPr>
      </w:pPr>
    </w:p>
    <w:p w14:paraId="1782E1E9" w14:textId="4E4AD019" w:rsidR="003B5F73" w:rsidRDefault="003B5F73" w:rsidP="003B5F73">
      <w:pPr>
        <w:spacing w:line="200" w:lineRule="exact"/>
        <w:rPr>
          <w:rFonts w:ascii="Calibri" w:hAnsi="Calibri"/>
          <w:b/>
          <w:sz w:val="20"/>
          <w:szCs w:val="20"/>
        </w:rPr>
      </w:pPr>
    </w:p>
    <w:p w14:paraId="6946804A" w14:textId="541DFBE1" w:rsidR="00716E11" w:rsidRPr="00355228" w:rsidRDefault="00716E11" w:rsidP="003B5F73">
      <w:pPr>
        <w:spacing w:line="200" w:lineRule="exact"/>
        <w:rPr>
          <w:rFonts w:ascii="Calibri" w:hAnsi="Calibri"/>
          <w:b/>
          <w:sz w:val="20"/>
          <w:szCs w:val="20"/>
        </w:rPr>
      </w:pPr>
    </w:p>
    <w:tbl>
      <w:tblPr>
        <w:tblStyle w:val="Tablaconcuadrcula"/>
        <w:tblW w:w="10791" w:type="dxa"/>
        <w:tblInd w:w="-1299" w:type="dxa"/>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ook w:val="04A0" w:firstRow="1" w:lastRow="0" w:firstColumn="1" w:lastColumn="0" w:noHBand="0" w:noVBand="1"/>
      </w:tblPr>
      <w:tblGrid>
        <w:gridCol w:w="1770"/>
        <w:gridCol w:w="2870"/>
        <w:gridCol w:w="1898"/>
        <w:gridCol w:w="1055"/>
        <w:gridCol w:w="1055"/>
        <w:gridCol w:w="1062"/>
        <w:gridCol w:w="1081"/>
      </w:tblGrid>
      <w:tr w:rsidR="00CA70C7" w:rsidRPr="00355228" w14:paraId="2A6865EE" w14:textId="4C9BA328" w:rsidTr="007D4B82">
        <w:trPr>
          <w:trHeight w:val="138"/>
        </w:trPr>
        <w:tc>
          <w:tcPr>
            <w:tcW w:w="10791" w:type="dxa"/>
            <w:gridSpan w:val="7"/>
            <w:shd w:val="clear" w:color="auto" w:fill="FFFFFF" w:themeFill="background1"/>
          </w:tcPr>
          <w:p w14:paraId="09CF0B7A" w14:textId="60B753C0" w:rsidR="00CA70C7" w:rsidRPr="00355228" w:rsidRDefault="0082708D" w:rsidP="0082708D">
            <w:pPr>
              <w:jc w:val="center"/>
              <w:rPr>
                <w:b/>
                <w:noProof/>
                <w:color w:val="000000" w:themeColor="text1"/>
              </w:rPr>
            </w:pPr>
            <w:r w:rsidRPr="00355228">
              <w:rPr>
                <w:rFonts w:ascii="Calibri" w:eastAsia="Times New Roman" w:hAnsi="Calibri" w:cs="Arial"/>
                <w:b/>
                <w:bCs/>
                <w:szCs w:val="24"/>
                <w:lang w:eastAsia="es-CO"/>
              </w:rPr>
              <w:t>TARIFAS  POR PERSONA EN DOLARES AMERICANOS  / CON BASE EN 2 PASAJEROS EN ADELANTE</w:t>
            </w:r>
          </w:p>
        </w:tc>
      </w:tr>
      <w:tr w:rsidR="007D4B82" w:rsidRPr="00355228" w14:paraId="22129B7F" w14:textId="66F807E8" w:rsidTr="008942B0">
        <w:trPr>
          <w:trHeight w:val="407"/>
        </w:trPr>
        <w:tc>
          <w:tcPr>
            <w:tcW w:w="1770" w:type="dxa"/>
            <w:shd w:val="clear" w:color="auto" w:fill="002060"/>
          </w:tcPr>
          <w:p w14:paraId="021B2CE9" w14:textId="4BFFAD31" w:rsidR="007D4B82" w:rsidRPr="00355228" w:rsidRDefault="007D4B82" w:rsidP="00CA70C7">
            <w:pPr>
              <w:jc w:val="center"/>
              <w:rPr>
                <w:b/>
                <w:noProof/>
                <w:color w:val="FFFFFF" w:themeColor="background1"/>
                <w:sz w:val="20"/>
                <w:szCs w:val="20"/>
              </w:rPr>
            </w:pPr>
            <w:r w:rsidRPr="00355228">
              <w:rPr>
                <w:b/>
                <w:noProof/>
                <w:color w:val="FFFFFF" w:themeColor="background1"/>
                <w:sz w:val="20"/>
                <w:szCs w:val="20"/>
              </w:rPr>
              <w:t>CATEGORÍA</w:t>
            </w:r>
          </w:p>
        </w:tc>
        <w:tc>
          <w:tcPr>
            <w:tcW w:w="2870" w:type="dxa"/>
            <w:shd w:val="clear" w:color="auto" w:fill="002060"/>
          </w:tcPr>
          <w:p w14:paraId="6796AB20" w14:textId="3410AB17" w:rsidR="007D4B82" w:rsidRPr="00355228" w:rsidRDefault="007D4B82" w:rsidP="00CA70C7">
            <w:pPr>
              <w:jc w:val="center"/>
              <w:rPr>
                <w:b/>
                <w:noProof/>
                <w:color w:val="FFFFFF" w:themeColor="background1"/>
                <w:sz w:val="20"/>
                <w:szCs w:val="20"/>
              </w:rPr>
            </w:pPr>
            <w:r w:rsidRPr="00355228">
              <w:rPr>
                <w:b/>
                <w:noProof/>
                <w:color w:val="FFFFFF" w:themeColor="background1"/>
                <w:sz w:val="20"/>
                <w:szCs w:val="20"/>
              </w:rPr>
              <w:t>HOTEL</w:t>
            </w:r>
          </w:p>
        </w:tc>
        <w:tc>
          <w:tcPr>
            <w:tcW w:w="1898" w:type="dxa"/>
            <w:shd w:val="clear" w:color="auto" w:fill="002060"/>
          </w:tcPr>
          <w:p w14:paraId="1A2FEB95" w14:textId="7E806306" w:rsidR="007D4B82" w:rsidRPr="00355228" w:rsidRDefault="007D4B82" w:rsidP="00CA70C7">
            <w:pPr>
              <w:jc w:val="center"/>
              <w:rPr>
                <w:b/>
                <w:noProof/>
                <w:color w:val="FFFFFF" w:themeColor="background1"/>
                <w:sz w:val="20"/>
                <w:szCs w:val="20"/>
              </w:rPr>
            </w:pPr>
            <w:r w:rsidRPr="00355228">
              <w:rPr>
                <w:b/>
                <w:noProof/>
                <w:color w:val="FFFFFF" w:themeColor="background1"/>
                <w:sz w:val="20"/>
                <w:szCs w:val="20"/>
              </w:rPr>
              <w:t>TIPO DE HABITACIÓN</w:t>
            </w:r>
          </w:p>
        </w:tc>
        <w:tc>
          <w:tcPr>
            <w:tcW w:w="1055" w:type="dxa"/>
            <w:shd w:val="clear" w:color="auto" w:fill="002060"/>
          </w:tcPr>
          <w:p w14:paraId="3B6D6E66" w14:textId="1E63DCEF" w:rsidR="007D4B82" w:rsidRPr="00355228" w:rsidRDefault="007D4B82" w:rsidP="00CA70C7">
            <w:pPr>
              <w:jc w:val="center"/>
              <w:rPr>
                <w:b/>
                <w:noProof/>
                <w:color w:val="FFFFFF" w:themeColor="background1"/>
                <w:sz w:val="20"/>
                <w:szCs w:val="20"/>
              </w:rPr>
            </w:pPr>
            <w:r w:rsidRPr="00355228">
              <w:rPr>
                <w:b/>
                <w:noProof/>
                <w:color w:val="FFFFFF" w:themeColor="background1"/>
                <w:sz w:val="20"/>
                <w:szCs w:val="20"/>
              </w:rPr>
              <w:t>SGL</w:t>
            </w:r>
          </w:p>
        </w:tc>
        <w:tc>
          <w:tcPr>
            <w:tcW w:w="1055" w:type="dxa"/>
            <w:shd w:val="clear" w:color="auto" w:fill="002060"/>
          </w:tcPr>
          <w:p w14:paraId="24BA9034" w14:textId="628C068B" w:rsidR="007D4B82" w:rsidRPr="00355228" w:rsidRDefault="007D4B82" w:rsidP="00CA70C7">
            <w:pPr>
              <w:jc w:val="center"/>
              <w:rPr>
                <w:b/>
                <w:noProof/>
                <w:color w:val="FFFFFF" w:themeColor="background1"/>
                <w:sz w:val="20"/>
                <w:szCs w:val="20"/>
              </w:rPr>
            </w:pPr>
            <w:r w:rsidRPr="00355228">
              <w:rPr>
                <w:b/>
                <w:noProof/>
                <w:color w:val="FFFFFF" w:themeColor="background1"/>
                <w:sz w:val="20"/>
                <w:szCs w:val="20"/>
              </w:rPr>
              <w:t>DBL</w:t>
            </w:r>
          </w:p>
        </w:tc>
        <w:tc>
          <w:tcPr>
            <w:tcW w:w="1062" w:type="dxa"/>
            <w:shd w:val="clear" w:color="auto" w:fill="002060"/>
          </w:tcPr>
          <w:p w14:paraId="0327CE7E" w14:textId="38B4A89D" w:rsidR="007D4B82" w:rsidRPr="00355228" w:rsidRDefault="007D4B82" w:rsidP="00CA70C7">
            <w:pPr>
              <w:jc w:val="center"/>
              <w:rPr>
                <w:b/>
                <w:noProof/>
                <w:color w:val="FFFFFF" w:themeColor="background1"/>
                <w:sz w:val="20"/>
                <w:szCs w:val="20"/>
              </w:rPr>
            </w:pPr>
            <w:r w:rsidRPr="00355228">
              <w:rPr>
                <w:b/>
                <w:noProof/>
                <w:color w:val="FFFFFF" w:themeColor="background1"/>
                <w:sz w:val="20"/>
                <w:szCs w:val="20"/>
              </w:rPr>
              <w:t>TPL</w:t>
            </w:r>
          </w:p>
        </w:tc>
        <w:tc>
          <w:tcPr>
            <w:tcW w:w="1081" w:type="dxa"/>
            <w:shd w:val="clear" w:color="auto" w:fill="002060"/>
          </w:tcPr>
          <w:p w14:paraId="33215DA7" w14:textId="35A205F0" w:rsidR="007D4B82" w:rsidRPr="00355228" w:rsidRDefault="007D4B82" w:rsidP="00CA70C7">
            <w:pPr>
              <w:jc w:val="center"/>
              <w:rPr>
                <w:b/>
                <w:noProof/>
                <w:color w:val="FFFFFF" w:themeColor="background1"/>
                <w:sz w:val="20"/>
                <w:szCs w:val="20"/>
              </w:rPr>
            </w:pPr>
            <w:r w:rsidRPr="00355228">
              <w:rPr>
                <w:b/>
                <w:noProof/>
                <w:color w:val="FFFFFF" w:themeColor="background1"/>
                <w:sz w:val="20"/>
                <w:szCs w:val="20"/>
              </w:rPr>
              <w:t>CHD</w:t>
            </w:r>
          </w:p>
        </w:tc>
      </w:tr>
      <w:tr w:rsidR="008942B0" w:rsidRPr="00355228" w14:paraId="493FC187" w14:textId="77777777" w:rsidTr="008942B0">
        <w:trPr>
          <w:trHeight w:val="218"/>
        </w:trPr>
        <w:tc>
          <w:tcPr>
            <w:tcW w:w="1770" w:type="dxa"/>
            <w:vMerge w:val="restart"/>
            <w:shd w:val="clear" w:color="auto" w:fill="DEEAF6" w:themeFill="accent5" w:themeFillTint="33"/>
          </w:tcPr>
          <w:p w14:paraId="342194D2" w14:textId="77777777" w:rsidR="008942B0" w:rsidRPr="00355228" w:rsidRDefault="008942B0" w:rsidP="008942B0">
            <w:pPr>
              <w:jc w:val="center"/>
              <w:rPr>
                <w:b/>
                <w:noProof/>
                <w:color w:val="000000" w:themeColor="text1"/>
              </w:rPr>
            </w:pPr>
          </w:p>
          <w:p w14:paraId="13931767" w14:textId="0756FA42" w:rsidR="008942B0" w:rsidRPr="00355228" w:rsidRDefault="008942B0" w:rsidP="008942B0">
            <w:pPr>
              <w:jc w:val="center"/>
              <w:rPr>
                <w:b/>
                <w:noProof/>
                <w:color w:val="000000" w:themeColor="text1"/>
              </w:rPr>
            </w:pPr>
            <w:r w:rsidRPr="00355228">
              <w:rPr>
                <w:b/>
                <w:noProof/>
                <w:color w:val="000000" w:themeColor="text1"/>
              </w:rPr>
              <w:t>5*</w:t>
            </w:r>
          </w:p>
        </w:tc>
        <w:tc>
          <w:tcPr>
            <w:tcW w:w="2870" w:type="dxa"/>
            <w:shd w:val="clear" w:color="auto" w:fill="auto"/>
            <w:vAlign w:val="bottom"/>
          </w:tcPr>
          <w:p w14:paraId="0CF594C0" w14:textId="24AFD769" w:rsidR="008942B0" w:rsidRPr="00355228" w:rsidRDefault="008942B0" w:rsidP="008942B0">
            <w:pPr>
              <w:rPr>
                <w:rFonts w:ascii="Calibri" w:hAnsi="Calibri"/>
                <w:b/>
                <w:bCs/>
                <w:sz w:val="20"/>
                <w:szCs w:val="20"/>
              </w:rPr>
            </w:pPr>
            <w:r>
              <w:rPr>
                <w:rFonts w:ascii="Calibri" w:hAnsi="Calibri"/>
                <w:b/>
                <w:bCs/>
                <w:sz w:val="20"/>
                <w:szCs w:val="20"/>
              </w:rPr>
              <w:t>Park 10</w:t>
            </w:r>
          </w:p>
        </w:tc>
        <w:tc>
          <w:tcPr>
            <w:tcW w:w="1898" w:type="dxa"/>
            <w:shd w:val="clear" w:color="auto" w:fill="DEEAF6" w:themeFill="accent5" w:themeFillTint="33"/>
            <w:vAlign w:val="bottom"/>
          </w:tcPr>
          <w:p w14:paraId="4458446B" w14:textId="3614038E" w:rsidR="008942B0" w:rsidRPr="00355228" w:rsidRDefault="008942B0" w:rsidP="008942B0">
            <w:pPr>
              <w:rPr>
                <w:rFonts w:ascii="Calibri" w:hAnsi="Calibri"/>
                <w:i/>
                <w:color w:val="000000"/>
                <w:sz w:val="20"/>
                <w:szCs w:val="20"/>
              </w:rPr>
            </w:pPr>
            <w:r>
              <w:rPr>
                <w:rFonts w:ascii="Calibri" w:hAnsi="Calibri"/>
                <w:i/>
                <w:color w:val="000000"/>
                <w:sz w:val="20"/>
                <w:szCs w:val="20"/>
              </w:rPr>
              <w:t>Estándar</w:t>
            </w:r>
          </w:p>
        </w:tc>
        <w:tc>
          <w:tcPr>
            <w:tcW w:w="1055" w:type="dxa"/>
            <w:shd w:val="clear" w:color="auto" w:fill="DEEAF6" w:themeFill="accent5" w:themeFillTint="33"/>
            <w:vAlign w:val="bottom"/>
          </w:tcPr>
          <w:p w14:paraId="09459F55" w14:textId="7A5F6402" w:rsidR="008942B0" w:rsidRPr="008942B0" w:rsidRDefault="008942B0" w:rsidP="008942B0">
            <w:pPr>
              <w:tabs>
                <w:tab w:val="left" w:pos="305"/>
              </w:tabs>
              <w:jc w:val="center"/>
              <w:rPr>
                <w:rFonts w:ascii="Calibri" w:hAnsi="Calibri"/>
                <w:sz w:val="24"/>
                <w:szCs w:val="24"/>
              </w:rPr>
            </w:pPr>
            <w:r w:rsidRPr="008942B0">
              <w:rPr>
                <w:rFonts w:ascii="Calibri" w:hAnsi="Calibri"/>
                <w:sz w:val="24"/>
              </w:rPr>
              <w:t>511</w:t>
            </w:r>
          </w:p>
        </w:tc>
        <w:tc>
          <w:tcPr>
            <w:tcW w:w="1055" w:type="dxa"/>
            <w:vAlign w:val="bottom"/>
          </w:tcPr>
          <w:p w14:paraId="0727D134" w14:textId="388CA679" w:rsidR="008942B0" w:rsidRPr="008942B0" w:rsidRDefault="008942B0" w:rsidP="008942B0">
            <w:pPr>
              <w:jc w:val="center"/>
              <w:rPr>
                <w:rFonts w:ascii="Calibri" w:hAnsi="Calibri"/>
                <w:sz w:val="24"/>
                <w:szCs w:val="24"/>
              </w:rPr>
            </w:pPr>
            <w:r w:rsidRPr="008942B0">
              <w:rPr>
                <w:rFonts w:ascii="Calibri" w:hAnsi="Calibri"/>
                <w:sz w:val="24"/>
              </w:rPr>
              <w:t>384</w:t>
            </w:r>
          </w:p>
        </w:tc>
        <w:tc>
          <w:tcPr>
            <w:tcW w:w="1062" w:type="dxa"/>
            <w:shd w:val="clear" w:color="auto" w:fill="DEEAF6" w:themeFill="accent5" w:themeFillTint="33"/>
            <w:vAlign w:val="bottom"/>
          </w:tcPr>
          <w:p w14:paraId="6DC852B7" w14:textId="06DB52A4" w:rsidR="008942B0" w:rsidRPr="008942B0" w:rsidRDefault="008942B0" w:rsidP="008942B0">
            <w:pPr>
              <w:jc w:val="center"/>
              <w:rPr>
                <w:rFonts w:ascii="Calibri" w:hAnsi="Calibri"/>
                <w:sz w:val="24"/>
                <w:szCs w:val="24"/>
              </w:rPr>
            </w:pPr>
            <w:r w:rsidRPr="008942B0">
              <w:rPr>
                <w:rFonts w:ascii="Calibri" w:hAnsi="Calibri"/>
                <w:sz w:val="24"/>
              </w:rPr>
              <w:t>N/A</w:t>
            </w:r>
          </w:p>
        </w:tc>
        <w:tc>
          <w:tcPr>
            <w:tcW w:w="1081" w:type="dxa"/>
            <w:vAlign w:val="bottom"/>
          </w:tcPr>
          <w:p w14:paraId="3CF2F1DB" w14:textId="26FE1986" w:rsidR="008942B0" w:rsidRPr="008942B0" w:rsidRDefault="008942B0" w:rsidP="008942B0">
            <w:pPr>
              <w:jc w:val="center"/>
              <w:rPr>
                <w:rFonts w:ascii="Calibri" w:hAnsi="Calibri"/>
                <w:sz w:val="24"/>
                <w:szCs w:val="24"/>
              </w:rPr>
            </w:pPr>
            <w:r w:rsidRPr="008942B0">
              <w:rPr>
                <w:rFonts w:ascii="Calibri" w:hAnsi="Calibri"/>
                <w:sz w:val="24"/>
              </w:rPr>
              <w:t>250</w:t>
            </w:r>
          </w:p>
        </w:tc>
      </w:tr>
      <w:tr w:rsidR="008942B0" w:rsidRPr="00355228" w14:paraId="244C33AA" w14:textId="77777777" w:rsidTr="008942B0">
        <w:trPr>
          <w:trHeight w:val="218"/>
        </w:trPr>
        <w:tc>
          <w:tcPr>
            <w:tcW w:w="1770" w:type="dxa"/>
            <w:vMerge/>
            <w:shd w:val="clear" w:color="auto" w:fill="DEEAF6" w:themeFill="accent5" w:themeFillTint="33"/>
          </w:tcPr>
          <w:p w14:paraId="798F8278" w14:textId="7DC61BB3" w:rsidR="008942B0" w:rsidRPr="00355228" w:rsidRDefault="008942B0" w:rsidP="008942B0">
            <w:pPr>
              <w:jc w:val="center"/>
              <w:rPr>
                <w:b/>
                <w:noProof/>
                <w:color w:val="000000" w:themeColor="text1"/>
              </w:rPr>
            </w:pPr>
          </w:p>
        </w:tc>
        <w:tc>
          <w:tcPr>
            <w:tcW w:w="2870" w:type="dxa"/>
            <w:shd w:val="clear" w:color="auto" w:fill="DEEAF6" w:themeFill="accent5" w:themeFillTint="33"/>
            <w:vAlign w:val="bottom"/>
          </w:tcPr>
          <w:p w14:paraId="118D22C4" w14:textId="7EFD8EC9" w:rsidR="008942B0" w:rsidRPr="00355228" w:rsidRDefault="008942B0" w:rsidP="008942B0">
            <w:pPr>
              <w:rPr>
                <w:rFonts w:ascii="Calibri" w:hAnsi="Calibri"/>
                <w:b/>
                <w:bCs/>
                <w:sz w:val="20"/>
                <w:szCs w:val="20"/>
              </w:rPr>
            </w:pPr>
            <w:r>
              <w:rPr>
                <w:rFonts w:ascii="Calibri" w:hAnsi="Calibri"/>
                <w:b/>
                <w:bCs/>
                <w:sz w:val="20"/>
                <w:szCs w:val="20"/>
              </w:rPr>
              <w:t xml:space="preserve">Estelar Milla de Oro </w:t>
            </w:r>
          </w:p>
        </w:tc>
        <w:tc>
          <w:tcPr>
            <w:tcW w:w="1898" w:type="dxa"/>
            <w:shd w:val="clear" w:color="auto" w:fill="DEEAF6" w:themeFill="accent5" w:themeFillTint="33"/>
            <w:vAlign w:val="bottom"/>
          </w:tcPr>
          <w:p w14:paraId="6E7B85B4" w14:textId="3515588F" w:rsidR="008942B0" w:rsidRPr="00355228" w:rsidRDefault="008942B0" w:rsidP="008942B0">
            <w:pPr>
              <w:rPr>
                <w:rFonts w:ascii="Calibri" w:hAnsi="Calibri"/>
                <w:i/>
                <w:color w:val="000000"/>
                <w:sz w:val="20"/>
                <w:szCs w:val="20"/>
              </w:rPr>
            </w:pPr>
            <w:r>
              <w:rPr>
                <w:rFonts w:ascii="Calibri" w:hAnsi="Calibri"/>
                <w:i/>
                <w:color w:val="000000"/>
                <w:sz w:val="20"/>
                <w:szCs w:val="20"/>
              </w:rPr>
              <w:t>Superior</w:t>
            </w:r>
          </w:p>
        </w:tc>
        <w:tc>
          <w:tcPr>
            <w:tcW w:w="1055" w:type="dxa"/>
            <w:shd w:val="clear" w:color="auto" w:fill="DEEAF6" w:themeFill="accent5" w:themeFillTint="33"/>
            <w:vAlign w:val="bottom"/>
          </w:tcPr>
          <w:p w14:paraId="13C535B1" w14:textId="7D25E924" w:rsidR="008942B0" w:rsidRPr="008942B0" w:rsidRDefault="008942B0" w:rsidP="008942B0">
            <w:pPr>
              <w:tabs>
                <w:tab w:val="left" w:pos="305"/>
              </w:tabs>
              <w:jc w:val="center"/>
              <w:rPr>
                <w:rFonts w:ascii="Calibri" w:hAnsi="Calibri"/>
                <w:sz w:val="24"/>
                <w:szCs w:val="24"/>
              </w:rPr>
            </w:pPr>
            <w:r w:rsidRPr="008942B0">
              <w:rPr>
                <w:rFonts w:ascii="Calibri" w:hAnsi="Calibri"/>
                <w:sz w:val="24"/>
              </w:rPr>
              <w:t>496</w:t>
            </w:r>
          </w:p>
        </w:tc>
        <w:tc>
          <w:tcPr>
            <w:tcW w:w="1055" w:type="dxa"/>
            <w:vAlign w:val="bottom"/>
          </w:tcPr>
          <w:p w14:paraId="7478EEB8" w14:textId="326E0483" w:rsidR="008942B0" w:rsidRPr="008942B0" w:rsidRDefault="008942B0" w:rsidP="008942B0">
            <w:pPr>
              <w:jc w:val="center"/>
              <w:rPr>
                <w:rFonts w:ascii="Calibri" w:hAnsi="Calibri"/>
                <w:sz w:val="24"/>
                <w:szCs w:val="24"/>
              </w:rPr>
            </w:pPr>
            <w:r w:rsidRPr="008942B0">
              <w:rPr>
                <w:rFonts w:ascii="Calibri" w:hAnsi="Calibri"/>
                <w:sz w:val="24"/>
              </w:rPr>
              <w:t>354</w:t>
            </w:r>
          </w:p>
        </w:tc>
        <w:tc>
          <w:tcPr>
            <w:tcW w:w="1062" w:type="dxa"/>
            <w:shd w:val="clear" w:color="auto" w:fill="DEEAF6" w:themeFill="accent5" w:themeFillTint="33"/>
            <w:vAlign w:val="bottom"/>
          </w:tcPr>
          <w:p w14:paraId="4B1EA4EB" w14:textId="41AFE7F0" w:rsidR="008942B0" w:rsidRPr="008942B0" w:rsidRDefault="008942B0" w:rsidP="008942B0">
            <w:pPr>
              <w:jc w:val="center"/>
              <w:rPr>
                <w:rFonts w:ascii="Calibri" w:hAnsi="Calibri"/>
                <w:sz w:val="24"/>
                <w:szCs w:val="24"/>
              </w:rPr>
            </w:pPr>
            <w:r w:rsidRPr="008942B0">
              <w:rPr>
                <w:rFonts w:ascii="Calibri" w:hAnsi="Calibri"/>
                <w:sz w:val="24"/>
              </w:rPr>
              <w:t>N/A</w:t>
            </w:r>
          </w:p>
        </w:tc>
        <w:tc>
          <w:tcPr>
            <w:tcW w:w="1081" w:type="dxa"/>
            <w:vAlign w:val="bottom"/>
          </w:tcPr>
          <w:p w14:paraId="1253CFE4" w14:textId="1461AD91" w:rsidR="008942B0" w:rsidRPr="008942B0" w:rsidRDefault="008942B0" w:rsidP="008942B0">
            <w:pPr>
              <w:jc w:val="center"/>
              <w:rPr>
                <w:rFonts w:ascii="Calibri" w:hAnsi="Calibri"/>
                <w:sz w:val="24"/>
                <w:szCs w:val="24"/>
              </w:rPr>
            </w:pPr>
            <w:r w:rsidRPr="008942B0">
              <w:rPr>
                <w:rFonts w:ascii="Calibri" w:hAnsi="Calibri"/>
                <w:sz w:val="24"/>
              </w:rPr>
              <w:t>220</w:t>
            </w:r>
          </w:p>
        </w:tc>
      </w:tr>
      <w:tr w:rsidR="007D4B82" w:rsidRPr="00355228" w14:paraId="03F94180" w14:textId="3F0775EA" w:rsidTr="008942B0">
        <w:trPr>
          <w:trHeight w:val="218"/>
        </w:trPr>
        <w:tc>
          <w:tcPr>
            <w:tcW w:w="1770" w:type="dxa"/>
            <w:vMerge/>
            <w:shd w:val="clear" w:color="auto" w:fill="DEEAF6" w:themeFill="accent5" w:themeFillTint="33"/>
          </w:tcPr>
          <w:p w14:paraId="3EE42A15" w14:textId="4A6A9737" w:rsidR="007D4B82" w:rsidRPr="00355228" w:rsidRDefault="007D4B82" w:rsidP="004D5A88">
            <w:pPr>
              <w:jc w:val="center"/>
              <w:rPr>
                <w:b/>
                <w:noProof/>
                <w:color w:val="000000" w:themeColor="text1"/>
              </w:rPr>
            </w:pPr>
          </w:p>
        </w:tc>
        <w:tc>
          <w:tcPr>
            <w:tcW w:w="2870" w:type="dxa"/>
            <w:shd w:val="clear" w:color="auto" w:fill="auto"/>
            <w:vAlign w:val="bottom"/>
          </w:tcPr>
          <w:p w14:paraId="522F4464" w14:textId="72FD1AC4" w:rsidR="007D4B82" w:rsidRPr="00355228" w:rsidRDefault="007D4B82" w:rsidP="004D5A88">
            <w:pPr>
              <w:rPr>
                <w:b/>
                <w:noProof/>
                <w:color w:val="000000" w:themeColor="text1"/>
              </w:rPr>
            </w:pPr>
            <w:r w:rsidRPr="00355228">
              <w:rPr>
                <w:rFonts w:ascii="Calibri" w:hAnsi="Calibri"/>
                <w:b/>
                <w:bCs/>
                <w:sz w:val="20"/>
                <w:szCs w:val="20"/>
              </w:rPr>
              <w:t>Portón Medellín</w:t>
            </w:r>
          </w:p>
        </w:tc>
        <w:tc>
          <w:tcPr>
            <w:tcW w:w="1898" w:type="dxa"/>
            <w:shd w:val="clear" w:color="auto" w:fill="DEEAF6" w:themeFill="accent5" w:themeFillTint="33"/>
            <w:vAlign w:val="bottom"/>
          </w:tcPr>
          <w:p w14:paraId="7A5F8538" w14:textId="17265D61" w:rsidR="007D4B82" w:rsidRPr="00355228" w:rsidRDefault="007D4B82" w:rsidP="004D5A88">
            <w:pPr>
              <w:rPr>
                <w:b/>
                <w:i/>
                <w:noProof/>
                <w:color w:val="000000" w:themeColor="text1"/>
                <w:sz w:val="20"/>
                <w:szCs w:val="20"/>
              </w:rPr>
            </w:pPr>
            <w:r w:rsidRPr="00355228">
              <w:rPr>
                <w:rFonts w:ascii="Calibri" w:hAnsi="Calibri"/>
                <w:i/>
                <w:color w:val="000000"/>
                <w:sz w:val="20"/>
                <w:szCs w:val="20"/>
              </w:rPr>
              <w:t xml:space="preserve">Lujo </w:t>
            </w:r>
          </w:p>
        </w:tc>
        <w:tc>
          <w:tcPr>
            <w:tcW w:w="1055" w:type="dxa"/>
            <w:shd w:val="clear" w:color="auto" w:fill="DEEAF6" w:themeFill="accent5" w:themeFillTint="33"/>
            <w:vAlign w:val="bottom"/>
          </w:tcPr>
          <w:p w14:paraId="3D86ADD4" w14:textId="5F35A135" w:rsidR="007D4B82" w:rsidRPr="0031130F" w:rsidRDefault="007D4B82" w:rsidP="004D5A88">
            <w:pPr>
              <w:tabs>
                <w:tab w:val="left" w:pos="305"/>
              </w:tabs>
              <w:jc w:val="center"/>
              <w:rPr>
                <w:rFonts w:ascii="Calibri" w:hAnsi="Calibri"/>
                <w:b/>
                <w:noProof/>
                <w:color w:val="000000" w:themeColor="text1"/>
                <w:sz w:val="24"/>
                <w:szCs w:val="24"/>
              </w:rPr>
            </w:pPr>
            <w:r w:rsidRPr="0031130F">
              <w:rPr>
                <w:rFonts w:ascii="Calibri" w:hAnsi="Calibri"/>
                <w:sz w:val="24"/>
                <w:szCs w:val="24"/>
              </w:rPr>
              <w:t>466</w:t>
            </w:r>
          </w:p>
        </w:tc>
        <w:tc>
          <w:tcPr>
            <w:tcW w:w="1055" w:type="dxa"/>
            <w:vAlign w:val="bottom"/>
          </w:tcPr>
          <w:p w14:paraId="69C0D90E" w14:textId="739E014E"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339</w:t>
            </w:r>
          </w:p>
        </w:tc>
        <w:tc>
          <w:tcPr>
            <w:tcW w:w="1062" w:type="dxa"/>
            <w:shd w:val="clear" w:color="auto" w:fill="DEEAF6" w:themeFill="accent5" w:themeFillTint="33"/>
            <w:vAlign w:val="bottom"/>
          </w:tcPr>
          <w:p w14:paraId="7B28F2BA" w14:textId="6D78667E"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N/A</w:t>
            </w:r>
          </w:p>
        </w:tc>
        <w:tc>
          <w:tcPr>
            <w:tcW w:w="1081" w:type="dxa"/>
            <w:vAlign w:val="bottom"/>
          </w:tcPr>
          <w:p w14:paraId="0477D37E" w14:textId="7AFA94E2"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175</w:t>
            </w:r>
          </w:p>
        </w:tc>
      </w:tr>
      <w:tr w:rsidR="007D4B82" w:rsidRPr="00355228" w14:paraId="35916EB3" w14:textId="5E235CD1" w:rsidTr="008942B0">
        <w:trPr>
          <w:trHeight w:val="226"/>
        </w:trPr>
        <w:tc>
          <w:tcPr>
            <w:tcW w:w="1770" w:type="dxa"/>
            <w:vMerge/>
            <w:shd w:val="clear" w:color="auto" w:fill="DEEAF6" w:themeFill="accent5" w:themeFillTint="33"/>
          </w:tcPr>
          <w:p w14:paraId="0C526BDF" w14:textId="77777777" w:rsidR="007D4B82" w:rsidRPr="00355228" w:rsidRDefault="007D4B82" w:rsidP="004D5A88">
            <w:pPr>
              <w:jc w:val="center"/>
              <w:rPr>
                <w:b/>
                <w:noProof/>
                <w:color w:val="000000" w:themeColor="text1"/>
              </w:rPr>
            </w:pPr>
          </w:p>
        </w:tc>
        <w:tc>
          <w:tcPr>
            <w:tcW w:w="2870" w:type="dxa"/>
            <w:shd w:val="clear" w:color="auto" w:fill="DEEAF6" w:themeFill="accent5" w:themeFillTint="33"/>
            <w:vAlign w:val="bottom"/>
          </w:tcPr>
          <w:p w14:paraId="51010F78" w14:textId="671F7D1C" w:rsidR="007D4B82" w:rsidRPr="00355228" w:rsidRDefault="007D4B82" w:rsidP="004D5A88">
            <w:pPr>
              <w:rPr>
                <w:b/>
                <w:noProof/>
                <w:color w:val="000000" w:themeColor="text1"/>
              </w:rPr>
            </w:pPr>
            <w:r w:rsidRPr="00355228">
              <w:rPr>
                <w:rFonts w:ascii="Calibri" w:hAnsi="Calibri"/>
                <w:b/>
                <w:bCs/>
                <w:sz w:val="20"/>
                <w:szCs w:val="20"/>
              </w:rPr>
              <w:t xml:space="preserve">Poblado Plaza </w:t>
            </w:r>
          </w:p>
        </w:tc>
        <w:tc>
          <w:tcPr>
            <w:tcW w:w="1898" w:type="dxa"/>
            <w:vAlign w:val="bottom"/>
          </w:tcPr>
          <w:p w14:paraId="30BB570C" w14:textId="35D914F6" w:rsidR="007D4B82" w:rsidRPr="00355228" w:rsidRDefault="007D4B82" w:rsidP="004D5A88">
            <w:pPr>
              <w:rPr>
                <w:b/>
                <w:i/>
                <w:noProof/>
                <w:color w:val="000000" w:themeColor="text1"/>
                <w:sz w:val="20"/>
                <w:szCs w:val="20"/>
              </w:rPr>
            </w:pPr>
            <w:r w:rsidRPr="00355228">
              <w:rPr>
                <w:rFonts w:ascii="Calibri" w:hAnsi="Calibri"/>
                <w:i/>
                <w:color w:val="000000"/>
                <w:sz w:val="20"/>
                <w:szCs w:val="20"/>
              </w:rPr>
              <w:t xml:space="preserve">Superior </w:t>
            </w:r>
          </w:p>
        </w:tc>
        <w:tc>
          <w:tcPr>
            <w:tcW w:w="1055" w:type="dxa"/>
            <w:shd w:val="clear" w:color="auto" w:fill="DEEAF6" w:themeFill="accent5" w:themeFillTint="33"/>
            <w:vAlign w:val="bottom"/>
          </w:tcPr>
          <w:p w14:paraId="1E0722C8" w14:textId="0472362B" w:rsidR="007D4B82" w:rsidRPr="0031130F" w:rsidRDefault="007D4B82" w:rsidP="004D5A88">
            <w:pPr>
              <w:tabs>
                <w:tab w:val="left" w:pos="305"/>
              </w:tabs>
              <w:jc w:val="center"/>
              <w:rPr>
                <w:rFonts w:ascii="Calibri" w:hAnsi="Calibri"/>
                <w:b/>
                <w:noProof/>
                <w:color w:val="000000" w:themeColor="text1"/>
                <w:sz w:val="24"/>
                <w:szCs w:val="24"/>
              </w:rPr>
            </w:pPr>
            <w:r w:rsidRPr="0031130F">
              <w:rPr>
                <w:rFonts w:ascii="Calibri" w:hAnsi="Calibri"/>
                <w:sz w:val="24"/>
                <w:szCs w:val="24"/>
              </w:rPr>
              <w:t>481</w:t>
            </w:r>
          </w:p>
        </w:tc>
        <w:tc>
          <w:tcPr>
            <w:tcW w:w="1055" w:type="dxa"/>
            <w:vAlign w:val="bottom"/>
          </w:tcPr>
          <w:p w14:paraId="050A7550" w14:textId="5B2AC218"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346</w:t>
            </w:r>
          </w:p>
        </w:tc>
        <w:tc>
          <w:tcPr>
            <w:tcW w:w="1062" w:type="dxa"/>
            <w:shd w:val="clear" w:color="auto" w:fill="DEEAF6" w:themeFill="accent5" w:themeFillTint="33"/>
            <w:vAlign w:val="bottom"/>
          </w:tcPr>
          <w:p w14:paraId="14467E86" w14:textId="2A60E1C5"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299</w:t>
            </w:r>
          </w:p>
        </w:tc>
        <w:tc>
          <w:tcPr>
            <w:tcW w:w="1081" w:type="dxa"/>
            <w:vAlign w:val="bottom"/>
          </w:tcPr>
          <w:p w14:paraId="501AF763" w14:textId="24B25272"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247</w:t>
            </w:r>
          </w:p>
        </w:tc>
      </w:tr>
      <w:tr w:rsidR="00390B91" w:rsidRPr="00355228" w14:paraId="55CCFF03" w14:textId="77777777" w:rsidTr="008942B0">
        <w:trPr>
          <w:trHeight w:val="226"/>
        </w:trPr>
        <w:tc>
          <w:tcPr>
            <w:tcW w:w="1770" w:type="dxa"/>
            <w:vMerge w:val="restart"/>
            <w:shd w:val="clear" w:color="auto" w:fill="DEEAF6" w:themeFill="accent5" w:themeFillTint="33"/>
          </w:tcPr>
          <w:p w14:paraId="46DA78E3" w14:textId="77777777" w:rsidR="00390B91" w:rsidRPr="00355228" w:rsidRDefault="00390B91" w:rsidP="00390B91">
            <w:pPr>
              <w:jc w:val="center"/>
              <w:rPr>
                <w:b/>
                <w:noProof/>
                <w:color w:val="000000" w:themeColor="text1"/>
              </w:rPr>
            </w:pPr>
          </w:p>
          <w:p w14:paraId="465C7E05" w14:textId="77777777" w:rsidR="00390B91" w:rsidRPr="00355228" w:rsidRDefault="00390B91" w:rsidP="00390B91">
            <w:pPr>
              <w:jc w:val="center"/>
              <w:rPr>
                <w:b/>
                <w:noProof/>
                <w:color w:val="000000" w:themeColor="text1"/>
              </w:rPr>
            </w:pPr>
          </w:p>
          <w:p w14:paraId="399B1AC9" w14:textId="655B72AF" w:rsidR="00390B91" w:rsidRPr="00355228" w:rsidRDefault="00390B91" w:rsidP="00390B91">
            <w:pPr>
              <w:jc w:val="center"/>
              <w:rPr>
                <w:b/>
                <w:noProof/>
                <w:color w:val="000000" w:themeColor="text1"/>
              </w:rPr>
            </w:pPr>
            <w:r w:rsidRPr="00355228">
              <w:rPr>
                <w:b/>
                <w:noProof/>
                <w:color w:val="000000" w:themeColor="text1"/>
              </w:rPr>
              <w:t>4*</w:t>
            </w:r>
          </w:p>
        </w:tc>
        <w:tc>
          <w:tcPr>
            <w:tcW w:w="2870" w:type="dxa"/>
            <w:shd w:val="clear" w:color="auto" w:fill="auto"/>
            <w:vAlign w:val="bottom"/>
          </w:tcPr>
          <w:p w14:paraId="0E5F5EE0" w14:textId="4E7E1718" w:rsidR="00390B91" w:rsidRPr="00355228" w:rsidRDefault="00390B91" w:rsidP="00390B91">
            <w:pPr>
              <w:rPr>
                <w:rFonts w:ascii="Calibri" w:hAnsi="Calibri"/>
                <w:b/>
                <w:bCs/>
                <w:sz w:val="20"/>
                <w:szCs w:val="20"/>
              </w:rPr>
            </w:pPr>
            <w:r>
              <w:rPr>
                <w:rFonts w:ascii="Calibri" w:hAnsi="Calibri"/>
                <w:b/>
                <w:bCs/>
                <w:sz w:val="20"/>
                <w:szCs w:val="20"/>
              </w:rPr>
              <w:t>Four Points by Sheraton</w:t>
            </w:r>
          </w:p>
        </w:tc>
        <w:tc>
          <w:tcPr>
            <w:tcW w:w="1898" w:type="dxa"/>
            <w:shd w:val="clear" w:color="auto" w:fill="DEEAF6" w:themeFill="accent5" w:themeFillTint="33"/>
            <w:vAlign w:val="bottom"/>
          </w:tcPr>
          <w:p w14:paraId="7BC76048" w14:textId="5648C337" w:rsidR="00390B91" w:rsidRPr="00355228" w:rsidRDefault="00390B91" w:rsidP="00390B91">
            <w:pPr>
              <w:rPr>
                <w:rFonts w:ascii="Calibri" w:hAnsi="Calibri"/>
                <w:i/>
                <w:color w:val="000000"/>
                <w:sz w:val="20"/>
                <w:szCs w:val="20"/>
              </w:rPr>
            </w:pPr>
            <w:r>
              <w:rPr>
                <w:rFonts w:ascii="Calibri" w:hAnsi="Calibri"/>
                <w:i/>
                <w:color w:val="000000"/>
                <w:sz w:val="20"/>
                <w:szCs w:val="20"/>
              </w:rPr>
              <w:t xml:space="preserve">Classic </w:t>
            </w:r>
          </w:p>
        </w:tc>
        <w:tc>
          <w:tcPr>
            <w:tcW w:w="1055" w:type="dxa"/>
            <w:shd w:val="clear" w:color="auto" w:fill="DEEAF6" w:themeFill="accent5" w:themeFillTint="33"/>
            <w:vAlign w:val="bottom"/>
          </w:tcPr>
          <w:p w14:paraId="2AC5B11B" w14:textId="011AA863" w:rsidR="00390B91" w:rsidRPr="00390B91" w:rsidRDefault="00390B91" w:rsidP="00390B91">
            <w:pPr>
              <w:tabs>
                <w:tab w:val="left" w:pos="305"/>
              </w:tabs>
              <w:jc w:val="center"/>
              <w:rPr>
                <w:rFonts w:ascii="Calibri" w:hAnsi="Calibri"/>
                <w:sz w:val="24"/>
                <w:szCs w:val="24"/>
              </w:rPr>
            </w:pPr>
            <w:r w:rsidRPr="00390B91">
              <w:rPr>
                <w:rFonts w:ascii="Calibri" w:hAnsi="Calibri"/>
                <w:sz w:val="24"/>
              </w:rPr>
              <w:t>481</w:t>
            </w:r>
          </w:p>
        </w:tc>
        <w:tc>
          <w:tcPr>
            <w:tcW w:w="1055" w:type="dxa"/>
            <w:vAlign w:val="bottom"/>
          </w:tcPr>
          <w:p w14:paraId="05355524" w14:textId="76BA8633" w:rsidR="00390B91" w:rsidRPr="00390B91" w:rsidRDefault="00390B91" w:rsidP="00390B91">
            <w:pPr>
              <w:jc w:val="center"/>
              <w:rPr>
                <w:rFonts w:ascii="Calibri" w:hAnsi="Calibri"/>
                <w:sz w:val="24"/>
                <w:szCs w:val="24"/>
              </w:rPr>
            </w:pPr>
            <w:r w:rsidRPr="00390B91">
              <w:rPr>
                <w:rFonts w:ascii="Calibri" w:hAnsi="Calibri"/>
                <w:sz w:val="24"/>
              </w:rPr>
              <w:t>346</w:t>
            </w:r>
          </w:p>
        </w:tc>
        <w:tc>
          <w:tcPr>
            <w:tcW w:w="1062" w:type="dxa"/>
            <w:shd w:val="clear" w:color="auto" w:fill="DEEAF6" w:themeFill="accent5" w:themeFillTint="33"/>
            <w:vAlign w:val="bottom"/>
          </w:tcPr>
          <w:p w14:paraId="04976F39" w14:textId="6CBB411F" w:rsidR="00390B91" w:rsidRPr="00390B91" w:rsidRDefault="00390B91" w:rsidP="00390B91">
            <w:pPr>
              <w:jc w:val="center"/>
              <w:rPr>
                <w:rFonts w:ascii="Calibri" w:hAnsi="Calibri"/>
                <w:sz w:val="24"/>
                <w:szCs w:val="24"/>
              </w:rPr>
            </w:pPr>
            <w:r w:rsidRPr="00390B91">
              <w:rPr>
                <w:rFonts w:ascii="Calibri" w:hAnsi="Calibri"/>
                <w:sz w:val="24"/>
              </w:rPr>
              <w:t>N/A</w:t>
            </w:r>
          </w:p>
        </w:tc>
        <w:tc>
          <w:tcPr>
            <w:tcW w:w="1081" w:type="dxa"/>
            <w:vAlign w:val="bottom"/>
          </w:tcPr>
          <w:p w14:paraId="53093C09" w14:textId="66BE2B89" w:rsidR="00390B91" w:rsidRPr="00390B91" w:rsidRDefault="00390B91" w:rsidP="00390B91">
            <w:pPr>
              <w:jc w:val="center"/>
              <w:rPr>
                <w:rFonts w:ascii="Calibri" w:hAnsi="Calibri"/>
                <w:sz w:val="24"/>
                <w:szCs w:val="24"/>
              </w:rPr>
            </w:pPr>
            <w:r w:rsidRPr="00390B91">
              <w:rPr>
                <w:rFonts w:ascii="Calibri" w:hAnsi="Calibri"/>
                <w:sz w:val="24"/>
              </w:rPr>
              <w:t>175</w:t>
            </w:r>
          </w:p>
        </w:tc>
      </w:tr>
      <w:tr w:rsidR="007D4B82" w:rsidRPr="00355228" w14:paraId="25FD31A0" w14:textId="34FBA133" w:rsidTr="008942B0">
        <w:trPr>
          <w:trHeight w:val="226"/>
        </w:trPr>
        <w:tc>
          <w:tcPr>
            <w:tcW w:w="1770" w:type="dxa"/>
            <w:vMerge/>
            <w:shd w:val="clear" w:color="auto" w:fill="DEEAF6" w:themeFill="accent5" w:themeFillTint="33"/>
          </w:tcPr>
          <w:p w14:paraId="2750ABC9" w14:textId="3A5E1864" w:rsidR="007D4B82" w:rsidRPr="00355228" w:rsidRDefault="007D4B82" w:rsidP="004D5A88">
            <w:pPr>
              <w:jc w:val="center"/>
              <w:rPr>
                <w:b/>
                <w:noProof/>
                <w:color w:val="000000" w:themeColor="text1"/>
              </w:rPr>
            </w:pPr>
          </w:p>
        </w:tc>
        <w:tc>
          <w:tcPr>
            <w:tcW w:w="2870" w:type="dxa"/>
            <w:shd w:val="clear" w:color="auto" w:fill="DEEAF6" w:themeFill="accent5" w:themeFillTint="33"/>
            <w:vAlign w:val="bottom"/>
          </w:tcPr>
          <w:p w14:paraId="5CDB00EE" w14:textId="30BC9533" w:rsidR="007D4B82" w:rsidRPr="00355228" w:rsidRDefault="007D4B82" w:rsidP="004D5A88">
            <w:pPr>
              <w:rPr>
                <w:b/>
                <w:noProof/>
                <w:color w:val="000000" w:themeColor="text1"/>
              </w:rPr>
            </w:pPr>
            <w:r w:rsidRPr="00355228">
              <w:rPr>
                <w:rFonts w:ascii="Calibri" w:hAnsi="Calibri"/>
                <w:b/>
                <w:bCs/>
                <w:sz w:val="20"/>
                <w:szCs w:val="20"/>
              </w:rPr>
              <w:t xml:space="preserve">Binn Hotel </w:t>
            </w:r>
          </w:p>
        </w:tc>
        <w:tc>
          <w:tcPr>
            <w:tcW w:w="1898" w:type="dxa"/>
            <w:shd w:val="clear" w:color="auto" w:fill="DEEAF6" w:themeFill="accent5" w:themeFillTint="33"/>
            <w:vAlign w:val="bottom"/>
          </w:tcPr>
          <w:p w14:paraId="58BF8C2B" w14:textId="640604D5" w:rsidR="007D4B82" w:rsidRPr="00355228" w:rsidRDefault="007D4B82" w:rsidP="004D5A88">
            <w:pPr>
              <w:rPr>
                <w:b/>
                <w:i/>
                <w:noProof/>
                <w:color w:val="000000" w:themeColor="text1"/>
                <w:sz w:val="20"/>
                <w:szCs w:val="20"/>
              </w:rPr>
            </w:pPr>
            <w:r w:rsidRPr="00355228">
              <w:rPr>
                <w:rFonts w:ascii="Calibri" w:hAnsi="Calibri"/>
                <w:i/>
                <w:color w:val="000000"/>
                <w:sz w:val="20"/>
                <w:szCs w:val="20"/>
              </w:rPr>
              <w:t xml:space="preserve">Deluxe </w:t>
            </w:r>
          </w:p>
        </w:tc>
        <w:tc>
          <w:tcPr>
            <w:tcW w:w="1055" w:type="dxa"/>
            <w:shd w:val="clear" w:color="auto" w:fill="DEEAF6" w:themeFill="accent5" w:themeFillTint="33"/>
            <w:vAlign w:val="bottom"/>
          </w:tcPr>
          <w:p w14:paraId="47712211" w14:textId="0D4C2502" w:rsidR="007D4B82" w:rsidRPr="0031130F" w:rsidRDefault="007D4B82" w:rsidP="004D5A88">
            <w:pPr>
              <w:tabs>
                <w:tab w:val="left" w:pos="305"/>
              </w:tabs>
              <w:jc w:val="center"/>
              <w:rPr>
                <w:rFonts w:ascii="Calibri" w:hAnsi="Calibri"/>
                <w:b/>
                <w:noProof/>
                <w:color w:val="000000" w:themeColor="text1"/>
                <w:sz w:val="24"/>
                <w:szCs w:val="24"/>
              </w:rPr>
            </w:pPr>
            <w:r w:rsidRPr="0031130F">
              <w:rPr>
                <w:rFonts w:ascii="Calibri" w:hAnsi="Calibri"/>
                <w:sz w:val="24"/>
                <w:szCs w:val="24"/>
              </w:rPr>
              <w:t>489</w:t>
            </w:r>
          </w:p>
        </w:tc>
        <w:tc>
          <w:tcPr>
            <w:tcW w:w="1055" w:type="dxa"/>
            <w:vAlign w:val="bottom"/>
          </w:tcPr>
          <w:p w14:paraId="330ADE65" w14:textId="1B040FF6"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388</w:t>
            </w:r>
          </w:p>
        </w:tc>
        <w:tc>
          <w:tcPr>
            <w:tcW w:w="1062" w:type="dxa"/>
            <w:shd w:val="clear" w:color="auto" w:fill="DEEAF6" w:themeFill="accent5" w:themeFillTint="33"/>
            <w:vAlign w:val="bottom"/>
          </w:tcPr>
          <w:p w14:paraId="57196D77" w14:textId="50026170"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N/A</w:t>
            </w:r>
          </w:p>
        </w:tc>
        <w:tc>
          <w:tcPr>
            <w:tcW w:w="1081" w:type="dxa"/>
            <w:vAlign w:val="bottom"/>
          </w:tcPr>
          <w:p w14:paraId="0067B7A7" w14:textId="2BDE9134"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243</w:t>
            </w:r>
          </w:p>
        </w:tc>
      </w:tr>
      <w:tr w:rsidR="007D4B82" w:rsidRPr="00355228" w14:paraId="2F5269AA" w14:textId="7808B557" w:rsidTr="008942B0">
        <w:trPr>
          <w:trHeight w:val="218"/>
        </w:trPr>
        <w:tc>
          <w:tcPr>
            <w:tcW w:w="1770" w:type="dxa"/>
            <w:vMerge/>
            <w:shd w:val="clear" w:color="auto" w:fill="DEEAF6" w:themeFill="accent5" w:themeFillTint="33"/>
          </w:tcPr>
          <w:p w14:paraId="7D658431" w14:textId="77777777" w:rsidR="007D4B82" w:rsidRPr="00355228" w:rsidRDefault="007D4B82" w:rsidP="004D5A88">
            <w:pPr>
              <w:rPr>
                <w:b/>
                <w:noProof/>
                <w:color w:val="000000" w:themeColor="text1"/>
              </w:rPr>
            </w:pPr>
          </w:p>
        </w:tc>
        <w:tc>
          <w:tcPr>
            <w:tcW w:w="2870" w:type="dxa"/>
            <w:vAlign w:val="bottom"/>
          </w:tcPr>
          <w:p w14:paraId="3A8D3573" w14:textId="4582B7B4" w:rsidR="007D4B82" w:rsidRPr="00355228" w:rsidRDefault="007D4B82" w:rsidP="004D5A88">
            <w:pPr>
              <w:rPr>
                <w:b/>
                <w:noProof/>
                <w:color w:val="000000" w:themeColor="text1"/>
              </w:rPr>
            </w:pPr>
            <w:r w:rsidRPr="00355228">
              <w:rPr>
                <w:rFonts w:ascii="Calibri" w:hAnsi="Calibri"/>
                <w:b/>
                <w:bCs/>
                <w:sz w:val="20"/>
                <w:szCs w:val="20"/>
              </w:rPr>
              <w:t xml:space="preserve">Du Parc Royal </w:t>
            </w:r>
          </w:p>
        </w:tc>
        <w:tc>
          <w:tcPr>
            <w:tcW w:w="1898" w:type="dxa"/>
            <w:vAlign w:val="bottom"/>
          </w:tcPr>
          <w:p w14:paraId="56485B1C" w14:textId="55F45145" w:rsidR="007D4B82" w:rsidRPr="00355228" w:rsidRDefault="007D4B82" w:rsidP="004D5A88">
            <w:pPr>
              <w:rPr>
                <w:b/>
                <w:i/>
                <w:noProof/>
                <w:color w:val="000000" w:themeColor="text1"/>
                <w:sz w:val="20"/>
                <w:szCs w:val="20"/>
              </w:rPr>
            </w:pPr>
            <w:r w:rsidRPr="00355228">
              <w:rPr>
                <w:rFonts w:ascii="Calibri" w:hAnsi="Calibri"/>
                <w:i/>
                <w:color w:val="000000"/>
                <w:sz w:val="20"/>
                <w:szCs w:val="20"/>
              </w:rPr>
              <w:t xml:space="preserve">Suite Ejecutiva </w:t>
            </w:r>
          </w:p>
        </w:tc>
        <w:tc>
          <w:tcPr>
            <w:tcW w:w="1055" w:type="dxa"/>
            <w:shd w:val="clear" w:color="auto" w:fill="DEEAF6" w:themeFill="accent5" w:themeFillTint="33"/>
            <w:vAlign w:val="bottom"/>
          </w:tcPr>
          <w:p w14:paraId="30DC3550" w14:textId="53B072B4" w:rsidR="007D4B82" w:rsidRPr="0031130F" w:rsidRDefault="007D4B82" w:rsidP="004D5A88">
            <w:pPr>
              <w:tabs>
                <w:tab w:val="left" w:pos="305"/>
              </w:tabs>
              <w:jc w:val="center"/>
              <w:rPr>
                <w:rFonts w:ascii="Calibri" w:hAnsi="Calibri"/>
                <w:b/>
                <w:noProof/>
                <w:color w:val="000000" w:themeColor="text1"/>
                <w:sz w:val="24"/>
                <w:szCs w:val="24"/>
              </w:rPr>
            </w:pPr>
            <w:r w:rsidRPr="0031130F">
              <w:rPr>
                <w:rFonts w:ascii="Calibri" w:hAnsi="Calibri"/>
                <w:sz w:val="24"/>
                <w:szCs w:val="24"/>
              </w:rPr>
              <w:t>534</w:t>
            </w:r>
          </w:p>
        </w:tc>
        <w:tc>
          <w:tcPr>
            <w:tcW w:w="1055" w:type="dxa"/>
            <w:vAlign w:val="bottom"/>
          </w:tcPr>
          <w:p w14:paraId="1B5F28DB" w14:textId="79D8DE1A"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373</w:t>
            </w:r>
          </w:p>
        </w:tc>
        <w:tc>
          <w:tcPr>
            <w:tcW w:w="1062" w:type="dxa"/>
            <w:shd w:val="clear" w:color="auto" w:fill="DEEAF6" w:themeFill="accent5" w:themeFillTint="33"/>
            <w:vAlign w:val="bottom"/>
          </w:tcPr>
          <w:p w14:paraId="534BDBAA" w14:textId="5DCD8E09"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N/A</w:t>
            </w:r>
          </w:p>
        </w:tc>
        <w:tc>
          <w:tcPr>
            <w:tcW w:w="1081" w:type="dxa"/>
            <w:vAlign w:val="bottom"/>
          </w:tcPr>
          <w:p w14:paraId="754691C0" w14:textId="7822C117"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N/A</w:t>
            </w:r>
          </w:p>
        </w:tc>
      </w:tr>
      <w:tr w:rsidR="007D4B82" w:rsidRPr="00355228" w14:paraId="6A56EF34" w14:textId="04A2A4A9" w:rsidTr="008942B0">
        <w:trPr>
          <w:trHeight w:val="226"/>
        </w:trPr>
        <w:tc>
          <w:tcPr>
            <w:tcW w:w="1770" w:type="dxa"/>
            <w:vMerge/>
            <w:shd w:val="clear" w:color="auto" w:fill="DEEAF6" w:themeFill="accent5" w:themeFillTint="33"/>
          </w:tcPr>
          <w:p w14:paraId="07AC5C6D" w14:textId="77777777" w:rsidR="007D4B82" w:rsidRPr="00355228" w:rsidRDefault="007D4B82" w:rsidP="004D5A88">
            <w:pPr>
              <w:rPr>
                <w:b/>
                <w:noProof/>
                <w:color w:val="000000" w:themeColor="text1"/>
              </w:rPr>
            </w:pPr>
          </w:p>
        </w:tc>
        <w:tc>
          <w:tcPr>
            <w:tcW w:w="2870" w:type="dxa"/>
            <w:shd w:val="clear" w:color="auto" w:fill="DEEAF6" w:themeFill="accent5" w:themeFillTint="33"/>
            <w:vAlign w:val="bottom"/>
          </w:tcPr>
          <w:p w14:paraId="7A6287E1" w14:textId="375135A6" w:rsidR="007D4B82" w:rsidRPr="00355228" w:rsidRDefault="007D4B82" w:rsidP="004D5A88">
            <w:pPr>
              <w:rPr>
                <w:b/>
                <w:noProof/>
                <w:color w:val="000000" w:themeColor="text1"/>
              </w:rPr>
            </w:pPr>
            <w:r w:rsidRPr="00355228">
              <w:rPr>
                <w:rFonts w:ascii="Calibri" w:hAnsi="Calibri"/>
                <w:b/>
                <w:bCs/>
                <w:sz w:val="20"/>
                <w:szCs w:val="20"/>
              </w:rPr>
              <w:t>BH Poblado</w:t>
            </w:r>
          </w:p>
        </w:tc>
        <w:tc>
          <w:tcPr>
            <w:tcW w:w="1898" w:type="dxa"/>
            <w:shd w:val="clear" w:color="auto" w:fill="DEEAF6" w:themeFill="accent5" w:themeFillTint="33"/>
            <w:vAlign w:val="bottom"/>
          </w:tcPr>
          <w:p w14:paraId="3103AB1D" w14:textId="4473CC96" w:rsidR="007D4B82" w:rsidRPr="00355228" w:rsidRDefault="007D4B82" w:rsidP="004D5A88">
            <w:pPr>
              <w:rPr>
                <w:b/>
                <w:i/>
                <w:noProof/>
                <w:color w:val="000000" w:themeColor="text1"/>
                <w:sz w:val="20"/>
                <w:szCs w:val="20"/>
              </w:rPr>
            </w:pPr>
            <w:r w:rsidRPr="00355228">
              <w:rPr>
                <w:rFonts w:ascii="Calibri" w:hAnsi="Calibri"/>
                <w:i/>
                <w:color w:val="000000"/>
                <w:sz w:val="20"/>
                <w:szCs w:val="20"/>
              </w:rPr>
              <w:t xml:space="preserve">Estándar </w:t>
            </w:r>
          </w:p>
        </w:tc>
        <w:tc>
          <w:tcPr>
            <w:tcW w:w="1055" w:type="dxa"/>
            <w:shd w:val="clear" w:color="auto" w:fill="DEEAF6" w:themeFill="accent5" w:themeFillTint="33"/>
            <w:vAlign w:val="bottom"/>
          </w:tcPr>
          <w:p w14:paraId="74C8526C" w14:textId="0D06628F" w:rsidR="007D4B82" w:rsidRPr="0031130F" w:rsidRDefault="007D4B82" w:rsidP="004D5A88">
            <w:pPr>
              <w:tabs>
                <w:tab w:val="left" w:pos="305"/>
              </w:tabs>
              <w:jc w:val="center"/>
              <w:rPr>
                <w:rFonts w:ascii="Calibri" w:hAnsi="Calibri"/>
                <w:b/>
                <w:noProof/>
                <w:color w:val="000000" w:themeColor="text1"/>
                <w:sz w:val="24"/>
                <w:szCs w:val="24"/>
              </w:rPr>
            </w:pPr>
            <w:r w:rsidRPr="0031130F">
              <w:rPr>
                <w:rFonts w:ascii="Calibri" w:hAnsi="Calibri"/>
                <w:sz w:val="24"/>
                <w:szCs w:val="24"/>
              </w:rPr>
              <w:t>474</w:t>
            </w:r>
          </w:p>
        </w:tc>
        <w:tc>
          <w:tcPr>
            <w:tcW w:w="1055" w:type="dxa"/>
            <w:vAlign w:val="bottom"/>
          </w:tcPr>
          <w:p w14:paraId="09AA1BB9" w14:textId="12B20BE7"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343</w:t>
            </w:r>
          </w:p>
        </w:tc>
        <w:tc>
          <w:tcPr>
            <w:tcW w:w="1062" w:type="dxa"/>
            <w:shd w:val="clear" w:color="auto" w:fill="DEEAF6" w:themeFill="accent5" w:themeFillTint="33"/>
            <w:vAlign w:val="bottom"/>
          </w:tcPr>
          <w:p w14:paraId="4968253D" w14:textId="172C1FBC"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N/A</w:t>
            </w:r>
          </w:p>
        </w:tc>
        <w:tc>
          <w:tcPr>
            <w:tcW w:w="1081" w:type="dxa"/>
            <w:vAlign w:val="bottom"/>
          </w:tcPr>
          <w:p w14:paraId="57837CC8" w14:textId="2F9713EC"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175</w:t>
            </w:r>
          </w:p>
        </w:tc>
      </w:tr>
      <w:tr w:rsidR="007D4B82" w:rsidRPr="00355228" w14:paraId="206FA63F" w14:textId="32697A7F" w:rsidTr="008942B0">
        <w:trPr>
          <w:trHeight w:val="218"/>
        </w:trPr>
        <w:tc>
          <w:tcPr>
            <w:tcW w:w="1770" w:type="dxa"/>
            <w:vMerge/>
            <w:shd w:val="clear" w:color="auto" w:fill="DEEAF6" w:themeFill="accent5" w:themeFillTint="33"/>
          </w:tcPr>
          <w:p w14:paraId="242382F9" w14:textId="77777777" w:rsidR="007D4B82" w:rsidRPr="00355228" w:rsidRDefault="007D4B82" w:rsidP="004D5A88">
            <w:pPr>
              <w:rPr>
                <w:b/>
                <w:noProof/>
                <w:color w:val="000000" w:themeColor="text1"/>
              </w:rPr>
            </w:pPr>
          </w:p>
        </w:tc>
        <w:tc>
          <w:tcPr>
            <w:tcW w:w="2870" w:type="dxa"/>
            <w:vAlign w:val="bottom"/>
          </w:tcPr>
          <w:p w14:paraId="01643F36" w14:textId="5FBC7EBD" w:rsidR="007D4B82" w:rsidRPr="00355228" w:rsidRDefault="007D4B82" w:rsidP="004D5A88">
            <w:pPr>
              <w:rPr>
                <w:b/>
                <w:noProof/>
                <w:color w:val="000000" w:themeColor="text1"/>
              </w:rPr>
            </w:pPr>
            <w:r w:rsidRPr="00355228">
              <w:rPr>
                <w:rFonts w:ascii="Calibri" w:hAnsi="Calibri"/>
                <w:b/>
                <w:bCs/>
                <w:sz w:val="20"/>
                <w:szCs w:val="20"/>
              </w:rPr>
              <w:t xml:space="preserve">Poblado Alejandría </w:t>
            </w:r>
          </w:p>
        </w:tc>
        <w:tc>
          <w:tcPr>
            <w:tcW w:w="1898" w:type="dxa"/>
            <w:vAlign w:val="bottom"/>
          </w:tcPr>
          <w:p w14:paraId="7DD9A94B" w14:textId="264FFA28" w:rsidR="007D4B82" w:rsidRPr="00355228" w:rsidRDefault="007D4B82" w:rsidP="004D5A88">
            <w:pPr>
              <w:rPr>
                <w:b/>
                <w:i/>
                <w:noProof/>
                <w:color w:val="000000" w:themeColor="text1"/>
                <w:sz w:val="20"/>
                <w:szCs w:val="20"/>
              </w:rPr>
            </w:pPr>
            <w:r w:rsidRPr="00355228">
              <w:rPr>
                <w:rFonts w:ascii="Calibri" w:hAnsi="Calibri"/>
                <w:i/>
                <w:color w:val="000000"/>
                <w:sz w:val="20"/>
                <w:szCs w:val="20"/>
              </w:rPr>
              <w:t>Estándar</w:t>
            </w:r>
          </w:p>
        </w:tc>
        <w:tc>
          <w:tcPr>
            <w:tcW w:w="1055" w:type="dxa"/>
            <w:shd w:val="clear" w:color="auto" w:fill="DEEAF6" w:themeFill="accent5" w:themeFillTint="33"/>
            <w:vAlign w:val="bottom"/>
          </w:tcPr>
          <w:p w14:paraId="2240A8AC" w14:textId="0BF4899E" w:rsidR="007D4B82" w:rsidRPr="0031130F" w:rsidRDefault="007D4B82" w:rsidP="004D5A88">
            <w:pPr>
              <w:tabs>
                <w:tab w:val="left" w:pos="305"/>
              </w:tabs>
              <w:jc w:val="center"/>
              <w:rPr>
                <w:rFonts w:ascii="Calibri" w:hAnsi="Calibri"/>
                <w:b/>
                <w:noProof/>
                <w:color w:val="000000" w:themeColor="text1"/>
                <w:sz w:val="24"/>
                <w:szCs w:val="24"/>
              </w:rPr>
            </w:pPr>
            <w:r w:rsidRPr="0031130F">
              <w:rPr>
                <w:rFonts w:ascii="Calibri" w:hAnsi="Calibri"/>
                <w:sz w:val="24"/>
                <w:szCs w:val="24"/>
              </w:rPr>
              <w:t>425</w:t>
            </w:r>
          </w:p>
        </w:tc>
        <w:tc>
          <w:tcPr>
            <w:tcW w:w="1055" w:type="dxa"/>
            <w:vAlign w:val="bottom"/>
          </w:tcPr>
          <w:p w14:paraId="27DF012D" w14:textId="06E43A9F"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320</w:t>
            </w:r>
          </w:p>
        </w:tc>
        <w:tc>
          <w:tcPr>
            <w:tcW w:w="1062" w:type="dxa"/>
            <w:shd w:val="clear" w:color="auto" w:fill="DEEAF6" w:themeFill="accent5" w:themeFillTint="33"/>
            <w:vAlign w:val="bottom"/>
          </w:tcPr>
          <w:p w14:paraId="0A634671" w14:textId="0E0B5B58"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280</w:t>
            </w:r>
          </w:p>
        </w:tc>
        <w:tc>
          <w:tcPr>
            <w:tcW w:w="1081" w:type="dxa"/>
            <w:vAlign w:val="bottom"/>
          </w:tcPr>
          <w:p w14:paraId="071DE1E4" w14:textId="3F5AAEB9"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247</w:t>
            </w:r>
          </w:p>
        </w:tc>
      </w:tr>
      <w:tr w:rsidR="007D4B82" w:rsidRPr="00355228" w14:paraId="17250AB4" w14:textId="77777777" w:rsidTr="008942B0">
        <w:trPr>
          <w:trHeight w:val="213"/>
        </w:trPr>
        <w:tc>
          <w:tcPr>
            <w:tcW w:w="1770" w:type="dxa"/>
            <w:vMerge w:val="restart"/>
            <w:shd w:val="clear" w:color="auto" w:fill="DEEAF6" w:themeFill="accent5" w:themeFillTint="33"/>
          </w:tcPr>
          <w:p w14:paraId="265F6BFA" w14:textId="77777777" w:rsidR="007D4B82" w:rsidRPr="00355228" w:rsidRDefault="007D4B82" w:rsidP="004D5A88">
            <w:pPr>
              <w:jc w:val="center"/>
              <w:rPr>
                <w:b/>
                <w:noProof/>
                <w:color w:val="000000" w:themeColor="text1"/>
              </w:rPr>
            </w:pPr>
          </w:p>
          <w:p w14:paraId="35BE155C" w14:textId="77777777" w:rsidR="007D4B82" w:rsidRPr="00355228" w:rsidRDefault="007D4B82" w:rsidP="004D5A88">
            <w:pPr>
              <w:jc w:val="center"/>
              <w:rPr>
                <w:b/>
                <w:noProof/>
                <w:color w:val="000000" w:themeColor="text1"/>
              </w:rPr>
            </w:pPr>
          </w:p>
          <w:p w14:paraId="58464575" w14:textId="77777777" w:rsidR="007D4B82" w:rsidRPr="00355228" w:rsidRDefault="007D4B82" w:rsidP="004D5A88">
            <w:pPr>
              <w:jc w:val="center"/>
              <w:rPr>
                <w:b/>
                <w:noProof/>
                <w:color w:val="000000" w:themeColor="text1"/>
              </w:rPr>
            </w:pPr>
          </w:p>
          <w:p w14:paraId="1AE38DF2" w14:textId="77777777" w:rsidR="007D4B82" w:rsidRPr="00355228" w:rsidRDefault="007D4B82" w:rsidP="004D5A88">
            <w:pPr>
              <w:jc w:val="center"/>
              <w:rPr>
                <w:b/>
                <w:noProof/>
                <w:color w:val="000000" w:themeColor="text1"/>
              </w:rPr>
            </w:pPr>
            <w:r w:rsidRPr="00355228">
              <w:rPr>
                <w:b/>
                <w:noProof/>
                <w:color w:val="000000" w:themeColor="text1"/>
              </w:rPr>
              <w:t>3*</w:t>
            </w:r>
          </w:p>
        </w:tc>
        <w:tc>
          <w:tcPr>
            <w:tcW w:w="2870" w:type="dxa"/>
            <w:vMerge w:val="restart"/>
            <w:shd w:val="clear" w:color="auto" w:fill="DEEAF6" w:themeFill="accent5" w:themeFillTint="33"/>
            <w:vAlign w:val="bottom"/>
          </w:tcPr>
          <w:p w14:paraId="26C93ABB" w14:textId="3AB344D7" w:rsidR="007D4B82" w:rsidRPr="00355228" w:rsidRDefault="007D4B82" w:rsidP="004D5A88">
            <w:pPr>
              <w:rPr>
                <w:rFonts w:ascii="Calibri" w:hAnsi="Calibri"/>
                <w:b/>
                <w:bCs/>
                <w:sz w:val="20"/>
                <w:szCs w:val="20"/>
              </w:rPr>
            </w:pPr>
            <w:r>
              <w:rPr>
                <w:rFonts w:ascii="Calibri" w:hAnsi="Calibri"/>
                <w:b/>
                <w:bCs/>
                <w:sz w:val="20"/>
                <w:szCs w:val="20"/>
              </w:rPr>
              <w:t>Hampton</w:t>
            </w:r>
            <w:r w:rsidRPr="00355228">
              <w:rPr>
                <w:rFonts w:ascii="Calibri" w:hAnsi="Calibri"/>
                <w:b/>
                <w:bCs/>
                <w:sz w:val="20"/>
                <w:szCs w:val="20"/>
              </w:rPr>
              <w:t xml:space="preserve"> By Hilton</w:t>
            </w:r>
          </w:p>
        </w:tc>
        <w:tc>
          <w:tcPr>
            <w:tcW w:w="1898" w:type="dxa"/>
            <w:shd w:val="clear" w:color="auto" w:fill="DEEAF6" w:themeFill="accent5" w:themeFillTint="33"/>
            <w:vAlign w:val="bottom"/>
          </w:tcPr>
          <w:p w14:paraId="10DEEC28" w14:textId="77777777" w:rsidR="007D4B82" w:rsidRPr="00355228" w:rsidRDefault="007D4B82" w:rsidP="004D5A88">
            <w:pPr>
              <w:rPr>
                <w:rFonts w:ascii="Calibri" w:hAnsi="Calibri"/>
                <w:i/>
                <w:color w:val="000000"/>
                <w:sz w:val="20"/>
                <w:szCs w:val="20"/>
              </w:rPr>
            </w:pPr>
            <w:r w:rsidRPr="00355228">
              <w:rPr>
                <w:rFonts w:ascii="Calibri" w:hAnsi="Calibri"/>
                <w:i/>
                <w:color w:val="000000"/>
                <w:sz w:val="20"/>
                <w:szCs w:val="20"/>
              </w:rPr>
              <w:t xml:space="preserve">Twin </w:t>
            </w:r>
          </w:p>
        </w:tc>
        <w:tc>
          <w:tcPr>
            <w:tcW w:w="1055" w:type="dxa"/>
            <w:shd w:val="clear" w:color="auto" w:fill="DEEAF6" w:themeFill="accent5" w:themeFillTint="33"/>
            <w:vAlign w:val="bottom"/>
          </w:tcPr>
          <w:p w14:paraId="5316744D" w14:textId="16D9D6A0" w:rsidR="007D4B82" w:rsidRPr="0031130F" w:rsidRDefault="007D4B82" w:rsidP="004D5A88">
            <w:pPr>
              <w:tabs>
                <w:tab w:val="left" w:pos="305"/>
              </w:tabs>
              <w:jc w:val="center"/>
              <w:rPr>
                <w:rFonts w:ascii="Calibri" w:hAnsi="Calibri"/>
                <w:b/>
                <w:noProof/>
                <w:color w:val="000000" w:themeColor="text1"/>
                <w:sz w:val="24"/>
                <w:szCs w:val="24"/>
              </w:rPr>
            </w:pPr>
            <w:r w:rsidRPr="0031130F">
              <w:rPr>
                <w:rFonts w:ascii="Calibri" w:hAnsi="Calibri"/>
                <w:sz w:val="24"/>
                <w:szCs w:val="24"/>
              </w:rPr>
              <w:t>511</w:t>
            </w:r>
          </w:p>
        </w:tc>
        <w:tc>
          <w:tcPr>
            <w:tcW w:w="1055" w:type="dxa"/>
            <w:vAlign w:val="bottom"/>
          </w:tcPr>
          <w:p w14:paraId="6E412542" w14:textId="33EDB1D5"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361</w:t>
            </w:r>
          </w:p>
        </w:tc>
        <w:tc>
          <w:tcPr>
            <w:tcW w:w="1062" w:type="dxa"/>
            <w:shd w:val="clear" w:color="auto" w:fill="DEEAF6" w:themeFill="accent5" w:themeFillTint="33"/>
            <w:vAlign w:val="bottom"/>
          </w:tcPr>
          <w:p w14:paraId="19ED9754" w14:textId="0344255B"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292</w:t>
            </w:r>
          </w:p>
        </w:tc>
        <w:tc>
          <w:tcPr>
            <w:tcW w:w="1081" w:type="dxa"/>
            <w:vAlign w:val="bottom"/>
          </w:tcPr>
          <w:p w14:paraId="243E736B" w14:textId="17863D14" w:rsidR="007D4B82" w:rsidRPr="0031130F" w:rsidRDefault="007D4B82" w:rsidP="004D5A88">
            <w:pPr>
              <w:ind w:left="708" w:hanging="708"/>
              <w:jc w:val="center"/>
              <w:rPr>
                <w:rFonts w:ascii="Calibri" w:hAnsi="Calibri"/>
                <w:b/>
                <w:noProof/>
                <w:color w:val="000000" w:themeColor="text1"/>
                <w:sz w:val="24"/>
                <w:szCs w:val="24"/>
              </w:rPr>
            </w:pPr>
            <w:r w:rsidRPr="0031130F">
              <w:rPr>
                <w:rFonts w:ascii="Calibri" w:hAnsi="Calibri"/>
                <w:sz w:val="24"/>
                <w:szCs w:val="24"/>
              </w:rPr>
              <w:t>175</w:t>
            </w:r>
          </w:p>
        </w:tc>
      </w:tr>
      <w:tr w:rsidR="007D4B82" w:rsidRPr="00355228" w14:paraId="173535DC" w14:textId="77777777" w:rsidTr="008942B0">
        <w:trPr>
          <w:trHeight w:val="213"/>
        </w:trPr>
        <w:tc>
          <w:tcPr>
            <w:tcW w:w="1770" w:type="dxa"/>
            <w:vMerge/>
            <w:shd w:val="clear" w:color="auto" w:fill="DEEAF6" w:themeFill="accent5" w:themeFillTint="33"/>
          </w:tcPr>
          <w:p w14:paraId="03185397" w14:textId="77777777" w:rsidR="007D4B82" w:rsidRPr="00355228" w:rsidRDefault="007D4B82" w:rsidP="004D5A88">
            <w:pPr>
              <w:rPr>
                <w:b/>
                <w:noProof/>
                <w:color w:val="000000" w:themeColor="text1"/>
              </w:rPr>
            </w:pPr>
          </w:p>
        </w:tc>
        <w:tc>
          <w:tcPr>
            <w:tcW w:w="2870" w:type="dxa"/>
            <w:vMerge/>
            <w:shd w:val="clear" w:color="auto" w:fill="DEEAF6" w:themeFill="accent5" w:themeFillTint="33"/>
            <w:vAlign w:val="bottom"/>
          </w:tcPr>
          <w:p w14:paraId="574B842C" w14:textId="77777777" w:rsidR="007D4B82" w:rsidRPr="00355228" w:rsidRDefault="007D4B82" w:rsidP="004D5A88">
            <w:pPr>
              <w:rPr>
                <w:rFonts w:ascii="Calibri" w:hAnsi="Calibri"/>
                <w:b/>
                <w:bCs/>
                <w:sz w:val="20"/>
                <w:szCs w:val="20"/>
              </w:rPr>
            </w:pPr>
          </w:p>
        </w:tc>
        <w:tc>
          <w:tcPr>
            <w:tcW w:w="1898" w:type="dxa"/>
            <w:shd w:val="clear" w:color="auto" w:fill="DEEAF6" w:themeFill="accent5" w:themeFillTint="33"/>
            <w:vAlign w:val="bottom"/>
          </w:tcPr>
          <w:p w14:paraId="071A6E4C" w14:textId="77777777" w:rsidR="007D4B82" w:rsidRPr="00355228" w:rsidRDefault="007D4B82" w:rsidP="004D5A88">
            <w:pPr>
              <w:rPr>
                <w:rFonts w:ascii="Calibri" w:hAnsi="Calibri"/>
                <w:i/>
                <w:color w:val="000000"/>
                <w:sz w:val="20"/>
                <w:szCs w:val="20"/>
              </w:rPr>
            </w:pPr>
            <w:r w:rsidRPr="00355228">
              <w:rPr>
                <w:rFonts w:ascii="Calibri" w:hAnsi="Calibri"/>
                <w:i/>
                <w:color w:val="000000"/>
                <w:sz w:val="20"/>
                <w:szCs w:val="20"/>
              </w:rPr>
              <w:t>Estándar</w:t>
            </w:r>
            <w:r w:rsidRPr="00355228">
              <w:rPr>
                <w:rFonts w:ascii="Calibri" w:hAnsi="Calibri"/>
                <w:i/>
                <w:color w:val="000000"/>
                <w:sz w:val="20"/>
                <w:szCs w:val="20"/>
              </w:rPr>
              <w:br/>
              <w:t>( 1 cama)</w:t>
            </w:r>
          </w:p>
        </w:tc>
        <w:tc>
          <w:tcPr>
            <w:tcW w:w="1055" w:type="dxa"/>
            <w:shd w:val="clear" w:color="auto" w:fill="DEEAF6" w:themeFill="accent5" w:themeFillTint="33"/>
            <w:vAlign w:val="bottom"/>
          </w:tcPr>
          <w:p w14:paraId="1C0609B7" w14:textId="5EFD78C3" w:rsidR="007D4B82" w:rsidRPr="0031130F" w:rsidRDefault="007D4B82" w:rsidP="004D5A88">
            <w:pPr>
              <w:tabs>
                <w:tab w:val="left" w:pos="305"/>
              </w:tabs>
              <w:jc w:val="center"/>
              <w:rPr>
                <w:rFonts w:ascii="Calibri" w:hAnsi="Calibri"/>
                <w:b/>
                <w:noProof/>
                <w:color w:val="000000" w:themeColor="text1"/>
                <w:sz w:val="24"/>
                <w:szCs w:val="24"/>
              </w:rPr>
            </w:pPr>
            <w:r w:rsidRPr="0031130F">
              <w:rPr>
                <w:rFonts w:ascii="Calibri" w:hAnsi="Calibri"/>
                <w:sz w:val="24"/>
                <w:szCs w:val="24"/>
              </w:rPr>
              <w:t>451</w:t>
            </w:r>
          </w:p>
        </w:tc>
        <w:tc>
          <w:tcPr>
            <w:tcW w:w="1055" w:type="dxa"/>
            <w:vAlign w:val="bottom"/>
          </w:tcPr>
          <w:p w14:paraId="1D477412" w14:textId="29D94DFF"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331</w:t>
            </w:r>
          </w:p>
        </w:tc>
        <w:tc>
          <w:tcPr>
            <w:tcW w:w="1062" w:type="dxa"/>
            <w:shd w:val="clear" w:color="auto" w:fill="DEEAF6" w:themeFill="accent5" w:themeFillTint="33"/>
            <w:vAlign w:val="bottom"/>
          </w:tcPr>
          <w:p w14:paraId="0402FC0F" w14:textId="08DDC7E4"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N/A</w:t>
            </w:r>
          </w:p>
        </w:tc>
        <w:tc>
          <w:tcPr>
            <w:tcW w:w="1081" w:type="dxa"/>
            <w:vAlign w:val="bottom"/>
          </w:tcPr>
          <w:p w14:paraId="04D46873" w14:textId="2A6961CB"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175</w:t>
            </w:r>
          </w:p>
        </w:tc>
      </w:tr>
      <w:tr w:rsidR="007D4B82" w:rsidRPr="00355228" w14:paraId="3642EAFE" w14:textId="77777777" w:rsidTr="008942B0">
        <w:trPr>
          <w:trHeight w:val="213"/>
        </w:trPr>
        <w:tc>
          <w:tcPr>
            <w:tcW w:w="1770" w:type="dxa"/>
            <w:vMerge/>
            <w:shd w:val="clear" w:color="auto" w:fill="DEEAF6" w:themeFill="accent5" w:themeFillTint="33"/>
          </w:tcPr>
          <w:p w14:paraId="6F5FE534" w14:textId="77777777" w:rsidR="007D4B82" w:rsidRPr="00355228" w:rsidRDefault="007D4B82" w:rsidP="004D5A88">
            <w:pPr>
              <w:rPr>
                <w:b/>
                <w:noProof/>
                <w:color w:val="000000" w:themeColor="text1"/>
              </w:rPr>
            </w:pPr>
          </w:p>
        </w:tc>
        <w:tc>
          <w:tcPr>
            <w:tcW w:w="2870" w:type="dxa"/>
            <w:vAlign w:val="bottom"/>
          </w:tcPr>
          <w:p w14:paraId="4CE8E324" w14:textId="77777777" w:rsidR="007D4B82" w:rsidRPr="00355228" w:rsidRDefault="007D4B82" w:rsidP="004D5A88">
            <w:pPr>
              <w:rPr>
                <w:rFonts w:ascii="Calibri" w:hAnsi="Calibri"/>
                <w:b/>
                <w:bCs/>
                <w:sz w:val="20"/>
                <w:szCs w:val="20"/>
              </w:rPr>
            </w:pPr>
            <w:r w:rsidRPr="00355228">
              <w:rPr>
                <w:rFonts w:ascii="Calibri" w:hAnsi="Calibri"/>
                <w:b/>
                <w:bCs/>
                <w:sz w:val="20"/>
                <w:szCs w:val="20"/>
              </w:rPr>
              <w:t>Viaggio Medellín</w:t>
            </w:r>
          </w:p>
        </w:tc>
        <w:tc>
          <w:tcPr>
            <w:tcW w:w="1898" w:type="dxa"/>
            <w:vAlign w:val="bottom"/>
          </w:tcPr>
          <w:p w14:paraId="1D5EC19C" w14:textId="77777777" w:rsidR="007D4B82" w:rsidRPr="00355228" w:rsidRDefault="007D4B82" w:rsidP="004D5A88">
            <w:pPr>
              <w:rPr>
                <w:rFonts w:ascii="Calibri" w:hAnsi="Calibri"/>
                <w:i/>
                <w:color w:val="000000"/>
                <w:sz w:val="20"/>
                <w:szCs w:val="20"/>
              </w:rPr>
            </w:pPr>
            <w:r w:rsidRPr="00355228">
              <w:rPr>
                <w:rFonts w:ascii="Calibri" w:hAnsi="Calibri"/>
                <w:i/>
                <w:color w:val="000000"/>
                <w:sz w:val="20"/>
                <w:szCs w:val="20"/>
              </w:rPr>
              <w:t xml:space="preserve">Estudio </w:t>
            </w:r>
          </w:p>
        </w:tc>
        <w:tc>
          <w:tcPr>
            <w:tcW w:w="1055" w:type="dxa"/>
            <w:shd w:val="clear" w:color="auto" w:fill="DEEAF6" w:themeFill="accent5" w:themeFillTint="33"/>
            <w:vAlign w:val="bottom"/>
          </w:tcPr>
          <w:p w14:paraId="573635DE" w14:textId="636B9408" w:rsidR="007D4B82" w:rsidRPr="0031130F" w:rsidRDefault="007D4B82" w:rsidP="004D5A88">
            <w:pPr>
              <w:tabs>
                <w:tab w:val="left" w:pos="305"/>
              </w:tabs>
              <w:jc w:val="center"/>
              <w:rPr>
                <w:rFonts w:ascii="Calibri" w:hAnsi="Calibri"/>
                <w:b/>
                <w:noProof/>
                <w:color w:val="000000" w:themeColor="text1"/>
                <w:sz w:val="24"/>
                <w:szCs w:val="24"/>
              </w:rPr>
            </w:pPr>
            <w:r w:rsidRPr="0031130F">
              <w:rPr>
                <w:rFonts w:ascii="Calibri" w:hAnsi="Calibri"/>
                <w:sz w:val="24"/>
                <w:szCs w:val="24"/>
              </w:rPr>
              <w:t>463</w:t>
            </w:r>
          </w:p>
        </w:tc>
        <w:tc>
          <w:tcPr>
            <w:tcW w:w="1055" w:type="dxa"/>
            <w:vAlign w:val="bottom"/>
          </w:tcPr>
          <w:p w14:paraId="5E5840D2" w14:textId="480E97A0"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335</w:t>
            </w:r>
          </w:p>
        </w:tc>
        <w:tc>
          <w:tcPr>
            <w:tcW w:w="1062" w:type="dxa"/>
            <w:shd w:val="clear" w:color="auto" w:fill="DEEAF6" w:themeFill="accent5" w:themeFillTint="33"/>
            <w:vAlign w:val="bottom"/>
          </w:tcPr>
          <w:p w14:paraId="0AADB8F9" w14:textId="1997FF3D"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N/A</w:t>
            </w:r>
          </w:p>
        </w:tc>
        <w:tc>
          <w:tcPr>
            <w:tcW w:w="1081" w:type="dxa"/>
            <w:vAlign w:val="bottom"/>
          </w:tcPr>
          <w:p w14:paraId="52EBBE6E" w14:textId="143F8549"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175</w:t>
            </w:r>
          </w:p>
        </w:tc>
      </w:tr>
      <w:tr w:rsidR="007D4B82" w:rsidRPr="00355228" w14:paraId="5DC9FA55" w14:textId="77777777" w:rsidTr="008942B0">
        <w:trPr>
          <w:trHeight w:val="213"/>
        </w:trPr>
        <w:tc>
          <w:tcPr>
            <w:tcW w:w="1770" w:type="dxa"/>
            <w:vMerge/>
            <w:shd w:val="clear" w:color="auto" w:fill="DEEAF6" w:themeFill="accent5" w:themeFillTint="33"/>
          </w:tcPr>
          <w:p w14:paraId="403DE4EB" w14:textId="77777777" w:rsidR="007D4B82" w:rsidRPr="00355228" w:rsidRDefault="007D4B82" w:rsidP="004D5A88">
            <w:pPr>
              <w:rPr>
                <w:b/>
                <w:noProof/>
                <w:color w:val="000000" w:themeColor="text1"/>
              </w:rPr>
            </w:pPr>
          </w:p>
        </w:tc>
        <w:tc>
          <w:tcPr>
            <w:tcW w:w="2870" w:type="dxa"/>
            <w:shd w:val="clear" w:color="auto" w:fill="DEEAF6" w:themeFill="accent5" w:themeFillTint="33"/>
            <w:vAlign w:val="bottom"/>
          </w:tcPr>
          <w:p w14:paraId="2183F2A0" w14:textId="77777777" w:rsidR="007D4B82" w:rsidRPr="00355228" w:rsidRDefault="007D4B82" w:rsidP="004D5A88">
            <w:pPr>
              <w:rPr>
                <w:rFonts w:ascii="Calibri" w:hAnsi="Calibri"/>
                <w:b/>
                <w:bCs/>
                <w:sz w:val="20"/>
                <w:szCs w:val="20"/>
              </w:rPr>
            </w:pPr>
            <w:r w:rsidRPr="00355228">
              <w:rPr>
                <w:rFonts w:ascii="Calibri" w:hAnsi="Calibri"/>
                <w:b/>
                <w:bCs/>
                <w:sz w:val="20"/>
                <w:szCs w:val="20"/>
              </w:rPr>
              <w:t>Dix Hotel</w:t>
            </w:r>
          </w:p>
        </w:tc>
        <w:tc>
          <w:tcPr>
            <w:tcW w:w="1898" w:type="dxa"/>
            <w:shd w:val="clear" w:color="auto" w:fill="DEEAF6" w:themeFill="accent5" w:themeFillTint="33"/>
            <w:vAlign w:val="bottom"/>
          </w:tcPr>
          <w:p w14:paraId="5DFFA323" w14:textId="77777777" w:rsidR="007D4B82" w:rsidRPr="00355228" w:rsidRDefault="007D4B82" w:rsidP="004D5A88">
            <w:pPr>
              <w:rPr>
                <w:rFonts w:ascii="Calibri" w:hAnsi="Calibri"/>
                <w:i/>
                <w:color w:val="000000"/>
                <w:sz w:val="20"/>
                <w:szCs w:val="20"/>
              </w:rPr>
            </w:pPr>
            <w:r w:rsidRPr="00355228">
              <w:rPr>
                <w:rFonts w:ascii="Calibri" w:hAnsi="Calibri"/>
                <w:i/>
                <w:color w:val="000000"/>
                <w:sz w:val="20"/>
                <w:szCs w:val="20"/>
              </w:rPr>
              <w:t>Estándar</w:t>
            </w:r>
          </w:p>
        </w:tc>
        <w:tc>
          <w:tcPr>
            <w:tcW w:w="1055" w:type="dxa"/>
            <w:shd w:val="clear" w:color="auto" w:fill="DEEAF6" w:themeFill="accent5" w:themeFillTint="33"/>
            <w:vAlign w:val="bottom"/>
          </w:tcPr>
          <w:p w14:paraId="33226CB4" w14:textId="2F3AC4C4" w:rsidR="007D4B82" w:rsidRPr="0031130F" w:rsidRDefault="007D4B82" w:rsidP="004D5A88">
            <w:pPr>
              <w:tabs>
                <w:tab w:val="left" w:pos="305"/>
              </w:tabs>
              <w:jc w:val="center"/>
              <w:rPr>
                <w:rFonts w:ascii="Calibri" w:hAnsi="Calibri"/>
                <w:b/>
                <w:noProof/>
                <w:color w:val="000000" w:themeColor="text1"/>
                <w:sz w:val="24"/>
                <w:szCs w:val="24"/>
              </w:rPr>
            </w:pPr>
            <w:r w:rsidRPr="0031130F">
              <w:rPr>
                <w:rFonts w:ascii="Calibri" w:hAnsi="Calibri"/>
                <w:sz w:val="24"/>
                <w:szCs w:val="24"/>
              </w:rPr>
              <w:t>412</w:t>
            </w:r>
          </w:p>
        </w:tc>
        <w:tc>
          <w:tcPr>
            <w:tcW w:w="1055" w:type="dxa"/>
            <w:vAlign w:val="bottom"/>
          </w:tcPr>
          <w:p w14:paraId="0271C0D7" w14:textId="073DB391"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323</w:t>
            </w:r>
          </w:p>
        </w:tc>
        <w:tc>
          <w:tcPr>
            <w:tcW w:w="1062" w:type="dxa"/>
            <w:shd w:val="clear" w:color="auto" w:fill="DEEAF6" w:themeFill="accent5" w:themeFillTint="33"/>
            <w:vAlign w:val="bottom"/>
          </w:tcPr>
          <w:p w14:paraId="4880A62B" w14:textId="0BA23E2D"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270</w:t>
            </w:r>
          </w:p>
        </w:tc>
        <w:tc>
          <w:tcPr>
            <w:tcW w:w="1081" w:type="dxa"/>
            <w:vAlign w:val="bottom"/>
          </w:tcPr>
          <w:p w14:paraId="1190A17F" w14:textId="0A55864E"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287</w:t>
            </w:r>
          </w:p>
        </w:tc>
      </w:tr>
      <w:tr w:rsidR="007D4B82" w:rsidRPr="00355228" w14:paraId="74BE32FF" w14:textId="77777777" w:rsidTr="008942B0">
        <w:trPr>
          <w:trHeight w:val="213"/>
        </w:trPr>
        <w:tc>
          <w:tcPr>
            <w:tcW w:w="1770" w:type="dxa"/>
            <w:vMerge/>
            <w:shd w:val="clear" w:color="auto" w:fill="DEEAF6" w:themeFill="accent5" w:themeFillTint="33"/>
          </w:tcPr>
          <w:p w14:paraId="2895784E" w14:textId="77777777" w:rsidR="007D4B82" w:rsidRPr="00355228" w:rsidRDefault="007D4B82" w:rsidP="004D5A88">
            <w:pPr>
              <w:rPr>
                <w:b/>
                <w:noProof/>
                <w:color w:val="000000" w:themeColor="text1"/>
              </w:rPr>
            </w:pPr>
          </w:p>
        </w:tc>
        <w:tc>
          <w:tcPr>
            <w:tcW w:w="2870" w:type="dxa"/>
            <w:vAlign w:val="bottom"/>
          </w:tcPr>
          <w:p w14:paraId="0935119F" w14:textId="77777777" w:rsidR="007D4B82" w:rsidRPr="00355228" w:rsidRDefault="007D4B82" w:rsidP="004D5A88">
            <w:pPr>
              <w:rPr>
                <w:rFonts w:ascii="Calibri" w:hAnsi="Calibri"/>
                <w:b/>
                <w:bCs/>
                <w:sz w:val="20"/>
                <w:szCs w:val="20"/>
              </w:rPr>
            </w:pPr>
            <w:r w:rsidRPr="00355228">
              <w:rPr>
                <w:rFonts w:ascii="Calibri" w:hAnsi="Calibri"/>
                <w:b/>
                <w:bCs/>
                <w:sz w:val="20"/>
                <w:szCs w:val="20"/>
              </w:rPr>
              <w:t>Mediterraneo</w:t>
            </w:r>
          </w:p>
        </w:tc>
        <w:tc>
          <w:tcPr>
            <w:tcW w:w="1898" w:type="dxa"/>
            <w:vAlign w:val="bottom"/>
          </w:tcPr>
          <w:p w14:paraId="53F1A69A" w14:textId="77777777" w:rsidR="007D4B82" w:rsidRPr="00355228" w:rsidRDefault="007D4B82" w:rsidP="004D5A88">
            <w:pPr>
              <w:rPr>
                <w:rFonts w:ascii="Calibri" w:hAnsi="Calibri"/>
                <w:i/>
                <w:color w:val="000000"/>
                <w:sz w:val="20"/>
                <w:szCs w:val="20"/>
              </w:rPr>
            </w:pPr>
            <w:r w:rsidRPr="00355228">
              <w:rPr>
                <w:rFonts w:ascii="Calibri" w:hAnsi="Calibri"/>
                <w:i/>
                <w:color w:val="000000"/>
                <w:sz w:val="20"/>
                <w:szCs w:val="20"/>
              </w:rPr>
              <w:t xml:space="preserve">Estándar </w:t>
            </w:r>
          </w:p>
        </w:tc>
        <w:tc>
          <w:tcPr>
            <w:tcW w:w="1055" w:type="dxa"/>
            <w:shd w:val="clear" w:color="auto" w:fill="DEEAF6" w:themeFill="accent5" w:themeFillTint="33"/>
            <w:vAlign w:val="bottom"/>
          </w:tcPr>
          <w:p w14:paraId="7891315E" w14:textId="5F59AA81" w:rsidR="007D4B82" w:rsidRPr="0031130F" w:rsidRDefault="007D4B82" w:rsidP="004D5A88">
            <w:pPr>
              <w:tabs>
                <w:tab w:val="left" w:pos="305"/>
              </w:tabs>
              <w:jc w:val="center"/>
              <w:rPr>
                <w:rFonts w:ascii="Calibri" w:hAnsi="Calibri"/>
                <w:b/>
                <w:noProof/>
                <w:color w:val="000000" w:themeColor="text1"/>
                <w:sz w:val="24"/>
                <w:szCs w:val="24"/>
              </w:rPr>
            </w:pPr>
            <w:r w:rsidRPr="0031130F">
              <w:rPr>
                <w:rFonts w:ascii="Calibri" w:hAnsi="Calibri"/>
                <w:sz w:val="24"/>
                <w:szCs w:val="24"/>
              </w:rPr>
              <w:t>376</w:t>
            </w:r>
          </w:p>
        </w:tc>
        <w:tc>
          <w:tcPr>
            <w:tcW w:w="1055" w:type="dxa"/>
            <w:vAlign w:val="bottom"/>
          </w:tcPr>
          <w:p w14:paraId="60BB63F6" w14:textId="3DB0B063"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309</w:t>
            </w:r>
          </w:p>
        </w:tc>
        <w:tc>
          <w:tcPr>
            <w:tcW w:w="1062" w:type="dxa"/>
            <w:shd w:val="clear" w:color="auto" w:fill="DEEAF6" w:themeFill="accent5" w:themeFillTint="33"/>
            <w:vAlign w:val="bottom"/>
          </w:tcPr>
          <w:p w14:paraId="08885645" w14:textId="2BFEECB1"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254</w:t>
            </w:r>
          </w:p>
        </w:tc>
        <w:tc>
          <w:tcPr>
            <w:tcW w:w="1081" w:type="dxa"/>
            <w:vAlign w:val="bottom"/>
          </w:tcPr>
          <w:p w14:paraId="63AB00FA" w14:textId="56641620"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202</w:t>
            </w:r>
          </w:p>
        </w:tc>
      </w:tr>
      <w:tr w:rsidR="007D4B82" w:rsidRPr="00355228" w14:paraId="1E83A6AE" w14:textId="77777777" w:rsidTr="008942B0">
        <w:trPr>
          <w:trHeight w:val="153"/>
        </w:trPr>
        <w:tc>
          <w:tcPr>
            <w:tcW w:w="1770" w:type="dxa"/>
            <w:vMerge/>
            <w:shd w:val="clear" w:color="auto" w:fill="DEEAF6" w:themeFill="accent5" w:themeFillTint="33"/>
          </w:tcPr>
          <w:p w14:paraId="3FB744D1" w14:textId="77777777" w:rsidR="007D4B82" w:rsidRPr="00355228" w:rsidRDefault="007D4B82" w:rsidP="004D5A88">
            <w:pPr>
              <w:rPr>
                <w:b/>
                <w:noProof/>
                <w:color w:val="000000" w:themeColor="text1"/>
              </w:rPr>
            </w:pPr>
          </w:p>
        </w:tc>
        <w:tc>
          <w:tcPr>
            <w:tcW w:w="2870" w:type="dxa"/>
            <w:shd w:val="clear" w:color="auto" w:fill="DEEAF6" w:themeFill="accent5" w:themeFillTint="33"/>
            <w:vAlign w:val="bottom"/>
          </w:tcPr>
          <w:p w14:paraId="74D7DA38" w14:textId="77777777" w:rsidR="007D4B82" w:rsidRPr="00355228" w:rsidRDefault="007D4B82" w:rsidP="004D5A88">
            <w:pPr>
              <w:rPr>
                <w:rFonts w:ascii="Calibri" w:hAnsi="Calibri"/>
                <w:b/>
                <w:bCs/>
                <w:sz w:val="20"/>
                <w:szCs w:val="20"/>
              </w:rPr>
            </w:pPr>
            <w:r w:rsidRPr="00355228">
              <w:rPr>
                <w:rFonts w:ascii="Calibri" w:hAnsi="Calibri"/>
                <w:b/>
                <w:bCs/>
                <w:sz w:val="20"/>
                <w:szCs w:val="20"/>
              </w:rPr>
              <w:t>Lincoln</w:t>
            </w:r>
          </w:p>
        </w:tc>
        <w:tc>
          <w:tcPr>
            <w:tcW w:w="1898" w:type="dxa"/>
            <w:shd w:val="clear" w:color="auto" w:fill="DEEAF6" w:themeFill="accent5" w:themeFillTint="33"/>
            <w:vAlign w:val="bottom"/>
          </w:tcPr>
          <w:p w14:paraId="17DB7D73" w14:textId="4566285E" w:rsidR="007D4B82" w:rsidRPr="00355228" w:rsidRDefault="007D4B82" w:rsidP="004D5A88">
            <w:pPr>
              <w:rPr>
                <w:rFonts w:ascii="Calibri" w:hAnsi="Calibri"/>
                <w:i/>
                <w:color w:val="000000"/>
                <w:sz w:val="20"/>
                <w:szCs w:val="20"/>
              </w:rPr>
            </w:pPr>
            <w:r w:rsidRPr="00355228">
              <w:rPr>
                <w:rFonts w:ascii="Calibri" w:hAnsi="Calibri"/>
                <w:i/>
                <w:color w:val="000000"/>
                <w:sz w:val="20"/>
                <w:szCs w:val="20"/>
              </w:rPr>
              <w:t xml:space="preserve">Estándar </w:t>
            </w:r>
          </w:p>
        </w:tc>
        <w:tc>
          <w:tcPr>
            <w:tcW w:w="1055" w:type="dxa"/>
            <w:shd w:val="clear" w:color="auto" w:fill="DEEAF6" w:themeFill="accent5" w:themeFillTint="33"/>
            <w:vAlign w:val="bottom"/>
          </w:tcPr>
          <w:p w14:paraId="5A6855DB" w14:textId="7B58393C" w:rsidR="007D4B82" w:rsidRPr="0031130F" w:rsidRDefault="007D4B82" w:rsidP="004D5A88">
            <w:pPr>
              <w:tabs>
                <w:tab w:val="left" w:pos="305"/>
              </w:tabs>
              <w:jc w:val="center"/>
              <w:rPr>
                <w:rFonts w:ascii="Calibri" w:hAnsi="Calibri"/>
                <w:b/>
                <w:noProof/>
                <w:color w:val="000000" w:themeColor="text1"/>
                <w:sz w:val="24"/>
                <w:szCs w:val="24"/>
              </w:rPr>
            </w:pPr>
            <w:r w:rsidRPr="0031130F">
              <w:rPr>
                <w:rFonts w:ascii="Calibri" w:hAnsi="Calibri"/>
                <w:sz w:val="24"/>
                <w:szCs w:val="24"/>
              </w:rPr>
              <w:t>395</w:t>
            </w:r>
          </w:p>
        </w:tc>
        <w:tc>
          <w:tcPr>
            <w:tcW w:w="1055" w:type="dxa"/>
            <w:vAlign w:val="bottom"/>
          </w:tcPr>
          <w:p w14:paraId="2F9B9869" w14:textId="50871639"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309</w:t>
            </w:r>
          </w:p>
        </w:tc>
        <w:tc>
          <w:tcPr>
            <w:tcW w:w="1062" w:type="dxa"/>
            <w:shd w:val="clear" w:color="auto" w:fill="DEEAF6" w:themeFill="accent5" w:themeFillTint="33"/>
            <w:vAlign w:val="bottom"/>
          </w:tcPr>
          <w:p w14:paraId="578E76D3" w14:textId="04ABF353"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258</w:t>
            </w:r>
          </w:p>
        </w:tc>
        <w:tc>
          <w:tcPr>
            <w:tcW w:w="1081" w:type="dxa"/>
            <w:vAlign w:val="bottom"/>
          </w:tcPr>
          <w:p w14:paraId="0E31C1DB" w14:textId="2C800E42" w:rsidR="007D4B82" w:rsidRPr="0031130F" w:rsidRDefault="007D4B82" w:rsidP="004D5A88">
            <w:pPr>
              <w:jc w:val="center"/>
              <w:rPr>
                <w:rFonts w:ascii="Calibri" w:hAnsi="Calibri"/>
                <w:b/>
                <w:noProof/>
                <w:color w:val="000000" w:themeColor="text1"/>
                <w:sz w:val="24"/>
                <w:szCs w:val="24"/>
              </w:rPr>
            </w:pPr>
            <w:r w:rsidRPr="0031130F">
              <w:rPr>
                <w:rFonts w:ascii="Calibri" w:hAnsi="Calibri"/>
                <w:sz w:val="24"/>
                <w:szCs w:val="24"/>
              </w:rPr>
              <w:t>194</w:t>
            </w:r>
          </w:p>
        </w:tc>
      </w:tr>
    </w:tbl>
    <w:p w14:paraId="307BA070" w14:textId="1D54D137" w:rsidR="00892543" w:rsidRPr="00355228" w:rsidRDefault="0061314D" w:rsidP="00A97F9B">
      <w:pPr>
        <w:rPr>
          <w:b/>
          <w:noProof/>
          <w:color w:val="000000" w:themeColor="text1"/>
        </w:rPr>
        <w:sectPr w:rsidR="00892543" w:rsidRPr="00355228" w:rsidSect="00BD7597">
          <w:type w:val="continuous"/>
          <w:pgSz w:w="12240" w:h="15840"/>
          <w:pgMar w:top="465" w:right="1701" w:bottom="1417" w:left="1701" w:header="708" w:footer="708" w:gutter="0"/>
          <w:cols w:space="708"/>
          <w:docGrid w:linePitch="360"/>
        </w:sectPr>
      </w:pPr>
      <w:r w:rsidRPr="00355228">
        <w:rPr>
          <w:rFonts w:ascii="Calibri" w:hAnsi="Calibri"/>
          <w:noProof/>
          <w:lang w:val="es-ES_tradnl" w:eastAsia="es-ES_tradnl"/>
        </w:rPr>
        <w:drawing>
          <wp:anchor distT="0" distB="0" distL="114300" distR="114300" simplePos="0" relativeHeight="251698176" behindDoc="1" locked="0" layoutInCell="1" allowOverlap="1" wp14:anchorId="6344B041" wp14:editId="0A88FEAE">
            <wp:simplePos x="0" y="0"/>
            <wp:positionH relativeFrom="margin">
              <wp:posOffset>-76200</wp:posOffset>
            </wp:positionH>
            <wp:positionV relativeFrom="paragraph">
              <wp:posOffset>234950</wp:posOffset>
            </wp:positionV>
            <wp:extent cx="1615044" cy="304800"/>
            <wp:effectExtent l="0" t="0" r="4445"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1615044" cy="304800"/>
                    </a:xfrm>
                    <a:prstGeom prst="rect">
                      <a:avLst/>
                    </a:prstGeom>
                  </pic:spPr>
                </pic:pic>
              </a:graphicData>
            </a:graphic>
            <wp14:sizeRelH relativeFrom="page">
              <wp14:pctWidth>0</wp14:pctWidth>
            </wp14:sizeRelH>
            <wp14:sizeRelV relativeFrom="page">
              <wp14:pctHeight>0</wp14:pctHeight>
            </wp14:sizeRelV>
          </wp:anchor>
        </w:drawing>
      </w:r>
    </w:p>
    <w:p w14:paraId="08F53EE5" w14:textId="65EAF83E" w:rsidR="00F83B93" w:rsidRPr="00355228" w:rsidRDefault="00F77631" w:rsidP="00184C9E">
      <w:pPr>
        <w:rPr>
          <w:rFonts w:ascii="Calibri" w:hAnsi="Calibri"/>
          <w:b/>
          <w:color w:val="002060"/>
          <w:sz w:val="26"/>
          <w:szCs w:val="26"/>
        </w:rPr>
      </w:pPr>
      <w:r w:rsidRPr="00355228">
        <w:rPr>
          <w:rFonts w:ascii="Calibri" w:hAnsi="Calibri"/>
          <w:b/>
          <w:color w:val="FFFFFF" w:themeColor="background1"/>
          <w:sz w:val="26"/>
          <w:szCs w:val="26"/>
        </w:rPr>
        <w:lastRenderedPageBreak/>
        <w:t xml:space="preserve">    </w:t>
      </w:r>
      <w:r w:rsidR="00F83B93" w:rsidRPr="00355228">
        <w:rPr>
          <w:rFonts w:ascii="Calibri" w:hAnsi="Calibri"/>
          <w:b/>
          <w:color w:val="FFFFFF" w:themeColor="background1"/>
          <w:sz w:val="26"/>
          <w:szCs w:val="26"/>
        </w:rPr>
        <w:t>INCLUYE</w:t>
      </w:r>
    </w:p>
    <w:p w14:paraId="11269451" w14:textId="29A7BB0D" w:rsidR="00591BDC" w:rsidRPr="00355228" w:rsidRDefault="00680FD6" w:rsidP="00591BDC">
      <w:pPr>
        <w:pStyle w:val="Prrafodelista"/>
        <w:numPr>
          <w:ilvl w:val="0"/>
          <w:numId w:val="4"/>
        </w:numPr>
        <w:rPr>
          <w:noProof/>
          <w:color w:val="000000" w:themeColor="text1"/>
          <w:sz w:val="22"/>
          <w:szCs w:val="20"/>
          <w:lang w:val="es-ES"/>
        </w:rPr>
      </w:pPr>
      <w:r w:rsidRPr="00355228">
        <w:rPr>
          <w:noProof/>
          <w:color w:val="000000" w:themeColor="text1"/>
          <w:sz w:val="22"/>
          <w:szCs w:val="20"/>
          <w:lang w:val="es-ES"/>
        </w:rPr>
        <w:t>Traslado a</w:t>
      </w:r>
      <w:r w:rsidR="00591BDC" w:rsidRPr="00355228">
        <w:rPr>
          <w:noProof/>
          <w:color w:val="000000" w:themeColor="text1"/>
          <w:sz w:val="22"/>
          <w:szCs w:val="20"/>
          <w:lang w:val="es-ES"/>
        </w:rPr>
        <w:t xml:space="preserve">eropuerto </w:t>
      </w:r>
      <w:r w:rsidRPr="00355228">
        <w:rPr>
          <w:noProof/>
          <w:color w:val="000000" w:themeColor="text1"/>
          <w:sz w:val="22"/>
          <w:szCs w:val="20"/>
          <w:lang w:val="es-ES"/>
        </w:rPr>
        <w:t>José María Cordobá –</w:t>
      </w:r>
      <w:r w:rsidR="00591BDC" w:rsidRPr="00355228">
        <w:rPr>
          <w:noProof/>
          <w:color w:val="000000" w:themeColor="text1"/>
          <w:sz w:val="22"/>
          <w:szCs w:val="20"/>
          <w:lang w:val="es-ES"/>
        </w:rPr>
        <w:t xml:space="preserve"> Hotel</w:t>
      </w:r>
      <w:r w:rsidR="00827958">
        <w:rPr>
          <w:noProof/>
          <w:color w:val="000000" w:themeColor="text1"/>
          <w:sz w:val="22"/>
          <w:szCs w:val="20"/>
          <w:lang w:val="es-ES"/>
        </w:rPr>
        <w:t xml:space="preserve"> en Medellín </w:t>
      </w:r>
      <w:r w:rsidR="00591BDC" w:rsidRPr="00355228">
        <w:rPr>
          <w:noProof/>
          <w:color w:val="000000" w:themeColor="text1"/>
          <w:sz w:val="22"/>
          <w:szCs w:val="20"/>
          <w:lang w:val="es-ES"/>
        </w:rPr>
        <w:t>en</w:t>
      </w:r>
      <w:r w:rsidRPr="00355228">
        <w:rPr>
          <w:noProof/>
          <w:color w:val="000000" w:themeColor="text1"/>
          <w:sz w:val="22"/>
          <w:szCs w:val="20"/>
          <w:lang w:val="es-ES"/>
        </w:rPr>
        <w:t xml:space="preserve"> servicio regular. </w:t>
      </w:r>
    </w:p>
    <w:p w14:paraId="10149968" w14:textId="0CE60600" w:rsidR="00591BDC" w:rsidRPr="00355228" w:rsidRDefault="0076371D" w:rsidP="00591BDC">
      <w:pPr>
        <w:pStyle w:val="Prrafodelista"/>
        <w:numPr>
          <w:ilvl w:val="0"/>
          <w:numId w:val="4"/>
        </w:numPr>
        <w:rPr>
          <w:noProof/>
          <w:color w:val="000000" w:themeColor="text1"/>
          <w:sz w:val="22"/>
          <w:szCs w:val="20"/>
          <w:lang w:val="es-ES"/>
        </w:rPr>
      </w:pPr>
      <w:r>
        <w:rPr>
          <w:noProof/>
          <w:color w:val="000000" w:themeColor="text1"/>
          <w:sz w:val="22"/>
          <w:szCs w:val="20"/>
          <w:lang w:val="es-ES"/>
        </w:rPr>
        <w:t>Alojamiento 3</w:t>
      </w:r>
      <w:r w:rsidR="00591BDC" w:rsidRPr="00355228">
        <w:rPr>
          <w:noProof/>
          <w:color w:val="000000" w:themeColor="text1"/>
          <w:sz w:val="22"/>
          <w:szCs w:val="20"/>
          <w:lang w:val="es-ES"/>
        </w:rPr>
        <w:t xml:space="preserve"> </w:t>
      </w:r>
      <w:r w:rsidR="00AE5EC1" w:rsidRPr="00355228">
        <w:rPr>
          <w:noProof/>
          <w:color w:val="000000" w:themeColor="text1"/>
          <w:sz w:val="22"/>
          <w:szCs w:val="20"/>
          <w:lang w:val="es-ES"/>
        </w:rPr>
        <w:t>no</w:t>
      </w:r>
      <w:r w:rsidR="00591BDC" w:rsidRPr="00355228">
        <w:rPr>
          <w:noProof/>
          <w:color w:val="000000" w:themeColor="text1"/>
          <w:sz w:val="22"/>
          <w:szCs w:val="20"/>
          <w:lang w:val="es-ES"/>
        </w:rPr>
        <w:t xml:space="preserve">ches con </w:t>
      </w:r>
      <w:r w:rsidR="00AE5EC1" w:rsidRPr="00355228">
        <w:rPr>
          <w:noProof/>
          <w:color w:val="000000" w:themeColor="text1"/>
          <w:sz w:val="22"/>
          <w:szCs w:val="20"/>
          <w:lang w:val="es-ES"/>
        </w:rPr>
        <w:t>d</w:t>
      </w:r>
      <w:r w:rsidR="00591BDC" w:rsidRPr="00355228">
        <w:rPr>
          <w:noProof/>
          <w:color w:val="000000" w:themeColor="text1"/>
          <w:sz w:val="22"/>
          <w:szCs w:val="20"/>
          <w:lang w:val="es-ES"/>
        </w:rPr>
        <w:t>esayuno</w:t>
      </w:r>
      <w:r w:rsidR="00AE5EC1" w:rsidRPr="00355228">
        <w:rPr>
          <w:noProof/>
          <w:color w:val="000000" w:themeColor="text1"/>
          <w:sz w:val="22"/>
          <w:szCs w:val="20"/>
          <w:lang w:val="es-ES"/>
        </w:rPr>
        <w:t>.</w:t>
      </w:r>
      <w:r w:rsidR="00591BDC" w:rsidRPr="00355228">
        <w:rPr>
          <w:noProof/>
          <w:color w:val="000000" w:themeColor="text1"/>
          <w:sz w:val="22"/>
          <w:szCs w:val="20"/>
          <w:lang w:val="es-ES"/>
        </w:rPr>
        <w:t xml:space="preserve"> </w:t>
      </w:r>
    </w:p>
    <w:p w14:paraId="014DE42E" w14:textId="6B0A43E9" w:rsidR="00591BDC" w:rsidRDefault="0063120B" w:rsidP="00591BDC">
      <w:pPr>
        <w:pStyle w:val="Prrafodelista"/>
        <w:numPr>
          <w:ilvl w:val="0"/>
          <w:numId w:val="4"/>
        </w:numPr>
        <w:rPr>
          <w:noProof/>
          <w:color w:val="000000" w:themeColor="text1"/>
          <w:sz w:val="22"/>
          <w:szCs w:val="20"/>
          <w:lang w:val="es-ES"/>
        </w:rPr>
      </w:pPr>
      <w:r w:rsidRPr="00355228">
        <w:rPr>
          <w:noProof/>
          <w:color w:val="000000" w:themeColor="text1"/>
          <w:sz w:val="22"/>
          <w:szCs w:val="20"/>
          <w:lang w:val="es-ES"/>
        </w:rPr>
        <w:t xml:space="preserve">Visita panorámica de la ciudad </w:t>
      </w:r>
      <w:r w:rsidR="00AE5EC1" w:rsidRPr="00355228">
        <w:rPr>
          <w:noProof/>
          <w:color w:val="000000" w:themeColor="text1"/>
          <w:sz w:val="22"/>
          <w:szCs w:val="20"/>
          <w:lang w:val="es-ES"/>
        </w:rPr>
        <w:t xml:space="preserve">en servicio regular. </w:t>
      </w:r>
    </w:p>
    <w:p w14:paraId="10FACAFD" w14:textId="004A163E" w:rsidR="00E4143D" w:rsidRPr="00355228" w:rsidRDefault="00E4143D" w:rsidP="00591BDC">
      <w:pPr>
        <w:pStyle w:val="Prrafodelista"/>
        <w:numPr>
          <w:ilvl w:val="0"/>
          <w:numId w:val="4"/>
        </w:numPr>
        <w:rPr>
          <w:noProof/>
          <w:color w:val="000000" w:themeColor="text1"/>
          <w:sz w:val="22"/>
          <w:szCs w:val="20"/>
          <w:lang w:val="es-ES"/>
        </w:rPr>
      </w:pPr>
      <w:r>
        <w:rPr>
          <w:noProof/>
          <w:color w:val="000000" w:themeColor="text1"/>
          <w:sz w:val="22"/>
          <w:szCs w:val="20"/>
          <w:lang w:val="es-ES"/>
        </w:rPr>
        <w:t xml:space="preserve">Graffitour en servicio regular. </w:t>
      </w:r>
    </w:p>
    <w:p w14:paraId="7DDBBA20" w14:textId="77777777" w:rsidR="00987208" w:rsidRDefault="005F5959" w:rsidP="00184C9E">
      <w:pPr>
        <w:pStyle w:val="Prrafodelista"/>
        <w:numPr>
          <w:ilvl w:val="0"/>
          <w:numId w:val="4"/>
        </w:numPr>
        <w:rPr>
          <w:noProof/>
          <w:color w:val="000000" w:themeColor="text1"/>
          <w:sz w:val="22"/>
          <w:szCs w:val="20"/>
          <w:lang w:val="es-ES"/>
        </w:rPr>
      </w:pPr>
      <w:r w:rsidRPr="00355228">
        <w:rPr>
          <w:noProof/>
          <w:color w:val="000000" w:themeColor="text1"/>
          <w:sz w:val="22"/>
          <w:szCs w:val="20"/>
          <w:lang w:val="es-ES"/>
        </w:rPr>
        <w:t xml:space="preserve">Tour Embalses El Peñol y Guatapé. </w:t>
      </w:r>
    </w:p>
    <w:p w14:paraId="6DB87DBE" w14:textId="27F4EAFD" w:rsidR="00827958" w:rsidRDefault="00827958" w:rsidP="00184C9E">
      <w:pPr>
        <w:pStyle w:val="Prrafodelista"/>
        <w:numPr>
          <w:ilvl w:val="0"/>
          <w:numId w:val="4"/>
        </w:numPr>
        <w:rPr>
          <w:noProof/>
          <w:color w:val="000000" w:themeColor="text1"/>
          <w:sz w:val="22"/>
          <w:szCs w:val="20"/>
          <w:lang w:val="es-ES"/>
        </w:rPr>
      </w:pPr>
      <w:r>
        <w:rPr>
          <w:noProof/>
          <w:color w:val="000000" w:themeColor="text1"/>
          <w:sz w:val="22"/>
          <w:szCs w:val="20"/>
          <w:lang w:val="es-ES"/>
        </w:rPr>
        <w:t>Traslado Guatape – aeropuerto Jose María Cordoba</w:t>
      </w:r>
      <w:r w:rsidR="009D3CCC">
        <w:rPr>
          <w:noProof/>
          <w:color w:val="000000" w:themeColor="text1"/>
          <w:sz w:val="22"/>
          <w:szCs w:val="20"/>
          <w:lang w:val="es-ES"/>
        </w:rPr>
        <w:t xml:space="preserve"> de Rionegro</w:t>
      </w:r>
      <w:r w:rsidRPr="00C9727D">
        <w:rPr>
          <w:noProof/>
          <w:color w:val="C00000"/>
          <w:sz w:val="22"/>
          <w:szCs w:val="20"/>
          <w:lang w:val="es-ES"/>
        </w:rPr>
        <w:t xml:space="preserve"> (Ver notas **) </w:t>
      </w:r>
    </w:p>
    <w:p w14:paraId="26E07E0C" w14:textId="77777777" w:rsidR="00987208" w:rsidRDefault="00987208" w:rsidP="00987208">
      <w:pPr>
        <w:rPr>
          <w:noProof/>
          <w:color w:val="000000" w:themeColor="text1"/>
          <w:szCs w:val="20"/>
          <w:lang w:val="es-ES"/>
        </w:rPr>
      </w:pPr>
    </w:p>
    <w:p w14:paraId="0D505F77" w14:textId="77777777" w:rsidR="00987208" w:rsidRDefault="00987208" w:rsidP="00987208">
      <w:pPr>
        <w:rPr>
          <w:noProof/>
          <w:color w:val="000000" w:themeColor="text1"/>
          <w:szCs w:val="20"/>
          <w:lang w:val="es-ES"/>
        </w:rPr>
      </w:pPr>
    </w:p>
    <w:p w14:paraId="62E978D1" w14:textId="03AB4754" w:rsidR="00184C9E" w:rsidRPr="00987208" w:rsidRDefault="00E9137B" w:rsidP="00987208">
      <w:pPr>
        <w:rPr>
          <w:noProof/>
          <w:color w:val="000000" w:themeColor="text1"/>
          <w:szCs w:val="20"/>
          <w:lang w:val="es-ES"/>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725824" behindDoc="0" locked="0" layoutInCell="1" allowOverlap="1" wp14:anchorId="5CDC2074" wp14:editId="7B897502">
                <wp:simplePos x="0" y="0"/>
                <wp:positionH relativeFrom="column">
                  <wp:posOffset>4234815</wp:posOffset>
                </wp:positionH>
                <wp:positionV relativeFrom="paragraph">
                  <wp:posOffset>-334010</wp:posOffset>
                </wp:positionV>
                <wp:extent cx="2291715" cy="396240"/>
                <wp:effectExtent l="0" t="0" r="0" b="3810"/>
                <wp:wrapNone/>
                <wp:docPr id="7" name="Cuadro de texto 7"/>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D4569B" w14:textId="77777777" w:rsidR="00E9137B" w:rsidRPr="007C6DF6" w:rsidRDefault="00E9137B" w:rsidP="00E9137B">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2074" id="Cuadro de texto 7" o:spid="_x0000_s1031" type="#_x0000_t202" style="position:absolute;margin-left:333.45pt;margin-top:-26.3pt;width:180.45pt;height:3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" filled="f" stroked="f">
                <v:textbox>
                  <w:txbxContent>
                    <w:p w14:paraId="4AD4569B" w14:textId="77777777" w:rsidR="00E9137B" w:rsidRPr="007C6DF6" w:rsidRDefault="00E9137B" w:rsidP="00E9137B">
                      <w:pPr>
                        <w:rPr>
                          <w:rFonts w:ascii="Calibri" w:hAnsi="Calibri"/>
                          <w:b/>
                          <w:color w:val="FFFFFF" w:themeColor="background1"/>
                          <w:sz w:val="32"/>
                          <w:szCs w:val="32"/>
                          <w:lang w:val="es-ES"/>
                        </w:rPr>
                      </w:pPr>
                      <w:r>
                        <w:rPr>
                          <w:rFonts w:ascii="Calibri" w:hAnsi="Calibri"/>
                          <w:b/>
                          <w:color w:val="FFFFFF" w:themeColor="background1"/>
                          <w:sz w:val="32"/>
                          <w:szCs w:val="32"/>
                          <w:lang w:val="es-ES"/>
                        </w:rPr>
                        <w:t xml:space="preserve">     3</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4</w:t>
                      </w:r>
                      <w:r w:rsidRPr="007C6DF6">
                        <w:rPr>
                          <w:rFonts w:ascii="Calibri" w:hAnsi="Calibri"/>
                          <w:b/>
                          <w:color w:val="FFFFFF" w:themeColor="background1"/>
                          <w:sz w:val="32"/>
                          <w:szCs w:val="32"/>
                          <w:lang w:val="es-ES"/>
                        </w:rPr>
                        <w:t xml:space="preserve"> DÍAS</w:t>
                      </w:r>
                    </w:p>
                  </w:txbxContent>
                </v:textbox>
              </v:shape>
            </w:pict>
          </mc:Fallback>
        </mc:AlternateContent>
      </w:r>
      <w:r w:rsidR="00930B49" w:rsidRPr="00355228">
        <w:rPr>
          <w:rFonts w:ascii="Calibri" w:hAnsi="Calibri"/>
          <w:b/>
          <w:noProof/>
          <w:color w:val="FFFFFF" w:themeColor="background1"/>
          <w:sz w:val="34"/>
          <w:szCs w:val="34"/>
          <w:lang w:val="es-ES_tradnl" w:eastAsia="es-ES_tradnl"/>
        </w:rPr>
        <w:drawing>
          <wp:anchor distT="0" distB="0" distL="114300" distR="114300" simplePos="0" relativeHeight="251653115" behindDoc="1" locked="0" layoutInCell="1" allowOverlap="1" wp14:anchorId="5024D75F" wp14:editId="7FC4E9EA">
            <wp:simplePos x="0" y="0"/>
            <wp:positionH relativeFrom="page">
              <wp:align>right</wp:align>
            </wp:positionH>
            <wp:positionV relativeFrom="paragraph">
              <wp:posOffset>-965200</wp:posOffset>
            </wp:positionV>
            <wp:extent cx="7887335" cy="10203180"/>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10"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DC492F" w:rsidRPr="00355228">
        <w:rPr>
          <w:noProof/>
          <w:lang w:val="es-ES_tradnl" w:eastAsia="es-ES_tradnl"/>
        </w:rPr>
        <w:drawing>
          <wp:anchor distT="0" distB="0" distL="114300" distR="114300" simplePos="0" relativeHeight="251694080" behindDoc="1" locked="0" layoutInCell="1" allowOverlap="1" wp14:anchorId="0AD4B51B" wp14:editId="4ECC74AF">
            <wp:simplePos x="0" y="0"/>
            <wp:positionH relativeFrom="margin">
              <wp:align>left</wp:align>
            </wp:positionH>
            <wp:positionV relativeFrom="paragraph">
              <wp:posOffset>274117</wp:posOffset>
            </wp:positionV>
            <wp:extent cx="2565070" cy="304800"/>
            <wp:effectExtent l="0" t="0" r="698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565070" cy="304800"/>
                    </a:xfrm>
                    <a:prstGeom prst="rect">
                      <a:avLst/>
                    </a:prstGeom>
                  </pic:spPr>
                </pic:pic>
              </a:graphicData>
            </a:graphic>
            <wp14:sizeRelH relativeFrom="page">
              <wp14:pctWidth>0</wp14:pctWidth>
            </wp14:sizeRelH>
            <wp14:sizeRelV relativeFrom="page">
              <wp14:pctHeight>0</wp14:pctHeight>
            </wp14:sizeRelV>
          </wp:anchor>
        </w:drawing>
      </w:r>
    </w:p>
    <w:p w14:paraId="0CE97609" w14:textId="5A23816E" w:rsidR="00F85943" w:rsidRPr="00355228" w:rsidRDefault="00F85943" w:rsidP="00F85943">
      <w:pPr>
        <w:rPr>
          <w:rFonts w:ascii="Calibri" w:hAnsi="Calibri"/>
          <w:b/>
          <w:color w:val="FFFFFF" w:themeColor="background1"/>
          <w:sz w:val="26"/>
          <w:szCs w:val="26"/>
        </w:rPr>
      </w:pPr>
      <w:r w:rsidRPr="00355228">
        <w:rPr>
          <w:rFonts w:ascii="Calibri" w:hAnsi="Calibri"/>
          <w:b/>
          <w:color w:val="FFFFFF" w:themeColor="background1"/>
          <w:sz w:val="26"/>
          <w:szCs w:val="26"/>
        </w:rPr>
        <w:t xml:space="preserve">   </w:t>
      </w:r>
      <w:r w:rsidR="00F77631" w:rsidRPr="00355228">
        <w:rPr>
          <w:rFonts w:ascii="Calibri" w:hAnsi="Calibri"/>
          <w:b/>
          <w:color w:val="FFFFFF" w:themeColor="background1"/>
          <w:sz w:val="26"/>
          <w:szCs w:val="26"/>
        </w:rPr>
        <w:t xml:space="preserve"> </w:t>
      </w:r>
      <w:r w:rsidRPr="00355228">
        <w:rPr>
          <w:rFonts w:ascii="Calibri" w:hAnsi="Calibri"/>
          <w:b/>
          <w:color w:val="FFFFFF" w:themeColor="background1"/>
          <w:sz w:val="24"/>
          <w:szCs w:val="26"/>
        </w:rPr>
        <w:t>APLICACIÓN DE LAS TARIFAS</w:t>
      </w:r>
    </w:p>
    <w:p w14:paraId="4EA2EE20" w14:textId="77777777" w:rsidR="00987208" w:rsidRDefault="00987208" w:rsidP="00987208">
      <w:pPr>
        <w:pStyle w:val="Prrafodelista"/>
        <w:tabs>
          <w:tab w:val="left" w:pos="142"/>
        </w:tabs>
        <w:spacing w:line="200" w:lineRule="exact"/>
        <w:jc w:val="both"/>
        <w:rPr>
          <w:rFonts w:ascii="Calibri" w:hAnsi="Calibri"/>
          <w:noProof/>
          <w:color w:val="000000" w:themeColor="text1"/>
          <w:sz w:val="22"/>
          <w:szCs w:val="20"/>
        </w:rPr>
      </w:pPr>
    </w:p>
    <w:p w14:paraId="6A6DE9C6" w14:textId="4983093D" w:rsidR="006A2FD9" w:rsidRPr="008B27EC"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0"/>
          <w:szCs w:val="20"/>
        </w:rPr>
      </w:pPr>
      <w:r w:rsidRPr="008B27EC">
        <w:rPr>
          <w:rFonts w:ascii="Calibri" w:hAnsi="Calibri"/>
          <w:noProof/>
          <w:color w:val="000000" w:themeColor="text1"/>
          <w:sz w:val="20"/>
          <w:szCs w:val="20"/>
        </w:rPr>
        <w:t>Código del programa : PV-</w:t>
      </w:r>
      <w:r w:rsidR="009D4550" w:rsidRPr="008B27EC">
        <w:rPr>
          <w:rFonts w:ascii="Calibri" w:hAnsi="Calibri"/>
          <w:noProof/>
          <w:color w:val="000000" w:themeColor="text1"/>
          <w:sz w:val="20"/>
          <w:szCs w:val="20"/>
        </w:rPr>
        <w:t xml:space="preserve"> </w:t>
      </w:r>
      <w:r w:rsidR="004374EB" w:rsidRPr="008B27EC">
        <w:rPr>
          <w:rFonts w:ascii="Calibri" w:hAnsi="Calibri"/>
          <w:noProof/>
          <w:color w:val="000000" w:themeColor="text1"/>
          <w:sz w:val="20"/>
          <w:szCs w:val="20"/>
        </w:rPr>
        <w:t>3</w:t>
      </w:r>
      <w:r w:rsidRPr="008B27EC">
        <w:rPr>
          <w:rFonts w:ascii="Calibri" w:hAnsi="Calibri"/>
          <w:noProof/>
          <w:color w:val="000000" w:themeColor="text1"/>
          <w:sz w:val="20"/>
          <w:szCs w:val="20"/>
        </w:rPr>
        <w:t>MDE</w:t>
      </w:r>
      <w:r w:rsidR="004374EB" w:rsidRPr="008B27EC">
        <w:rPr>
          <w:rFonts w:ascii="Calibri" w:hAnsi="Calibri"/>
          <w:noProof/>
          <w:color w:val="000000" w:themeColor="text1"/>
          <w:sz w:val="20"/>
          <w:szCs w:val="20"/>
        </w:rPr>
        <w:t>FN</w:t>
      </w:r>
      <w:r w:rsidR="0063155B" w:rsidRPr="008B27EC">
        <w:rPr>
          <w:rFonts w:ascii="Calibri" w:hAnsi="Calibri"/>
          <w:noProof/>
          <w:color w:val="000000" w:themeColor="text1"/>
          <w:sz w:val="20"/>
          <w:szCs w:val="20"/>
        </w:rPr>
        <w:t>S</w:t>
      </w:r>
      <w:r w:rsidRPr="008B27EC">
        <w:rPr>
          <w:rFonts w:ascii="Calibri" w:hAnsi="Calibri"/>
          <w:noProof/>
          <w:color w:val="000000" w:themeColor="text1"/>
          <w:sz w:val="20"/>
          <w:szCs w:val="20"/>
        </w:rPr>
        <w:t>-C2E</w:t>
      </w:r>
    </w:p>
    <w:p w14:paraId="68321E50" w14:textId="3944BBBD" w:rsidR="009D4550" w:rsidRPr="008B27EC" w:rsidRDefault="00A33C98" w:rsidP="006A2FD9">
      <w:pPr>
        <w:pStyle w:val="Prrafodelista"/>
        <w:numPr>
          <w:ilvl w:val="0"/>
          <w:numId w:val="13"/>
        </w:numPr>
        <w:tabs>
          <w:tab w:val="left" w:pos="142"/>
        </w:tabs>
        <w:spacing w:line="200" w:lineRule="exact"/>
        <w:jc w:val="both"/>
        <w:rPr>
          <w:rFonts w:ascii="Calibri" w:hAnsi="Calibri"/>
          <w:b/>
          <w:noProof/>
          <w:color w:val="000000" w:themeColor="text1"/>
          <w:sz w:val="20"/>
          <w:szCs w:val="20"/>
        </w:rPr>
      </w:pPr>
      <w:r w:rsidRPr="008B27EC">
        <w:rPr>
          <w:rFonts w:ascii="Calibri" w:hAnsi="Calibri"/>
          <w:b/>
          <w:noProof/>
          <w:color w:val="000000" w:themeColor="text1"/>
          <w:sz w:val="20"/>
          <w:szCs w:val="20"/>
        </w:rPr>
        <w:t xml:space="preserve">Tarifas Comisionables </w:t>
      </w:r>
      <w:r w:rsidR="006A2FD9" w:rsidRPr="008B27EC">
        <w:rPr>
          <w:rFonts w:ascii="Calibri" w:hAnsi="Calibri"/>
          <w:b/>
          <w:noProof/>
          <w:color w:val="000000" w:themeColor="text1"/>
          <w:sz w:val="20"/>
          <w:szCs w:val="20"/>
        </w:rPr>
        <w:t xml:space="preserve"> </w:t>
      </w:r>
    </w:p>
    <w:p w14:paraId="15AE4645" w14:textId="5A63976F" w:rsidR="006A2FD9" w:rsidRPr="008B27EC" w:rsidRDefault="009D4550" w:rsidP="006A2FD9">
      <w:pPr>
        <w:pStyle w:val="Prrafodelista"/>
        <w:numPr>
          <w:ilvl w:val="0"/>
          <w:numId w:val="13"/>
        </w:numPr>
        <w:tabs>
          <w:tab w:val="left" w:pos="142"/>
        </w:tabs>
        <w:spacing w:line="200" w:lineRule="exact"/>
        <w:jc w:val="both"/>
        <w:rPr>
          <w:rFonts w:ascii="Calibri" w:hAnsi="Calibri"/>
          <w:noProof/>
          <w:color w:val="000000" w:themeColor="text1"/>
          <w:sz w:val="20"/>
          <w:szCs w:val="20"/>
        </w:rPr>
      </w:pPr>
      <w:r w:rsidRPr="008B27EC">
        <w:rPr>
          <w:rFonts w:ascii="Calibri" w:hAnsi="Calibri"/>
          <w:noProof/>
          <w:color w:val="000000" w:themeColor="text1"/>
          <w:sz w:val="20"/>
          <w:szCs w:val="20"/>
        </w:rPr>
        <w:t xml:space="preserve">Precios </w:t>
      </w:r>
      <w:r w:rsidR="006A2FD9" w:rsidRPr="008B27EC">
        <w:rPr>
          <w:rFonts w:ascii="Calibri" w:hAnsi="Calibri"/>
          <w:noProof/>
          <w:color w:val="000000" w:themeColor="text1"/>
          <w:sz w:val="20"/>
          <w:szCs w:val="20"/>
        </w:rPr>
        <w:t xml:space="preserve">en dólares por persona </w:t>
      </w:r>
    </w:p>
    <w:p w14:paraId="427AD40F" w14:textId="78F7E9A2" w:rsidR="006E4D8A" w:rsidRPr="008B27EC" w:rsidRDefault="006A2FD9" w:rsidP="006E4D8A">
      <w:pPr>
        <w:pStyle w:val="Prrafodelista"/>
        <w:numPr>
          <w:ilvl w:val="0"/>
          <w:numId w:val="13"/>
        </w:numPr>
        <w:tabs>
          <w:tab w:val="left" w:pos="142"/>
        </w:tabs>
        <w:spacing w:line="200" w:lineRule="exact"/>
        <w:jc w:val="both"/>
        <w:rPr>
          <w:rFonts w:ascii="Calibri" w:hAnsi="Calibri"/>
          <w:noProof/>
          <w:color w:val="C00000"/>
          <w:sz w:val="20"/>
          <w:szCs w:val="20"/>
        </w:rPr>
      </w:pPr>
      <w:r w:rsidRPr="008B27EC">
        <w:rPr>
          <w:rFonts w:ascii="Calibri" w:hAnsi="Calibri"/>
          <w:b/>
          <w:noProof/>
          <w:color w:val="002060"/>
          <w:sz w:val="20"/>
          <w:szCs w:val="20"/>
        </w:rPr>
        <w:t xml:space="preserve">Vigencia del programa: </w:t>
      </w:r>
      <w:r w:rsidR="008D0B7A">
        <w:rPr>
          <w:rFonts w:ascii="Calibri" w:hAnsi="Calibri"/>
          <w:b/>
          <w:noProof/>
          <w:color w:val="002060"/>
          <w:sz w:val="20"/>
          <w:szCs w:val="20"/>
        </w:rPr>
        <w:t>15</w:t>
      </w:r>
      <w:r w:rsidR="008F5DC2" w:rsidRPr="008B27EC">
        <w:rPr>
          <w:rFonts w:ascii="Calibri" w:hAnsi="Calibri"/>
          <w:b/>
          <w:noProof/>
          <w:color w:val="002060"/>
          <w:sz w:val="20"/>
          <w:szCs w:val="20"/>
        </w:rPr>
        <w:t xml:space="preserve"> Marzo</w:t>
      </w:r>
      <w:r w:rsidRPr="008B27EC">
        <w:rPr>
          <w:rFonts w:ascii="Calibri" w:hAnsi="Calibri"/>
          <w:b/>
          <w:noProof/>
          <w:color w:val="002060"/>
          <w:sz w:val="20"/>
          <w:szCs w:val="20"/>
        </w:rPr>
        <w:t xml:space="preserve"> al 13 diciembre de 2018 </w:t>
      </w:r>
      <w:r w:rsidRPr="008B27EC">
        <w:rPr>
          <w:rFonts w:ascii="Calibri" w:hAnsi="Calibri"/>
          <w:noProof/>
          <w:color w:val="C00000"/>
          <w:sz w:val="20"/>
          <w:szCs w:val="20"/>
        </w:rPr>
        <w:t xml:space="preserve"> </w:t>
      </w:r>
      <w:r w:rsidRPr="008B27EC">
        <w:rPr>
          <w:rFonts w:ascii="Calibri" w:hAnsi="Calibri"/>
          <w:b/>
          <w:noProof/>
          <w:color w:val="C00000"/>
          <w:sz w:val="20"/>
          <w:szCs w:val="20"/>
        </w:rPr>
        <w:t xml:space="preserve">Excepto: </w:t>
      </w:r>
      <w:r w:rsidRPr="008B27EC">
        <w:rPr>
          <w:rFonts w:ascii="Calibri" w:hAnsi="Calibri"/>
          <w:noProof/>
          <w:color w:val="C00000"/>
          <w:sz w:val="20"/>
          <w:szCs w:val="20"/>
        </w:rPr>
        <w:t xml:space="preserve"> </w:t>
      </w:r>
      <w:r w:rsidR="006E4D8A" w:rsidRPr="008B27EC">
        <w:rPr>
          <w:rFonts w:ascii="Calibri" w:hAnsi="Calibri"/>
          <w:noProof/>
          <w:color w:val="C00000"/>
          <w:sz w:val="20"/>
          <w:szCs w:val="20"/>
        </w:rPr>
        <w:t xml:space="preserve">En </w:t>
      </w:r>
      <w:r w:rsidRPr="008B27EC">
        <w:rPr>
          <w:rFonts w:ascii="Calibri" w:hAnsi="Calibri"/>
          <w:color w:val="C00000"/>
          <w:sz w:val="20"/>
          <w:szCs w:val="20"/>
        </w:rPr>
        <w:t>Colombia Moda y Feria de Flores (</w:t>
      </w:r>
      <w:r w:rsidR="006E4D8A" w:rsidRPr="008B27EC">
        <w:rPr>
          <w:rFonts w:ascii="Calibri" w:hAnsi="Calibri"/>
          <w:color w:val="C00000"/>
          <w:sz w:val="20"/>
          <w:szCs w:val="20"/>
        </w:rPr>
        <w:t xml:space="preserve">Del </w:t>
      </w:r>
      <w:r w:rsidRPr="008B27EC">
        <w:rPr>
          <w:rFonts w:ascii="Calibri" w:hAnsi="Calibri"/>
          <w:color w:val="C00000"/>
          <w:sz w:val="20"/>
          <w:szCs w:val="20"/>
        </w:rPr>
        <w:t>2</w:t>
      </w:r>
      <w:r w:rsidR="006E4D8A" w:rsidRPr="008B27EC">
        <w:rPr>
          <w:rFonts w:ascii="Calibri" w:hAnsi="Calibri"/>
          <w:color w:val="C00000"/>
          <w:sz w:val="20"/>
          <w:szCs w:val="20"/>
        </w:rPr>
        <w:t>2</w:t>
      </w:r>
      <w:r w:rsidRPr="008B27EC">
        <w:rPr>
          <w:rFonts w:ascii="Calibri" w:hAnsi="Calibri"/>
          <w:color w:val="C00000"/>
          <w:sz w:val="20"/>
          <w:szCs w:val="20"/>
        </w:rPr>
        <w:t xml:space="preserve"> de julio al 12 de agosto 2018)</w:t>
      </w:r>
      <w:r w:rsidR="006E4D8A" w:rsidRPr="008B27EC">
        <w:rPr>
          <w:rFonts w:ascii="Calibri" w:hAnsi="Calibri"/>
          <w:color w:val="C00000"/>
          <w:sz w:val="20"/>
          <w:szCs w:val="20"/>
        </w:rPr>
        <w:t xml:space="preserve">, En </w:t>
      </w:r>
      <w:proofErr w:type="spellStart"/>
      <w:r w:rsidR="006E4D8A" w:rsidRPr="008B27EC">
        <w:rPr>
          <w:rFonts w:ascii="Calibri" w:hAnsi="Calibri"/>
          <w:color w:val="C00000"/>
          <w:sz w:val="20"/>
          <w:szCs w:val="20"/>
        </w:rPr>
        <w:t>Expocamacol</w:t>
      </w:r>
      <w:proofErr w:type="spellEnd"/>
      <w:r w:rsidR="006E4D8A" w:rsidRPr="008B27EC">
        <w:rPr>
          <w:rFonts w:ascii="Calibri" w:hAnsi="Calibri"/>
          <w:color w:val="C00000"/>
          <w:sz w:val="20"/>
          <w:szCs w:val="20"/>
        </w:rPr>
        <w:t xml:space="preserve"> (Del 21 al 25 de agosto de 2018). </w:t>
      </w:r>
    </w:p>
    <w:p w14:paraId="59CA89C6" w14:textId="25A88853" w:rsidR="006A2FD9" w:rsidRPr="008B27EC" w:rsidRDefault="00BF16E5" w:rsidP="006E4D8A">
      <w:pPr>
        <w:pStyle w:val="Prrafodelista"/>
        <w:numPr>
          <w:ilvl w:val="0"/>
          <w:numId w:val="13"/>
        </w:numPr>
        <w:tabs>
          <w:tab w:val="left" w:pos="142"/>
        </w:tabs>
        <w:spacing w:line="200" w:lineRule="exact"/>
        <w:jc w:val="both"/>
        <w:rPr>
          <w:rFonts w:ascii="Calibri" w:hAnsi="Calibri"/>
          <w:noProof/>
          <w:color w:val="C00000"/>
          <w:sz w:val="20"/>
          <w:szCs w:val="20"/>
        </w:rPr>
      </w:pPr>
      <w:r w:rsidRPr="008B27EC">
        <w:rPr>
          <w:rFonts w:ascii="Calibri" w:hAnsi="Calibri"/>
          <w:noProof/>
          <w:color w:val="C00000"/>
          <w:sz w:val="20"/>
          <w:szCs w:val="20"/>
        </w:rPr>
        <w:t>Adicionalmente</w:t>
      </w:r>
      <w:r w:rsidR="00724CE3" w:rsidRPr="008B27EC">
        <w:rPr>
          <w:rFonts w:ascii="Calibri" w:hAnsi="Calibri"/>
          <w:noProof/>
          <w:color w:val="C00000"/>
          <w:sz w:val="20"/>
          <w:szCs w:val="20"/>
        </w:rPr>
        <w:t xml:space="preserve"> no aplica </w:t>
      </w:r>
      <w:r w:rsidRPr="008B27EC">
        <w:rPr>
          <w:rFonts w:ascii="Calibri" w:hAnsi="Calibri"/>
          <w:noProof/>
          <w:color w:val="C00000"/>
          <w:sz w:val="20"/>
          <w:szCs w:val="20"/>
        </w:rPr>
        <w:t xml:space="preserve"> e</w:t>
      </w:r>
      <w:r w:rsidR="00EB3E91" w:rsidRPr="008B27EC">
        <w:rPr>
          <w:rFonts w:ascii="Calibri" w:hAnsi="Calibri"/>
          <w:noProof/>
          <w:color w:val="C00000"/>
          <w:sz w:val="20"/>
          <w:szCs w:val="20"/>
        </w:rPr>
        <w:t>n</w:t>
      </w:r>
      <w:r w:rsidR="006A2FD9" w:rsidRPr="008B27EC">
        <w:rPr>
          <w:rFonts w:ascii="Calibri" w:hAnsi="Calibri"/>
          <w:color w:val="C00000"/>
          <w:sz w:val="20"/>
          <w:szCs w:val="20"/>
        </w:rPr>
        <w:t xml:space="preserve"> BH Poblado </w:t>
      </w:r>
      <w:r w:rsidRPr="008B27EC">
        <w:rPr>
          <w:rFonts w:ascii="Calibri" w:hAnsi="Calibri"/>
          <w:color w:val="C00000"/>
          <w:sz w:val="20"/>
          <w:szCs w:val="20"/>
        </w:rPr>
        <w:t>(</w:t>
      </w:r>
      <w:r w:rsidR="00724CE3" w:rsidRPr="008B27EC">
        <w:rPr>
          <w:rFonts w:ascii="Calibri" w:hAnsi="Calibri"/>
          <w:color w:val="C00000"/>
          <w:sz w:val="20"/>
          <w:szCs w:val="20"/>
        </w:rPr>
        <w:t xml:space="preserve">Del </w:t>
      </w:r>
      <w:r w:rsidR="006A2FD9" w:rsidRPr="008B27EC">
        <w:rPr>
          <w:rFonts w:ascii="Calibri" w:hAnsi="Calibri"/>
          <w:color w:val="C00000"/>
          <w:sz w:val="20"/>
          <w:szCs w:val="20"/>
        </w:rPr>
        <w:t>2</w:t>
      </w:r>
      <w:r w:rsidRPr="008B27EC">
        <w:rPr>
          <w:rFonts w:ascii="Calibri" w:hAnsi="Calibri"/>
          <w:color w:val="C00000"/>
          <w:sz w:val="20"/>
          <w:szCs w:val="20"/>
        </w:rPr>
        <w:t>4</w:t>
      </w:r>
      <w:r w:rsidR="006A2FD9" w:rsidRPr="008B27EC">
        <w:rPr>
          <w:rFonts w:ascii="Calibri" w:hAnsi="Calibri"/>
          <w:color w:val="C00000"/>
          <w:sz w:val="20"/>
          <w:szCs w:val="20"/>
        </w:rPr>
        <w:t xml:space="preserve"> </w:t>
      </w:r>
      <w:r w:rsidRPr="008B27EC">
        <w:rPr>
          <w:rFonts w:ascii="Calibri" w:hAnsi="Calibri"/>
          <w:color w:val="C00000"/>
          <w:sz w:val="20"/>
          <w:szCs w:val="20"/>
        </w:rPr>
        <w:t>de m</w:t>
      </w:r>
      <w:r w:rsidR="006A2FD9" w:rsidRPr="008B27EC">
        <w:rPr>
          <w:rFonts w:ascii="Calibri" w:hAnsi="Calibri"/>
          <w:color w:val="C00000"/>
          <w:sz w:val="20"/>
          <w:szCs w:val="20"/>
        </w:rPr>
        <w:t xml:space="preserve">arzo </w:t>
      </w:r>
      <w:r w:rsidRPr="008B27EC">
        <w:rPr>
          <w:rFonts w:ascii="Calibri" w:hAnsi="Calibri"/>
          <w:color w:val="C00000"/>
          <w:sz w:val="20"/>
          <w:szCs w:val="20"/>
        </w:rPr>
        <w:t xml:space="preserve">al </w:t>
      </w:r>
      <w:r w:rsidR="006A2FD9" w:rsidRPr="008B27EC">
        <w:rPr>
          <w:rFonts w:ascii="Calibri" w:hAnsi="Calibri"/>
          <w:color w:val="C00000"/>
          <w:sz w:val="20"/>
          <w:szCs w:val="20"/>
        </w:rPr>
        <w:t xml:space="preserve">01 </w:t>
      </w:r>
      <w:r w:rsidRPr="008B27EC">
        <w:rPr>
          <w:rFonts w:ascii="Calibri" w:hAnsi="Calibri"/>
          <w:color w:val="C00000"/>
          <w:sz w:val="20"/>
          <w:szCs w:val="20"/>
        </w:rPr>
        <w:t>a</w:t>
      </w:r>
      <w:r w:rsidR="006A2FD9" w:rsidRPr="008B27EC">
        <w:rPr>
          <w:rFonts w:ascii="Calibri" w:hAnsi="Calibri"/>
          <w:color w:val="C00000"/>
          <w:sz w:val="20"/>
          <w:szCs w:val="20"/>
        </w:rPr>
        <w:t>bril</w:t>
      </w:r>
      <w:r w:rsidRPr="008B27EC">
        <w:rPr>
          <w:rFonts w:ascii="Calibri" w:hAnsi="Calibri"/>
          <w:color w:val="C00000"/>
          <w:sz w:val="20"/>
          <w:szCs w:val="20"/>
        </w:rPr>
        <w:t xml:space="preserve"> de 2018)</w:t>
      </w:r>
      <w:r w:rsidR="00724CE3" w:rsidRPr="008B27EC">
        <w:rPr>
          <w:rFonts w:ascii="Calibri" w:hAnsi="Calibri"/>
          <w:color w:val="C00000"/>
          <w:sz w:val="20"/>
          <w:szCs w:val="20"/>
        </w:rPr>
        <w:t xml:space="preserve">. </w:t>
      </w:r>
    </w:p>
    <w:p w14:paraId="4A14606C" w14:textId="32EFDA5C" w:rsidR="006A2FD9" w:rsidRPr="008B27EC"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0"/>
          <w:szCs w:val="20"/>
        </w:rPr>
      </w:pPr>
      <w:r w:rsidRPr="008B27EC">
        <w:rPr>
          <w:rFonts w:ascii="Calibri" w:hAnsi="Calibri"/>
          <w:noProof/>
          <w:color w:val="000000" w:themeColor="text1"/>
          <w:sz w:val="20"/>
          <w:szCs w:val="20"/>
        </w:rPr>
        <w:t xml:space="preserve">Aplica suplemento por vuelos llegando </w:t>
      </w:r>
      <w:r w:rsidR="00B92276" w:rsidRPr="008B27EC">
        <w:rPr>
          <w:rFonts w:ascii="Calibri" w:hAnsi="Calibri"/>
          <w:noProof/>
          <w:color w:val="000000" w:themeColor="text1"/>
          <w:sz w:val="20"/>
          <w:szCs w:val="20"/>
        </w:rPr>
        <w:t xml:space="preserve">o saliendo </w:t>
      </w:r>
      <w:r w:rsidRPr="008B27EC">
        <w:rPr>
          <w:rFonts w:ascii="Calibri" w:hAnsi="Calibri"/>
          <w:noProof/>
          <w:color w:val="000000" w:themeColor="text1"/>
          <w:sz w:val="20"/>
          <w:szCs w:val="20"/>
        </w:rPr>
        <w:t xml:space="preserve">en </w:t>
      </w:r>
      <w:r w:rsidR="00B92276" w:rsidRPr="008B27EC">
        <w:rPr>
          <w:rFonts w:ascii="Calibri" w:hAnsi="Calibri"/>
          <w:noProof/>
          <w:color w:val="000000" w:themeColor="text1"/>
          <w:sz w:val="20"/>
          <w:szCs w:val="20"/>
        </w:rPr>
        <w:t>h</w:t>
      </w:r>
      <w:r w:rsidRPr="008B27EC">
        <w:rPr>
          <w:rFonts w:ascii="Calibri" w:hAnsi="Calibri"/>
          <w:noProof/>
          <w:color w:val="000000" w:themeColor="text1"/>
          <w:sz w:val="20"/>
          <w:szCs w:val="20"/>
        </w:rPr>
        <w:t xml:space="preserve">orarios nocturnos </w:t>
      </w:r>
    </w:p>
    <w:p w14:paraId="0AC3F3DE" w14:textId="56E7938B" w:rsidR="006A2FD9" w:rsidRPr="008B27EC"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0"/>
          <w:szCs w:val="20"/>
        </w:rPr>
      </w:pPr>
      <w:r w:rsidRPr="008B27EC">
        <w:rPr>
          <w:rFonts w:ascii="Calibri" w:hAnsi="Calibri"/>
          <w:noProof/>
          <w:color w:val="000000" w:themeColor="text1"/>
          <w:sz w:val="20"/>
          <w:szCs w:val="20"/>
        </w:rPr>
        <w:t>Tarifas aplican para mínimo 2 pasajeros viajando juntos</w:t>
      </w:r>
    </w:p>
    <w:p w14:paraId="1A6F3CF4" w14:textId="69DA9A6D" w:rsidR="006A2FD9" w:rsidRPr="008B27EC"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0"/>
          <w:szCs w:val="20"/>
        </w:rPr>
      </w:pPr>
      <w:r w:rsidRPr="008B27EC">
        <w:rPr>
          <w:rFonts w:ascii="Calibri" w:hAnsi="Calibri"/>
          <w:noProof/>
          <w:color w:val="000000" w:themeColor="text1"/>
          <w:sz w:val="20"/>
          <w:szCs w:val="20"/>
        </w:rPr>
        <w:t xml:space="preserve"> Suplemen</w:t>
      </w:r>
      <w:r w:rsidR="00C32AF6" w:rsidRPr="008B27EC">
        <w:rPr>
          <w:rFonts w:ascii="Calibri" w:hAnsi="Calibri"/>
          <w:noProof/>
          <w:color w:val="000000" w:themeColor="text1"/>
          <w:sz w:val="20"/>
          <w:szCs w:val="20"/>
        </w:rPr>
        <w:t xml:space="preserve">to pasajero viajando solo </w:t>
      </w:r>
      <w:r w:rsidR="009D2B31" w:rsidRPr="008B27EC">
        <w:rPr>
          <w:rFonts w:ascii="Calibri" w:hAnsi="Calibri"/>
          <w:noProof/>
          <w:color w:val="000000" w:themeColor="text1"/>
          <w:sz w:val="20"/>
          <w:szCs w:val="20"/>
        </w:rPr>
        <w:t xml:space="preserve">en regular </w:t>
      </w:r>
      <w:r w:rsidR="00594DEC" w:rsidRPr="008B27EC">
        <w:rPr>
          <w:rFonts w:ascii="Calibri" w:hAnsi="Calibri"/>
          <w:noProof/>
          <w:color w:val="000000" w:themeColor="text1"/>
          <w:sz w:val="20"/>
          <w:szCs w:val="20"/>
        </w:rPr>
        <w:t>US$ 179</w:t>
      </w:r>
      <w:r w:rsidRPr="008B27EC">
        <w:rPr>
          <w:rFonts w:ascii="Calibri" w:hAnsi="Calibri"/>
          <w:noProof/>
          <w:color w:val="000000" w:themeColor="text1"/>
          <w:sz w:val="20"/>
          <w:szCs w:val="20"/>
        </w:rPr>
        <w:t xml:space="preserve"> p/p </w:t>
      </w:r>
    </w:p>
    <w:p w14:paraId="73ADBE2B" w14:textId="6AEB510C" w:rsidR="006A2FD9" w:rsidRPr="008B27EC" w:rsidRDefault="006A2FD9" w:rsidP="006A2FD9">
      <w:pPr>
        <w:pStyle w:val="Prrafodelista"/>
        <w:numPr>
          <w:ilvl w:val="0"/>
          <w:numId w:val="13"/>
        </w:numPr>
        <w:tabs>
          <w:tab w:val="left" w:pos="142"/>
        </w:tabs>
        <w:spacing w:line="200" w:lineRule="exact"/>
        <w:jc w:val="both"/>
        <w:rPr>
          <w:rFonts w:ascii="Calibri" w:hAnsi="Calibri"/>
          <w:noProof/>
          <w:color w:val="000000" w:themeColor="text1"/>
          <w:sz w:val="20"/>
          <w:szCs w:val="20"/>
        </w:rPr>
      </w:pPr>
      <w:r w:rsidRPr="008B27EC">
        <w:rPr>
          <w:rFonts w:ascii="Calibri" w:hAnsi="Calibri"/>
          <w:noProof/>
          <w:color w:val="000000" w:themeColor="text1"/>
          <w:sz w:val="20"/>
          <w:szCs w:val="20"/>
        </w:rPr>
        <w:t>Tarifas sujetas a cambios sin previo aviso</w:t>
      </w:r>
    </w:p>
    <w:p w14:paraId="23DCD09F" w14:textId="44B7F4B2" w:rsidR="00184C9E" w:rsidRPr="00355228" w:rsidRDefault="008B27EC" w:rsidP="00F77631">
      <w:pPr>
        <w:tabs>
          <w:tab w:val="left" w:pos="1320"/>
        </w:tabs>
        <w:spacing w:line="200" w:lineRule="exact"/>
        <w:jc w:val="both"/>
        <w:rPr>
          <w:rFonts w:ascii="Calibri" w:hAnsi="Calibri"/>
          <w:noProof/>
          <w:sz w:val="18"/>
          <w:szCs w:val="20"/>
        </w:rPr>
      </w:pPr>
      <w:r w:rsidRPr="00355228">
        <w:rPr>
          <w:rFonts w:ascii="Calibri" w:hAnsi="Calibri"/>
          <w:noProof/>
          <w:lang w:val="es-ES_tradnl" w:eastAsia="es-ES_tradnl"/>
        </w:rPr>
        <w:drawing>
          <wp:anchor distT="0" distB="0" distL="114300" distR="114300" simplePos="0" relativeHeight="251696128" behindDoc="1" locked="0" layoutInCell="1" allowOverlap="1" wp14:anchorId="797C9281" wp14:editId="24A3EC1B">
            <wp:simplePos x="0" y="0"/>
            <wp:positionH relativeFrom="margin">
              <wp:align>left</wp:align>
            </wp:positionH>
            <wp:positionV relativeFrom="paragraph">
              <wp:posOffset>156210</wp:posOffset>
            </wp:positionV>
            <wp:extent cx="2042555" cy="30480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6" cstate="email">
                      <a:extLst>
                        <a:ext uri="{28A0092B-C50C-407E-A947-70E740481C1C}">
                          <a14:useLocalDpi xmlns:a14="http://schemas.microsoft.com/office/drawing/2010/main"/>
                        </a:ext>
                      </a:extLst>
                    </a:blip>
                    <a:stretch>
                      <a:fillRect/>
                    </a:stretch>
                  </pic:blipFill>
                  <pic:spPr>
                    <a:xfrm>
                      <a:off x="0" y="0"/>
                      <a:ext cx="2042555" cy="3048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sz w:val="18"/>
          <w:szCs w:val="20"/>
        </w:rPr>
        <w:br/>
      </w:r>
      <w:r w:rsidR="00F77631" w:rsidRPr="00355228">
        <w:rPr>
          <w:rFonts w:ascii="Calibri" w:hAnsi="Calibri"/>
          <w:noProof/>
          <w:sz w:val="18"/>
          <w:szCs w:val="20"/>
        </w:rPr>
        <w:tab/>
      </w:r>
      <w:r w:rsidR="00F77631" w:rsidRPr="00355228">
        <w:rPr>
          <w:rFonts w:ascii="Calibri" w:hAnsi="Calibri"/>
          <w:noProof/>
          <w:sz w:val="18"/>
          <w:szCs w:val="20"/>
        </w:rPr>
        <w:br/>
        <w:t xml:space="preserve">     </w:t>
      </w:r>
      <w:r w:rsidR="00F77631" w:rsidRPr="00355228">
        <w:rPr>
          <w:rFonts w:ascii="Calibri" w:hAnsi="Calibri"/>
          <w:b/>
          <w:color w:val="FFFFFF" w:themeColor="background1"/>
          <w:sz w:val="24"/>
          <w:szCs w:val="26"/>
        </w:rPr>
        <w:t>NO</w:t>
      </w:r>
      <w:r w:rsidR="00F85943" w:rsidRPr="00355228">
        <w:rPr>
          <w:rFonts w:ascii="Calibri" w:hAnsi="Calibri"/>
          <w:b/>
          <w:color w:val="FFFFFF" w:themeColor="background1"/>
          <w:sz w:val="24"/>
          <w:szCs w:val="26"/>
        </w:rPr>
        <w:t>TAS</w:t>
      </w:r>
    </w:p>
    <w:p w14:paraId="787AC458" w14:textId="73F1829E" w:rsidR="00F77631" w:rsidRPr="008B27EC" w:rsidRDefault="00F77631" w:rsidP="00F77631">
      <w:pPr>
        <w:pStyle w:val="Prrafodelista"/>
        <w:spacing w:line="200" w:lineRule="exact"/>
        <w:jc w:val="both"/>
        <w:rPr>
          <w:rFonts w:ascii="Calibri" w:hAnsi="Calibri"/>
          <w:noProof/>
          <w:sz w:val="20"/>
          <w:lang w:val="es-ES"/>
        </w:rPr>
      </w:pPr>
    </w:p>
    <w:p w14:paraId="2EFF1E6E" w14:textId="4D4D27B3" w:rsidR="00827958" w:rsidRDefault="00827958" w:rsidP="00827958">
      <w:pPr>
        <w:pStyle w:val="Prrafodelista"/>
        <w:numPr>
          <w:ilvl w:val="0"/>
          <w:numId w:val="15"/>
        </w:numPr>
        <w:spacing w:line="200" w:lineRule="exact"/>
        <w:jc w:val="both"/>
        <w:rPr>
          <w:rFonts w:ascii="Calibri" w:hAnsi="Calibri"/>
          <w:noProof/>
          <w:sz w:val="20"/>
          <w:lang w:val="es-ES"/>
        </w:rPr>
      </w:pPr>
      <w:r w:rsidRPr="0059157F">
        <w:rPr>
          <w:rFonts w:ascii="Calibri" w:hAnsi="Calibri"/>
          <w:b/>
          <w:noProof/>
          <w:color w:val="C00000"/>
          <w:sz w:val="20"/>
          <w:lang w:val="es-ES"/>
        </w:rPr>
        <w:t xml:space="preserve">La tarifa aplica </w:t>
      </w:r>
      <w:r w:rsidR="0059157F" w:rsidRPr="0059157F">
        <w:rPr>
          <w:rFonts w:ascii="Calibri" w:hAnsi="Calibri"/>
          <w:b/>
          <w:noProof/>
          <w:color w:val="C00000"/>
          <w:sz w:val="20"/>
          <w:lang w:val="es-ES"/>
        </w:rPr>
        <w:t>siempre y cuando se haga tour Guatape último día del itinerario,  de lo contrario la tarifa tendra suplemento para traslado al aeropuerto desde otro punto diferente a Guatape</w:t>
      </w:r>
      <w:r w:rsidR="0059157F">
        <w:rPr>
          <w:rFonts w:ascii="Calibri" w:hAnsi="Calibri"/>
          <w:noProof/>
          <w:sz w:val="20"/>
          <w:lang w:val="es-ES"/>
        </w:rPr>
        <w:t xml:space="preserve">. </w:t>
      </w:r>
    </w:p>
    <w:p w14:paraId="356BFB33" w14:textId="13473D16" w:rsidR="00827958" w:rsidRPr="00827958" w:rsidRDefault="000F3CBD" w:rsidP="00827958">
      <w:pPr>
        <w:pStyle w:val="Prrafodelista"/>
        <w:numPr>
          <w:ilvl w:val="0"/>
          <w:numId w:val="15"/>
        </w:numPr>
        <w:spacing w:line="200" w:lineRule="exact"/>
        <w:jc w:val="both"/>
        <w:rPr>
          <w:rFonts w:ascii="Calibri" w:hAnsi="Calibri"/>
          <w:noProof/>
          <w:sz w:val="20"/>
          <w:lang w:val="es-ES"/>
        </w:rPr>
      </w:pPr>
      <w:r w:rsidRPr="008B27EC">
        <w:rPr>
          <w:rFonts w:ascii="Calibri" w:hAnsi="Calibri"/>
          <w:noProof/>
          <w:sz w:val="20"/>
          <w:lang w:val="es-ES"/>
        </w:rPr>
        <w:t>No incluye tiquetes aéreos</w:t>
      </w:r>
      <w:r w:rsidR="00927477" w:rsidRPr="008B27EC">
        <w:rPr>
          <w:rFonts w:ascii="Calibri" w:hAnsi="Calibri"/>
          <w:noProof/>
          <w:sz w:val="20"/>
          <w:lang w:val="es-ES"/>
        </w:rPr>
        <w:t>, opcionales adicionales</w:t>
      </w:r>
      <w:r w:rsidRPr="008B27EC">
        <w:rPr>
          <w:rFonts w:ascii="Calibri" w:hAnsi="Calibri"/>
          <w:noProof/>
          <w:sz w:val="20"/>
          <w:lang w:val="es-ES"/>
        </w:rPr>
        <w:t xml:space="preserve">, gastos y alimentación no descrita </w:t>
      </w:r>
    </w:p>
    <w:p w14:paraId="1802CCFF" w14:textId="033B90E0" w:rsidR="00AD282E" w:rsidRPr="008B27EC" w:rsidRDefault="000F3CBD" w:rsidP="00FA3F07">
      <w:pPr>
        <w:pStyle w:val="Prrafodelista"/>
        <w:numPr>
          <w:ilvl w:val="0"/>
          <w:numId w:val="15"/>
        </w:numPr>
        <w:spacing w:line="200" w:lineRule="exact"/>
        <w:jc w:val="both"/>
        <w:rPr>
          <w:rFonts w:ascii="Calibri" w:hAnsi="Calibri"/>
          <w:noProof/>
          <w:sz w:val="22"/>
          <w:lang w:val="es-ES"/>
        </w:rPr>
      </w:pPr>
      <w:r w:rsidRPr="008B27EC">
        <w:rPr>
          <w:rFonts w:ascii="Calibri" w:hAnsi="Calibri"/>
          <w:sz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6C7413B6" w14:textId="3B6C3195" w:rsidR="00B46939" w:rsidRPr="00355228" w:rsidRDefault="00146206" w:rsidP="00DC492F">
      <w:pPr>
        <w:spacing w:line="200" w:lineRule="exact"/>
        <w:rPr>
          <w:rFonts w:ascii="Calibri" w:hAnsi="Calibri"/>
          <w:b/>
          <w:noProof/>
          <w:color w:val="002060"/>
          <w:lang w:val="es-ES"/>
        </w:rPr>
      </w:pPr>
      <w:r w:rsidRPr="00355228">
        <w:rPr>
          <w:rFonts w:ascii="Calibri" w:hAnsi="Calibri"/>
          <w:noProof/>
          <w:lang w:val="es-ES_tradnl" w:eastAsia="es-ES_tradnl"/>
        </w:rPr>
        <w:drawing>
          <wp:anchor distT="0" distB="0" distL="114300" distR="114300" simplePos="0" relativeHeight="251709440" behindDoc="1" locked="0" layoutInCell="1" allowOverlap="1" wp14:anchorId="2852BE9F" wp14:editId="46DDCCBB">
            <wp:simplePos x="0" y="0"/>
            <wp:positionH relativeFrom="margin">
              <wp:align>left</wp:align>
            </wp:positionH>
            <wp:positionV relativeFrom="paragraph">
              <wp:posOffset>145415</wp:posOffset>
            </wp:positionV>
            <wp:extent cx="2003249" cy="298935"/>
            <wp:effectExtent l="0" t="0" r="0"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7" cstate="email">
                      <a:extLst>
                        <a:ext uri="{28A0092B-C50C-407E-A947-70E740481C1C}">
                          <a14:useLocalDpi xmlns:a14="http://schemas.microsoft.com/office/drawing/2010/main"/>
                        </a:ext>
                      </a:extLst>
                    </a:blip>
                    <a:stretch>
                      <a:fillRect/>
                    </a:stretch>
                  </pic:blipFill>
                  <pic:spPr>
                    <a:xfrm>
                      <a:off x="0" y="0"/>
                      <a:ext cx="2003249" cy="298935"/>
                    </a:xfrm>
                    <a:prstGeom prst="rect">
                      <a:avLst/>
                    </a:prstGeom>
                  </pic:spPr>
                </pic:pic>
              </a:graphicData>
            </a:graphic>
            <wp14:sizeRelH relativeFrom="page">
              <wp14:pctWidth>0</wp14:pctWidth>
            </wp14:sizeRelH>
            <wp14:sizeRelV relativeFrom="page">
              <wp14:pctHeight>0</wp14:pctHeight>
            </wp14:sizeRelV>
          </wp:anchor>
        </w:drawing>
      </w:r>
    </w:p>
    <w:p w14:paraId="3C252B5F" w14:textId="0628C900" w:rsidR="00B46939" w:rsidRPr="00355228" w:rsidRDefault="00B46939" w:rsidP="00B46939">
      <w:pPr>
        <w:tabs>
          <w:tab w:val="left" w:pos="352"/>
          <w:tab w:val="left" w:pos="2972"/>
          <w:tab w:val="right" w:pos="8838"/>
        </w:tabs>
        <w:spacing w:line="200" w:lineRule="exact"/>
        <w:rPr>
          <w:rFonts w:ascii="Calibri" w:hAnsi="Calibri"/>
          <w:b/>
          <w:noProof/>
          <w:color w:val="002060"/>
          <w:lang w:val="es-ES"/>
        </w:rPr>
      </w:pPr>
      <w:r w:rsidRPr="00355228">
        <w:rPr>
          <w:rFonts w:ascii="Calibri" w:hAnsi="Calibri"/>
          <w:b/>
          <w:noProof/>
          <w:color w:val="FFFFFF" w:themeColor="background1"/>
          <w:lang w:val="es-ES"/>
        </w:rPr>
        <w:tab/>
        <w:t xml:space="preserve">OPCIONALES </w:t>
      </w:r>
      <w:r w:rsidRPr="00355228">
        <w:rPr>
          <w:rFonts w:ascii="Calibri" w:hAnsi="Calibri"/>
          <w:b/>
          <w:noProof/>
          <w:color w:val="002060"/>
          <w:lang w:val="es-ES"/>
        </w:rPr>
        <w:tab/>
      </w:r>
      <w:r w:rsidRPr="00355228">
        <w:rPr>
          <w:rFonts w:ascii="Calibri" w:hAnsi="Calibri"/>
          <w:b/>
          <w:noProof/>
          <w:color w:val="002060"/>
          <w:lang w:val="es-ES"/>
        </w:rPr>
        <w:tab/>
      </w:r>
    </w:p>
    <w:p w14:paraId="5DF29DC7" w14:textId="2B60A378" w:rsidR="00AD282E" w:rsidRPr="008B27EC" w:rsidRDefault="00827958" w:rsidP="00580BB3">
      <w:pPr>
        <w:spacing w:line="200" w:lineRule="exact"/>
        <w:rPr>
          <w:sz w:val="20"/>
        </w:rPr>
      </w:pPr>
      <w:r>
        <w:rPr>
          <w:rFonts w:ascii="Calibri" w:hAnsi="Calibri"/>
          <w:b/>
          <w:noProof/>
          <w:color w:val="002060"/>
          <w:lang w:val="es-ES"/>
        </w:rPr>
        <w:br/>
      </w:r>
      <w:r w:rsidR="00AD282E" w:rsidRPr="008B27EC">
        <w:rPr>
          <w:b/>
          <w:color w:val="002060"/>
          <w:sz w:val="20"/>
        </w:rPr>
        <w:t xml:space="preserve">CENA EN MEDELLÍN </w:t>
      </w:r>
      <w:r w:rsidR="00AD282E" w:rsidRPr="008B27EC">
        <w:rPr>
          <w:color w:val="002060"/>
          <w:sz w:val="20"/>
        </w:rPr>
        <w:t xml:space="preserve"> </w:t>
      </w:r>
      <w:r w:rsidR="00AD282E" w:rsidRPr="008B27EC">
        <w:rPr>
          <w:sz w:val="20"/>
        </w:rPr>
        <w:t xml:space="preserve">A la hora acordada  en la noche encuentro con el pasajero en el hotel donde se aloja e inicio del recorrido por la zona rosa del sur de la ciudad para realizar una visita panorámica por los principales lugares de entretenimiento nocturno, luego nos dirigiremos al restaurante de su elección, para degustar de una deliciosa cena. Al finalizar retorno al hotel. </w:t>
      </w:r>
      <w:r w:rsidR="00AD282E" w:rsidRPr="008B27EC">
        <w:rPr>
          <w:b/>
          <w:sz w:val="20"/>
        </w:rPr>
        <w:t>Incluye:</w:t>
      </w:r>
      <w:r w:rsidR="00AD282E" w:rsidRPr="008B27EC">
        <w:rPr>
          <w:sz w:val="20"/>
        </w:rPr>
        <w:t xml:space="preserve"> Cena con entrada, fuerte, postre y bebida no alcohólica.</w:t>
      </w:r>
      <w:r w:rsidR="00AD282E" w:rsidRPr="008B27EC">
        <w:rPr>
          <w:sz w:val="20"/>
        </w:rPr>
        <w:br/>
      </w:r>
      <w:r w:rsidR="00AD282E" w:rsidRPr="008B27EC">
        <w:rPr>
          <w:b/>
          <w:sz w:val="20"/>
        </w:rPr>
        <w:t>No incluye:</w:t>
      </w:r>
      <w:r w:rsidR="00AD282E" w:rsidRPr="008B27EC">
        <w:rPr>
          <w:sz w:val="20"/>
        </w:rPr>
        <w:t xml:space="preserve"> Licores ni consumos adicionales </w:t>
      </w:r>
      <w:r w:rsidR="00AD282E" w:rsidRPr="008B27EC">
        <w:rPr>
          <w:sz w:val="20"/>
        </w:rPr>
        <w:br/>
      </w:r>
      <w:r w:rsidR="00AD282E" w:rsidRPr="008B27EC">
        <w:rPr>
          <w:b/>
          <w:sz w:val="20"/>
        </w:rPr>
        <w:t>Duración:</w:t>
      </w:r>
      <w:r w:rsidR="00AD282E" w:rsidRPr="008B27EC">
        <w:rPr>
          <w:sz w:val="20"/>
        </w:rPr>
        <w:t xml:space="preserve"> 3 - 4 Horas aprox. Nocturno </w:t>
      </w:r>
    </w:p>
    <w:p w14:paraId="3F9BD294" w14:textId="15955FCD" w:rsidR="00AD282E" w:rsidRPr="008B27EC" w:rsidRDefault="00AD282E" w:rsidP="00AD282E">
      <w:pPr>
        <w:spacing w:line="200" w:lineRule="exact"/>
        <w:jc w:val="both"/>
        <w:rPr>
          <w:b/>
          <w:sz w:val="20"/>
        </w:rPr>
      </w:pPr>
      <w:r w:rsidRPr="008B27EC">
        <w:rPr>
          <w:b/>
          <w:sz w:val="20"/>
        </w:rPr>
        <w:t xml:space="preserve">OPCIONES DE RESTAURANTE </w:t>
      </w:r>
    </w:p>
    <w:p w14:paraId="2CE774F4" w14:textId="24132EB2" w:rsidR="00AD282E" w:rsidRPr="008B27EC" w:rsidRDefault="00AD282E" w:rsidP="008B27EC">
      <w:pPr>
        <w:spacing w:line="200" w:lineRule="exact"/>
        <w:rPr>
          <w:sz w:val="20"/>
        </w:rPr>
      </w:pPr>
      <w:r w:rsidRPr="008B27EC">
        <w:rPr>
          <w:sz w:val="20"/>
          <w:u w:val="single"/>
        </w:rPr>
        <w:t>* HATO VIEJO:</w:t>
      </w:r>
      <w:r w:rsidRPr="008B27EC">
        <w:rPr>
          <w:sz w:val="20"/>
        </w:rPr>
        <w:t xml:space="preserve"> El mejor en comidas típicas y asados de la ciudad, para degustar de una deliciosa cena ambientada en un lugar autóctono de la región como lo es la casona donde está el restaurante. </w:t>
      </w:r>
      <w:r w:rsidR="008B27EC">
        <w:rPr>
          <w:sz w:val="20"/>
        </w:rPr>
        <w:br/>
      </w:r>
      <w:r w:rsidRPr="008B27EC">
        <w:rPr>
          <w:sz w:val="20"/>
          <w:u w:val="single"/>
        </w:rPr>
        <w:t>* HERBARIO:</w:t>
      </w:r>
      <w:r w:rsidRPr="008B27EC">
        <w:rPr>
          <w:sz w:val="20"/>
        </w:rPr>
        <w:t xml:space="preserve"> La columna vertebral de nuestro menú son las hierbas y especias que se incorporan a ingredientes y cocciones colombianas, cuidando siempre la estética y el respeto por el producto. También nuestros platos contienen algunas recetas y sabores de otras partes del mundo, que nos gustan y dan variedad a nuestra cocina.</w:t>
      </w:r>
      <w:r w:rsidR="008B27EC">
        <w:rPr>
          <w:sz w:val="20"/>
        </w:rPr>
        <w:br/>
      </w:r>
      <w:r w:rsidRPr="008B27EC">
        <w:rPr>
          <w:sz w:val="20"/>
          <w:u w:val="single"/>
        </w:rPr>
        <w:t>* PROVINCIA:</w:t>
      </w:r>
      <w:r w:rsidRPr="008B27EC">
        <w:rPr>
          <w:sz w:val="20"/>
        </w:rPr>
        <w:t xml:space="preserve"> El ambiente moderno y elegante, junto a la excelente comida y el buen servicio por parte de sus propietarios, hacen de La Provincia uno de los mejores restaurantes de la capital Antioqueña. Su especialidad es la cocina mediterránea con un toque oriental; cada plato es elaborado por profesionales que plasman allí todos sus conocimientos, por lo que el restaurante es catalogado como un referente ga</w:t>
      </w:r>
      <w:r w:rsidR="008B27EC">
        <w:rPr>
          <w:sz w:val="20"/>
        </w:rPr>
        <w:t xml:space="preserve">stronómico de alta categoría. </w:t>
      </w:r>
      <w:r w:rsidR="008B27EC">
        <w:rPr>
          <w:sz w:val="20"/>
        </w:rPr>
        <w:br/>
      </w:r>
      <w:r w:rsidRPr="008B27EC">
        <w:rPr>
          <w:sz w:val="20"/>
          <w:u w:val="single"/>
        </w:rPr>
        <w:t>*IN SITU:</w:t>
      </w:r>
      <w:r w:rsidRPr="008B27EC">
        <w:rPr>
          <w:sz w:val="20"/>
        </w:rPr>
        <w:t xml:space="preserve"> El restaurante es un espacio de género casual elegante, con una carta tradicional y de autor. Creamos un ambiente acogedor y contemporáneo, donde la presencia de la naturaleza y las delicias del menú, propician una experiencia memorable para los comensales. Y aunque los vegetarianos encontrarán aquí las más ricas opciones, es un restaurante para todas las preferencias, siempre con el sello de calidad del Jardín Botánico de Medellín.</w:t>
      </w:r>
    </w:p>
    <w:tbl>
      <w:tblPr>
        <w:tblStyle w:val="Tablaconcuadrcula"/>
        <w:tblW w:w="0" w:type="auto"/>
        <w:jc w:val="center"/>
        <w:tblLook w:val="04A0" w:firstRow="1" w:lastRow="0" w:firstColumn="1" w:lastColumn="0" w:noHBand="0" w:noVBand="1"/>
      </w:tblPr>
      <w:tblGrid>
        <w:gridCol w:w="2643"/>
        <w:gridCol w:w="2643"/>
      </w:tblGrid>
      <w:tr w:rsidR="00AD282E" w:rsidRPr="00355228" w14:paraId="0AB85545" w14:textId="77777777" w:rsidTr="009D41DB">
        <w:trPr>
          <w:trHeight w:val="176"/>
          <w:jc w:val="center"/>
        </w:trPr>
        <w:tc>
          <w:tcPr>
            <w:tcW w:w="2643" w:type="dxa"/>
            <w:shd w:val="clear" w:color="auto" w:fill="002060"/>
          </w:tcPr>
          <w:p w14:paraId="467E7D79" w14:textId="77777777" w:rsidR="00AD282E" w:rsidRPr="00355228" w:rsidRDefault="00AD282E" w:rsidP="009D41DB">
            <w:pPr>
              <w:jc w:val="center"/>
              <w:rPr>
                <w:rFonts w:ascii="Calibri" w:hAnsi="Calibri"/>
                <w:b/>
                <w:color w:val="FFFFFF" w:themeColor="background1"/>
                <w:sz w:val="20"/>
                <w:szCs w:val="20"/>
              </w:rPr>
            </w:pPr>
            <w:r w:rsidRPr="00355228">
              <w:rPr>
                <w:rFonts w:ascii="Calibri" w:hAnsi="Calibri"/>
                <w:b/>
                <w:color w:val="FFFFFF" w:themeColor="background1"/>
                <w:sz w:val="20"/>
                <w:szCs w:val="20"/>
              </w:rPr>
              <w:t>1</w:t>
            </w:r>
          </w:p>
        </w:tc>
        <w:tc>
          <w:tcPr>
            <w:tcW w:w="2643" w:type="dxa"/>
            <w:shd w:val="clear" w:color="auto" w:fill="002060"/>
          </w:tcPr>
          <w:p w14:paraId="7DA053B5" w14:textId="3A5036AF" w:rsidR="00AD282E" w:rsidRPr="00355228" w:rsidRDefault="00AD282E" w:rsidP="009D41DB">
            <w:pPr>
              <w:jc w:val="center"/>
              <w:rPr>
                <w:rFonts w:ascii="Calibri" w:hAnsi="Calibri"/>
                <w:b/>
                <w:color w:val="FFFFFF" w:themeColor="background1"/>
                <w:sz w:val="20"/>
                <w:szCs w:val="20"/>
              </w:rPr>
            </w:pPr>
            <w:r w:rsidRPr="00355228">
              <w:rPr>
                <w:rFonts w:ascii="Calibri" w:hAnsi="Calibri"/>
                <w:b/>
                <w:color w:val="FFFFFF" w:themeColor="background1"/>
                <w:sz w:val="20"/>
                <w:szCs w:val="20"/>
              </w:rPr>
              <w:t>2 – 4</w:t>
            </w:r>
          </w:p>
        </w:tc>
      </w:tr>
      <w:tr w:rsidR="00AD282E" w:rsidRPr="00355228" w14:paraId="4DA1B0E5" w14:textId="77777777" w:rsidTr="009D41DB">
        <w:trPr>
          <w:trHeight w:val="153"/>
          <w:jc w:val="center"/>
        </w:trPr>
        <w:tc>
          <w:tcPr>
            <w:tcW w:w="2643" w:type="dxa"/>
          </w:tcPr>
          <w:p w14:paraId="5CABFE1F" w14:textId="77777777" w:rsidR="00AD282E" w:rsidRPr="00355228" w:rsidRDefault="00AD282E" w:rsidP="009D41DB">
            <w:pPr>
              <w:jc w:val="center"/>
              <w:rPr>
                <w:rFonts w:ascii="Calibri" w:hAnsi="Calibri"/>
                <w:sz w:val="20"/>
                <w:szCs w:val="20"/>
              </w:rPr>
            </w:pPr>
            <w:r w:rsidRPr="00355228">
              <w:rPr>
                <w:rFonts w:ascii="Calibri" w:hAnsi="Calibri"/>
                <w:sz w:val="20"/>
                <w:szCs w:val="20"/>
              </w:rPr>
              <w:t>188</w:t>
            </w:r>
          </w:p>
        </w:tc>
        <w:tc>
          <w:tcPr>
            <w:tcW w:w="2643" w:type="dxa"/>
          </w:tcPr>
          <w:p w14:paraId="4D40E518" w14:textId="6085C22B" w:rsidR="00AD282E" w:rsidRPr="00355228" w:rsidRDefault="00AD282E" w:rsidP="009D41DB">
            <w:pPr>
              <w:jc w:val="center"/>
              <w:rPr>
                <w:rFonts w:ascii="Calibri" w:hAnsi="Calibri"/>
                <w:sz w:val="20"/>
                <w:szCs w:val="20"/>
              </w:rPr>
            </w:pPr>
            <w:r w:rsidRPr="00355228">
              <w:rPr>
                <w:rFonts w:ascii="Calibri" w:hAnsi="Calibri"/>
                <w:sz w:val="20"/>
                <w:szCs w:val="20"/>
              </w:rPr>
              <w:t>123</w:t>
            </w:r>
          </w:p>
        </w:tc>
      </w:tr>
    </w:tbl>
    <w:p w14:paraId="0D80B1B1" w14:textId="6A8A3E8A" w:rsidR="0003304C" w:rsidRPr="008B27EC" w:rsidRDefault="00350E34" w:rsidP="00350E34">
      <w:pPr>
        <w:tabs>
          <w:tab w:val="left" w:pos="8149"/>
        </w:tabs>
        <w:spacing w:line="200" w:lineRule="exact"/>
        <w:jc w:val="right"/>
        <w:rPr>
          <w:rFonts w:ascii="Calibri" w:hAnsi="Calibri"/>
          <w:b/>
          <w:noProof/>
          <w:color w:val="002060"/>
          <w:lang w:val="es-ES"/>
        </w:rPr>
      </w:pPr>
      <w:r>
        <w:rPr>
          <w:rFonts w:ascii="Calibri" w:hAnsi="Calibri"/>
          <w:b/>
          <w:noProof/>
          <w:color w:val="FFFFFF" w:themeColor="background1"/>
          <w:sz w:val="26"/>
          <w:szCs w:val="26"/>
          <w:lang w:val="es-ES_tradnl" w:eastAsia="es-ES_tradnl"/>
        </w:rPr>
        <w:drawing>
          <wp:anchor distT="0" distB="0" distL="114300" distR="114300" simplePos="0" relativeHeight="251719680" behindDoc="0" locked="0" layoutInCell="1" allowOverlap="1" wp14:anchorId="49BB69EE" wp14:editId="03FF1292">
            <wp:simplePos x="0" y="0"/>
            <wp:positionH relativeFrom="margin">
              <wp:align>right</wp:align>
            </wp:positionH>
            <wp:positionV relativeFrom="paragraph">
              <wp:posOffset>245110</wp:posOffset>
            </wp:positionV>
            <wp:extent cx="5612130" cy="1017905"/>
            <wp:effectExtent l="0" t="0" r="762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8" cstate="email">
                      <a:extLst>
                        <a:ext uri="{28A0092B-C50C-407E-A947-70E740481C1C}">
                          <a14:useLocalDpi xmlns:a14="http://schemas.microsoft.com/office/drawing/2010/main"/>
                        </a:ext>
                      </a:extLst>
                    </a:blip>
                    <a:stretch>
                      <a:fillRect/>
                    </a:stretch>
                  </pic:blipFill>
                  <pic:spPr>
                    <a:xfrm>
                      <a:off x="0" y="0"/>
                      <a:ext cx="5612130" cy="1017905"/>
                    </a:xfrm>
                    <a:prstGeom prst="rect">
                      <a:avLst/>
                    </a:prstGeom>
                  </pic:spPr>
                </pic:pic>
              </a:graphicData>
            </a:graphic>
          </wp:anchor>
        </w:drawing>
      </w:r>
      <w:r w:rsidR="00355228" w:rsidRPr="00355228">
        <w:rPr>
          <w:rFonts w:ascii="Calibri" w:hAnsi="Calibri"/>
          <w:b/>
          <w:noProof/>
          <w:color w:val="002060"/>
          <w:lang w:val="es-ES"/>
        </w:rPr>
        <w:tab/>
      </w:r>
      <w:r>
        <w:rPr>
          <w:rFonts w:ascii="Calibri" w:hAnsi="Calibri"/>
          <w:b/>
          <w:noProof/>
          <w:color w:val="002060"/>
          <w:lang w:val="es-ES"/>
        </w:rPr>
        <w:br/>
      </w:r>
      <w:r w:rsidR="00C064EA" w:rsidRPr="00AB2B2E">
        <w:rPr>
          <w:rFonts w:ascii="Calibri" w:hAnsi="Calibri"/>
          <w:b/>
          <w:noProof/>
          <w:color w:val="002060"/>
          <w:lang w:val="es-ES"/>
        </w:rPr>
        <w:t>ACTUALIZACIÓN: 09 MARZO DE 2018</w:t>
      </w:r>
    </w:p>
    <w:sectPr w:rsidR="0003304C" w:rsidRPr="008B27EC" w:rsidSect="00987208">
      <w:type w:val="continuous"/>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A666E" w14:textId="77777777" w:rsidR="00F07028" w:rsidRDefault="00F07028" w:rsidP="00E0243F">
      <w:pPr>
        <w:spacing w:after="0" w:line="240" w:lineRule="auto"/>
      </w:pPr>
      <w:r>
        <w:separator/>
      </w:r>
    </w:p>
  </w:endnote>
  <w:endnote w:type="continuationSeparator" w:id="0">
    <w:p w14:paraId="1D9AF208" w14:textId="77777777" w:rsidR="00F07028" w:rsidRDefault="00F07028"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05D71" w14:textId="77777777" w:rsidR="00F07028" w:rsidRDefault="00F07028" w:rsidP="00E0243F">
      <w:pPr>
        <w:spacing w:after="0" w:line="240" w:lineRule="auto"/>
      </w:pPr>
      <w:r>
        <w:separator/>
      </w:r>
    </w:p>
  </w:footnote>
  <w:footnote w:type="continuationSeparator" w:id="0">
    <w:p w14:paraId="4F95834B" w14:textId="77777777" w:rsidR="00F07028" w:rsidRDefault="00F07028"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6BF3E6" w14:textId="77777777" w:rsidR="00E0243F" w:rsidRDefault="00F07028">
    <w:pPr>
      <w:pStyle w:val="Encabezado"/>
    </w:pPr>
    <w:r>
      <w:rPr>
        <w:noProof/>
        <w:lang w:eastAsia="es-ES_tradnl"/>
      </w:rPr>
      <w:pict w14:anchorId="53D68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position-horizontal:center;mso-position-horizontal-relative:margin;mso-position-vertical:center;mso-position-vertical-relative:margin" o:allowincell="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2EC06D" w14:textId="77777777" w:rsidR="00E0243F" w:rsidRDefault="00F07028">
    <w:pPr>
      <w:pStyle w:val="Encabezado"/>
    </w:pPr>
    <w:r>
      <w:rPr>
        <w:noProof/>
        <w:lang w:eastAsia="es-ES_tradnl"/>
      </w:rPr>
      <w:pict w14:anchorId="67EB5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position-horizontal:center;mso-position-horizontal-relative:margin;mso-position-vertical:center;mso-position-vertical-relative:margin" o:allowincell="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9">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1">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3"/>
  </w:num>
  <w:num w:numId="6">
    <w:abstractNumId w:val="5"/>
  </w:num>
  <w:num w:numId="7">
    <w:abstractNumId w:val="10"/>
  </w:num>
  <w:num w:numId="8">
    <w:abstractNumId w:val="14"/>
  </w:num>
  <w:num w:numId="9">
    <w:abstractNumId w:val="1"/>
  </w:num>
  <w:num w:numId="10">
    <w:abstractNumId w:val="0"/>
  </w:num>
  <w:num w:numId="11">
    <w:abstractNumId w:val="6"/>
  </w:num>
  <w:num w:numId="12">
    <w:abstractNumId w:val="13"/>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45F8"/>
    <w:rsid w:val="0001168F"/>
    <w:rsid w:val="00017A80"/>
    <w:rsid w:val="0003304C"/>
    <w:rsid w:val="00050A09"/>
    <w:rsid w:val="00057D0B"/>
    <w:rsid w:val="00073E39"/>
    <w:rsid w:val="00080C0B"/>
    <w:rsid w:val="000912AC"/>
    <w:rsid w:val="0009452D"/>
    <w:rsid w:val="000A6A09"/>
    <w:rsid w:val="000A75B9"/>
    <w:rsid w:val="000C6E6B"/>
    <w:rsid w:val="000D1700"/>
    <w:rsid w:val="000D7CBD"/>
    <w:rsid w:val="000E55A4"/>
    <w:rsid w:val="000E5BB1"/>
    <w:rsid w:val="000F2EA5"/>
    <w:rsid w:val="000F3CBD"/>
    <w:rsid w:val="000F71E1"/>
    <w:rsid w:val="00125AC0"/>
    <w:rsid w:val="00133B0E"/>
    <w:rsid w:val="001415CD"/>
    <w:rsid w:val="00146206"/>
    <w:rsid w:val="00157C96"/>
    <w:rsid w:val="00183B76"/>
    <w:rsid w:val="00184C9E"/>
    <w:rsid w:val="001A65C1"/>
    <w:rsid w:val="001E5E2A"/>
    <w:rsid w:val="001F4908"/>
    <w:rsid w:val="00203C55"/>
    <w:rsid w:val="00217035"/>
    <w:rsid w:val="002221F9"/>
    <w:rsid w:val="002362AF"/>
    <w:rsid w:val="0024400C"/>
    <w:rsid w:val="00246D1B"/>
    <w:rsid w:val="002657D5"/>
    <w:rsid w:val="0027327A"/>
    <w:rsid w:val="00275DF0"/>
    <w:rsid w:val="00276DE8"/>
    <w:rsid w:val="00282A4E"/>
    <w:rsid w:val="00284CA8"/>
    <w:rsid w:val="002B6A84"/>
    <w:rsid w:val="002C17BE"/>
    <w:rsid w:val="002C1AB8"/>
    <w:rsid w:val="002C3A08"/>
    <w:rsid w:val="002C6FDD"/>
    <w:rsid w:val="002C7B16"/>
    <w:rsid w:val="002D5C3A"/>
    <w:rsid w:val="002E4CF7"/>
    <w:rsid w:val="002E704E"/>
    <w:rsid w:val="0031130F"/>
    <w:rsid w:val="00327FE3"/>
    <w:rsid w:val="003325DD"/>
    <w:rsid w:val="0033569C"/>
    <w:rsid w:val="003418CB"/>
    <w:rsid w:val="00350E34"/>
    <w:rsid w:val="00354C6A"/>
    <w:rsid w:val="00355228"/>
    <w:rsid w:val="00380DCE"/>
    <w:rsid w:val="00390B91"/>
    <w:rsid w:val="0039138F"/>
    <w:rsid w:val="003A20A5"/>
    <w:rsid w:val="003B5F73"/>
    <w:rsid w:val="003C31F3"/>
    <w:rsid w:val="003D11F8"/>
    <w:rsid w:val="003D2BEF"/>
    <w:rsid w:val="0040047F"/>
    <w:rsid w:val="00400513"/>
    <w:rsid w:val="004046DD"/>
    <w:rsid w:val="00405E4B"/>
    <w:rsid w:val="004279D4"/>
    <w:rsid w:val="00430623"/>
    <w:rsid w:val="004374EB"/>
    <w:rsid w:val="004427D0"/>
    <w:rsid w:val="00462E0F"/>
    <w:rsid w:val="0046410A"/>
    <w:rsid w:val="00467F9C"/>
    <w:rsid w:val="00470F65"/>
    <w:rsid w:val="004D19E9"/>
    <w:rsid w:val="004D5A88"/>
    <w:rsid w:val="004F38BA"/>
    <w:rsid w:val="005117B7"/>
    <w:rsid w:val="00515E6F"/>
    <w:rsid w:val="005213F7"/>
    <w:rsid w:val="00525C74"/>
    <w:rsid w:val="0053086D"/>
    <w:rsid w:val="005326D2"/>
    <w:rsid w:val="00575898"/>
    <w:rsid w:val="005762FA"/>
    <w:rsid w:val="00580BB3"/>
    <w:rsid w:val="0059157F"/>
    <w:rsid w:val="00591BDC"/>
    <w:rsid w:val="00594DEC"/>
    <w:rsid w:val="005A404F"/>
    <w:rsid w:val="005B53CC"/>
    <w:rsid w:val="005C1172"/>
    <w:rsid w:val="005C2000"/>
    <w:rsid w:val="005D1EE2"/>
    <w:rsid w:val="005D714B"/>
    <w:rsid w:val="005D7A79"/>
    <w:rsid w:val="005E4E1C"/>
    <w:rsid w:val="005F5959"/>
    <w:rsid w:val="00605439"/>
    <w:rsid w:val="0061314D"/>
    <w:rsid w:val="006209B4"/>
    <w:rsid w:val="0063120B"/>
    <w:rsid w:val="0063155B"/>
    <w:rsid w:val="006542C2"/>
    <w:rsid w:val="00662255"/>
    <w:rsid w:val="006701A2"/>
    <w:rsid w:val="00674EC0"/>
    <w:rsid w:val="00680FD6"/>
    <w:rsid w:val="006A17FB"/>
    <w:rsid w:val="006A2FD9"/>
    <w:rsid w:val="006A6192"/>
    <w:rsid w:val="006B1C47"/>
    <w:rsid w:val="006B42D9"/>
    <w:rsid w:val="006D293D"/>
    <w:rsid w:val="006E1F50"/>
    <w:rsid w:val="006E4D8A"/>
    <w:rsid w:val="006E56B3"/>
    <w:rsid w:val="00711986"/>
    <w:rsid w:val="00716E11"/>
    <w:rsid w:val="00724CE3"/>
    <w:rsid w:val="007407B1"/>
    <w:rsid w:val="0074331A"/>
    <w:rsid w:val="007474D3"/>
    <w:rsid w:val="007607F7"/>
    <w:rsid w:val="0076371D"/>
    <w:rsid w:val="00775CD5"/>
    <w:rsid w:val="007824FB"/>
    <w:rsid w:val="0079291F"/>
    <w:rsid w:val="007A77C0"/>
    <w:rsid w:val="007A7AA1"/>
    <w:rsid w:val="007B3135"/>
    <w:rsid w:val="007B475E"/>
    <w:rsid w:val="007C6DF6"/>
    <w:rsid w:val="007C7514"/>
    <w:rsid w:val="007D4B82"/>
    <w:rsid w:val="007E50BE"/>
    <w:rsid w:val="0082708D"/>
    <w:rsid w:val="00827958"/>
    <w:rsid w:val="008304B7"/>
    <w:rsid w:val="008530C0"/>
    <w:rsid w:val="00892543"/>
    <w:rsid w:val="008942B0"/>
    <w:rsid w:val="008B27EC"/>
    <w:rsid w:val="008C0FF3"/>
    <w:rsid w:val="008D0B7A"/>
    <w:rsid w:val="008E059A"/>
    <w:rsid w:val="008E7843"/>
    <w:rsid w:val="008F5DC2"/>
    <w:rsid w:val="008F6D14"/>
    <w:rsid w:val="009036F1"/>
    <w:rsid w:val="00916C77"/>
    <w:rsid w:val="00923027"/>
    <w:rsid w:val="009262F6"/>
    <w:rsid w:val="00927477"/>
    <w:rsid w:val="00930B49"/>
    <w:rsid w:val="0094105D"/>
    <w:rsid w:val="00954087"/>
    <w:rsid w:val="00987208"/>
    <w:rsid w:val="009902D3"/>
    <w:rsid w:val="009A12A9"/>
    <w:rsid w:val="009B09F5"/>
    <w:rsid w:val="009B17EF"/>
    <w:rsid w:val="009B20E0"/>
    <w:rsid w:val="009B6AE5"/>
    <w:rsid w:val="009D0F99"/>
    <w:rsid w:val="009D2B31"/>
    <w:rsid w:val="009D3CCC"/>
    <w:rsid w:val="009D4550"/>
    <w:rsid w:val="009E1359"/>
    <w:rsid w:val="009E3609"/>
    <w:rsid w:val="009E36A4"/>
    <w:rsid w:val="00A13C0E"/>
    <w:rsid w:val="00A17523"/>
    <w:rsid w:val="00A33C98"/>
    <w:rsid w:val="00A471D9"/>
    <w:rsid w:val="00A50210"/>
    <w:rsid w:val="00A526EF"/>
    <w:rsid w:val="00A77C95"/>
    <w:rsid w:val="00A857A0"/>
    <w:rsid w:val="00A869CC"/>
    <w:rsid w:val="00A91078"/>
    <w:rsid w:val="00A97F9B"/>
    <w:rsid w:val="00AB2B2E"/>
    <w:rsid w:val="00AD282E"/>
    <w:rsid w:val="00AE5EC1"/>
    <w:rsid w:val="00AF02A6"/>
    <w:rsid w:val="00B005C8"/>
    <w:rsid w:val="00B05FC7"/>
    <w:rsid w:val="00B46939"/>
    <w:rsid w:val="00B51D40"/>
    <w:rsid w:val="00B529B5"/>
    <w:rsid w:val="00B53B87"/>
    <w:rsid w:val="00B56BA7"/>
    <w:rsid w:val="00B919E4"/>
    <w:rsid w:val="00B92276"/>
    <w:rsid w:val="00B955AF"/>
    <w:rsid w:val="00BA03B8"/>
    <w:rsid w:val="00BA1E16"/>
    <w:rsid w:val="00BA62FD"/>
    <w:rsid w:val="00BC6B88"/>
    <w:rsid w:val="00BD11E1"/>
    <w:rsid w:val="00BD7597"/>
    <w:rsid w:val="00BF16E5"/>
    <w:rsid w:val="00C03CFB"/>
    <w:rsid w:val="00C064EA"/>
    <w:rsid w:val="00C15D03"/>
    <w:rsid w:val="00C16353"/>
    <w:rsid w:val="00C23E30"/>
    <w:rsid w:val="00C25993"/>
    <w:rsid w:val="00C31EB1"/>
    <w:rsid w:val="00C32AF6"/>
    <w:rsid w:val="00C3364A"/>
    <w:rsid w:val="00C64843"/>
    <w:rsid w:val="00C7052C"/>
    <w:rsid w:val="00C7145A"/>
    <w:rsid w:val="00C9727D"/>
    <w:rsid w:val="00CA3DEB"/>
    <w:rsid w:val="00CA5750"/>
    <w:rsid w:val="00CA70C7"/>
    <w:rsid w:val="00CD256F"/>
    <w:rsid w:val="00D27C5E"/>
    <w:rsid w:val="00D64CCE"/>
    <w:rsid w:val="00D666A6"/>
    <w:rsid w:val="00D7673F"/>
    <w:rsid w:val="00D80E50"/>
    <w:rsid w:val="00D85017"/>
    <w:rsid w:val="00D92880"/>
    <w:rsid w:val="00D9674D"/>
    <w:rsid w:val="00DA4082"/>
    <w:rsid w:val="00DA6AA0"/>
    <w:rsid w:val="00DC492F"/>
    <w:rsid w:val="00DD3BC0"/>
    <w:rsid w:val="00DD3D37"/>
    <w:rsid w:val="00DE4E7D"/>
    <w:rsid w:val="00E0243F"/>
    <w:rsid w:val="00E0469C"/>
    <w:rsid w:val="00E124FE"/>
    <w:rsid w:val="00E27E2A"/>
    <w:rsid w:val="00E34C87"/>
    <w:rsid w:val="00E4143D"/>
    <w:rsid w:val="00E43EF7"/>
    <w:rsid w:val="00E5490E"/>
    <w:rsid w:val="00E60138"/>
    <w:rsid w:val="00E80816"/>
    <w:rsid w:val="00E90133"/>
    <w:rsid w:val="00E9137B"/>
    <w:rsid w:val="00E95415"/>
    <w:rsid w:val="00EA4D03"/>
    <w:rsid w:val="00EB3E91"/>
    <w:rsid w:val="00EB46D5"/>
    <w:rsid w:val="00EC65A7"/>
    <w:rsid w:val="00EE3846"/>
    <w:rsid w:val="00F04CEB"/>
    <w:rsid w:val="00F07028"/>
    <w:rsid w:val="00F07E3F"/>
    <w:rsid w:val="00F77631"/>
    <w:rsid w:val="00F83B93"/>
    <w:rsid w:val="00F85943"/>
    <w:rsid w:val="00FA2266"/>
    <w:rsid w:val="00FF371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
    <w:name w:val="Table Grid"/>
    <w:basedOn w:val="Tablanormal"/>
    <w:uiPriority w:val="39"/>
    <w:rsid w:val="00CA7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5130">
      <w:bodyDiv w:val="1"/>
      <w:marLeft w:val="0"/>
      <w:marRight w:val="0"/>
      <w:marTop w:val="0"/>
      <w:marBottom w:val="0"/>
      <w:divBdr>
        <w:top w:val="none" w:sz="0" w:space="0" w:color="auto"/>
        <w:left w:val="none" w:sz="0" w:space="0" w:color="auto"/>
        <w:bottom w:val="none" w:sz="0" w:space="0" w:color="auto"/>
        <w:right w:val="none" w:sz="0" w:space="0" w:color="auto"/>
      </w:divBdr>
      <w:divsChild>
        <w:div w:id="1395274378">
          <w:marLeft w:val="0"/>
          <w:marRight w:val="0"/>
          <w:marTop w:val="0"/>
          <w:marBottom w:val="0"/>
          <w:divBdr>
            <w:top w:val="none" w:sz="0" w:space="0" w:color="auto"/>
            <w:left w:val="none" w:sz="0" w:space="0" w:color="auto"/>
            <w:bottom w:val="none" w:sz="0" w:space="0" w:color="auto"/>
            <w:right w:val="none" w:sz="0" w:space="0" w:color="auto"/>
          </w:divBdr>
        </w:div>
        <w:div w:id="1853763758">
          <w:marLeft w:val="0"/>
          <w:marRight w:val="0"/>
          <w:marTop w:val="0"/>
          <w:marBottom w:val="0"/>
          <w:divBdr>
            <w:top w:val="none" w:sz="0" w:space="0" w:color="auto"/>
            <w:left w:val="none" w:sz="0" w:space="0" w:color="auto"/>
            <w:bottom w:val="none" w:sz="0" w:space="0" w:color="auto"/>
            <w:right w:val="none" w:sz="0" w:space="0" w:color="auto"/>
          </w:divBdr>
        </w:div>
        <w:div w:id="266550690">
          <w:marLeft w:val="0"/>
          <w:marRight w:val="0"/>
          <w:marTop w:val="0"/>
          <w:marBottom w:val="0"/>
          <w:divBdr>
            <w:top w:val="none" w:sz="0" w:space="0" w:color="auto"/>
            <w:left w:val="none" w:sz="0" w:space="0" w:color="auto"/>
            <w:bottom w:val="none" w:sz="0" w:space="0" w:color="auto"/>
            <w:right w:val="none" w:sz="0" w:space="0" w:color="auto"/>
          </w:divBdr>
        </w:div>
      </w:divsChild>
    </w:div>
    <w:div w:id="1720205792">
      <w:bodyDiv w:val="1"/>
      <w:marLeft w:val="0"/>
      <w:marRight w:val="0"/>
      <w:marTop w:val="0"/>
      <w:marBottom w:val="0"/>
      <w:divBdr>
        <w:top w:val="none" w:sz="0" w:space="0" w:color="auto"/>
        <w:left w:val="none" w:sz="0" w:space="0" w:color="auto"/>
        <w:bottom w:val="none" w:sz="0" w:space="0" w:color="auto"/>
        <w:right w:val="none" w:sz="0" w:space="0" w:color="auto"/>
      </w:divBdr>
      <w:divsChild>
        <w:div w:id="854618156">
          <w:marLeft w:val="0"/>
          <w:marRight w:val="0"/>
          <w:marTop w:val="0"/>
          <w:marBottom w:val="0"/>
          <w:divBdr>
            <w:top w:val="none" w:sz="0" w:space="0" w:color="auto"/>
            <w:left w:val="none" w:sz="0" w:space="0" w:color="auto"/>
            <w:bottom w:val="none" w:sz="0" w:space="0" w:color="auto"/>
            <w:right w:val="none" w:sz="0" w:space="0" w:color="auto"/>
          </w:divBdr>
        </w:div>
        <w:div w:id="1634747713">
          <w:marLeft w:val="0"/>
          <w:marRight w:val="0"/>
          <w:marTop w:val="0"/>
          <w:marBottom w:val="0"/>
          <w:divBdr>
            <w:top w:val="none" w:sz="0" w:space="0" w:color="auto"/>
            <w:left w:val="none" w:sz="0" w:space="0" w:color="auto"/>
            <w:bottom w:val="none" w:sz="0" w:space="0" w:color="auto"/>
            <w:right w:val="none" w:sz="0" w:space="0" w:color="auto"/>
          </w:divBdr>
        </w:div>
        <w:div w:id="2031639344">
          <w:marLeft w:val="0"/>
          <w:marRight w:val="0"/>
          <w:marTop w:val="0"/>
          <w:marBottom w:val="0"/>
          <w:divBdr>
            <w:top w:val="none" w:sz="0" w:space="0" w:color="auto"/>
            <w:left w:val="none" w:sz="0" w:space="0" w:color="auto"/>
            <w:bottom w:val="none" w:sz="0" w:space="0" w:color="auto"/>
            <w:right w:val="none" w:sz="0" w:space="0" w:color="auto"/>
          </w:divBdr>
        </w:div>
      </w:divsChild>
    </w:div>
    <w:div w:id="2076782137">
      <w:bodyDiv w:val="1"/>
      <w:marLeft w:val="0"/>
      <w:marRight w:val="0"/>
      <w:marTop w:val="0"/>
      <w:marBottom w:val="0"/>
      <w:divBdr>
        <w:top w:val="none" w:sz="0" w:space="0" w:color="auto"/>
        <w:left w:val="none" w:sz="0" w:space="0" w:color="auto"/>
        <w:bottom w:val="none" w:sz="0" w:space="0" w:color="auto"/>
        <w:right w:val="none" w:sz="0" w:space="0" w:color="auto"/>
      </w:divBdr>
      <w:divsChild>
        <w:div w:id="1692418787">
          <w:marLeft w:val="0"/>
          <w:marRight w:val="0"/>
          <w:marTop w:val="0"/>
          <w:marBottom w:val="0"/>
          <w:divBdr>
            <w:top w:val="none" w:sz="0" w:space="0" w:color="auto"/>
            <w:left w:val="none" w:sz="0" w:space="0" w:color="auto"/>
            <w:bottom w:val="none" w:sz="0" w:space="0" w:color="auto"/>
            <w:right w:val="none" w:sz="0" w:space="0" w:color="auto"/>
          </w:divBdr>
        </w:div>
        <w:div w:id="497043488">
          <w:marLeft w:val="0"/>
          <w:marRight w:val="0"/>
          <w:marTop w:val="0"/>
          <w:marBottom w:val="0"/>
          <w:divBdr>
            <w:top w:val="none" w:sz="0" w:space="0" w:color="auto"/>
            <w:left w:val="none" w:sz="0" w:space="0" w:color="auto"/>
            <w:bottom w:val="none" w:sz="0" w:space="0" w:color="auto"/>
            <w:right w:val="none" w:sz="0" w:space="0" w:color="auto"/>
          </w:divBdr>
        </w:div>
        <w:div w:id="4736466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jpe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FA1D8-F577-B643-89E0-68909AE5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Pages>
  <Words>1169</Words>
  <Characters>6430</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532</cp:revision>
  <dcterms:created xsi:type="dcterms:W3CDTF">2018-01-20T17:46:00Z</dcterms:created>
  <dcterms:modified xsi:type="dcterms:W3CDTF">2018-03-23T15:51:00Z</dcterms:modified>
</cp:coreProperties>
</file>