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BAE59" w14:textId="46AA5968" w:rsidR="00470F65" w:rsidRDefault="00354BDD" w:rsidP="00805D25">
      <w:pPr>
        <w:spacing w:after="0" w:line="240" w:lineRule="auto"/>
        <w:rPr>
          <w:rFonts w:ascii="Calibri" w:hAnsi="Calibri"/>
          <w:noProof/>
          <w:sz w:val="32"/>
          <w:szCs w:val="32"/>
          <w:lang w:eastAsia="es-CO"/>
        </w:rPr>
      </w:pPr>
      <w:bookmarkStart w:id="0" w:name="_GoBack"/>
      <w:bookmarkEnd w:id="0"/>
      <w:r>
        <w:rPr>
          <w:rFonts w:ascii="Calibri" w:hAnsi="Calibri"/>
          <w:noProof/>
          <w:sz w:val="32"/>
          <w:szCs w:val="32"/>
          <w:lang w:eastAsia="es-CO"/>
        </w:rPr>
        <w:drawing>
          <wp:anchor distT="0" distB="0" distL="114300" distR="114300" simplePos="0" relativeHeight="251668480" behindDoc="1" locked="0" layoutInCell="1" allowOverlap="1" wp14:anchorId="1034CB11" wp14:editId="3B6A59ED">
            <wp:simplePos x="0" y="0"/>
            <wp:positionH relativeFrom="column">
              <wp:posOffset>-1071082</wp:posOffset>
            </wp:positionH>
            <wp:positionV relativeFrom="paragraph">
              <wp:posOffset>-295275</wp:posOffset>
            </wp:positionV>
            <wp:extent cx="7764340" cy="1511929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bezote-sofitel-0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2347" cy="154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A2F42" w14:textId="035CF6AE" w:rsidR="00805D25" w:rsidRDefault="00805D25" w:rsidP="00805D25">
      <w:pPr>
        <w:spacing w:after="0" w:line="240" w:lineRule="auto"/>
        <w:rPr>
          <w:rFonts w:ascii="Calibri" w:hAnsi="Calibri"/>
          <w:noProof/>
          <w:sz w:val="32"/>
          <w:szCs w:val="32"/>
          <w:lang w:eastAsia="es-CO"/>
        </w:rPr>
      </w:pPr>
    </w:p>
    <w:p w14:paraId="3BDE3E0B" w14:textId="256456AE" w:rsidR="00805D25" w:rsidRPr="005D45C1" w:rsidRDefault="00805D25" w:rsidP="00805D25">
      <w:pPr>
        <w:spacing w:after="0" w:line="240" w:lineRule="auto"/>
        <w:rPr>
          <w:rFonts w:ascii="Calibri" w:hAnsi="Calibri"/>
          <w:color w:val="002060"/>
          <w:sz w:val="36"/>
          <w:szCs w:val="24"/>
        </w:rPr>
      </w:pPr>
    </w:p>
    <w:p w14:paraId="0C4C8F21" w14:textId="6C7B10A3" w:rsidR="006224B8" w:rsidRDefault="006224B8" w:rsidP="00FA2204">
      <w:pPr>
        <w:spacing w:line="192" w:lineRule="auto"/>
        <w:jc w:val="center"/>
        <w:rPr>
          <w:rFonts w:ascii="Calibri" w:hAnsi="Calibri"/>
          <w:b/>
          <w:color w:val="FF0000"/>
          <w:sz w:val="36"/>
          <w:szCs w:val="24"/>
          <w:lang w:val="es-ES"/>
        </w:rPr>
      </w:pPr>
    </w:p>
    <w:p w14:paraId="63368BF7" w14:textId="3700B34D" w:rsidR="004D59EF" w:rsidRDefault="004D59EF" w:rsidP="00FA2204">
      <w:pPr>
        <w:spacing w:line="192" w:lineRule="auto"/>
        <w:jc w:val="center"/>
        <w:rPr>
          <w:rFonts w:ascii="Calibri" w:hAnsi="Calibri"/>
          <w:b/>
          <w:color w:val="002060"/>
          <w:sz w:val="24"/>
          <w:szCs w:val="24"/>
          <w:lang w:val="es-ES"/>
        </w:rPr>
      </w:pPr>
    </w:p>
    <w:p w14:paraId="2C400D2D" w14:textId="1CE57A05" w:rsidR="00FA2204" w:rsidRPr="00023AA9" w:rsidRDefault="00FA2204" w:rsidP="00FA2204">
      <w:pPr>
        <w:spacing w:line="192" w:lineRule="auto"/>
        <w:jc w:val="center"/>
        <w:rPr>
          <w:rFonts w:ascii="Calibri" w:hAnsi="Calibri"/>
          <w:b/>
          <w:color w:val="002060"/>
          <w:szCs w:val="24"/>
          <w:lang w:val="es-ES"/>
        </w:rPr>
      </w:pPr>
      <w:r w:rsidRPr="00023AA9">
        <w:rPr>
          <w:rFonts w:ascii="Calibri" w:hAnsi="Calibri"/>
          <w:b/>
          <w:color w:val="002060"/>
          <w:szCs w:val="24"/>
          <w:lang w:val="es-ES"/>
        </w:rPr>
        <w:t xml:space="preserve">VIGENCIA: </w:t>
      </w:r>
      <w:r w:rsidR="004F64CE" w:rsidRPr="00023AA9">
        <w:rPr>
          <w:rFonts w:ascii="Calibri" w:hAnsi="Calibri"/>
          <w:b/>
          <w:color w:val="002060"/>
          <w:szCs w:val="24"/>
          <w:lang w:val="es-ES"/>
        </w:rPr>
        <w:t xml:space="preserve">DEL </w:t>
      </w:r>
      <w:r w:rsidR="001408B4" w:rsidRPr="00023AA9">
        <w:rPr>
          <w:rFonts w:ascii="Calibri" w:hAnsi="Calibri"/>
          <w:b/>
          <w:color w:val="002060"/>
          <w:szCs w:val="24"/>
          <w:lang w:val="es-ES"/>
        </w:rPr>
        <w:t>1</w:t>
      </w:r>
      <w:r w:rsidR="00083CF5" w:rsidRPr="00023AA9">
        <w:rPr>
          <w:rFonts w:ascii="Calibri" w:hAnsi="Calibri"/>
          <w:b/>
          <w:color w:val="002060"/>
          <w:szCs w:val="24"/>
          <w:lang w:val="es-ES"/>
        </w:rPr>
        <w:t>5</w:t>
      </w:r>
      <w:r w:rsidRPr="00023AA9">
        <w:rPr>
          <w:rFonts w:ascii="Calibri" w:hAnsi="Calibri"/>
          <w:b/>
          <w:color w:val="002060"/>
          <w:szCs w:val="24"/>
          <w:lang w:val="es-ES"/>
        </w:rPr>
        <w:t xml:space="preserve"> DE </w:t>
      </w:r>
      <w:r w:rsidR="00083CF5" w:rsidRPr="00023AA9">
        <w:rPr>
          <w:rFonts w:ascii="Calibri" w:hAnsi="Calibri"/>
          <w:b/>
          <w:color w:val="002060"/>
          <w:szCs w:val="24"/>
          <w:lang w:val="es-ES"/>
        </w:rPr>
        <w:t>MARZO</w:t>
      </w:r>
      <w:r w:rsidRPr="00023AA9">
        <w:rPr>
          <w:rFonts w:ascii="Calibri" w:hAnsi="Calibri"/>
          <w:b/>
          <w:color w:val="002060"/>
          <w:szCs w:val="24"/>
          <w:lang w:val="es-ES"/>
        </w:rPr>
        <w:t xml:space="preserve"> </w:t>
      </w:r>
      <w:r w:rsidR="0070488A" w:rsidRPr="00023AA9">
        <w:rPr>
          <w:rFonts w:ascii="Calibri" w:hAnsi="Calibri"/>
          <w:b/>
          <w:color w:val="002060"/>
          <w:szCs w:val="24"/>
          <w:lang w:val="es-ES"/>
        </w:rPr>
        <w:t xml:space="preserve">DE 2018 </w:t>
      </w:r>
      <w:r w:rsidRPr="00023AA9">
        <w:rPr>
          <w:rFonts w:ascii="Calibri" w:hAnsi="Calibri"/>
          <w:b/>
          <w:color w:val="002060"/>
          <w:szCs w:val="24"/>
          <w:lang w:val="es-ES"/>
        </w:rPr>
        <w:t xml:space="preserve">AL </w:t>
      </w:r>
      <w:r w:rsidR="001408B4" w:rsidRPr="00023AA9">
        <w:rPr>
          <w:rFonts w:ascii="Calibri" w:hAnsi="Calibri"/>
          <w:b/>
          <w:color w:val="002060"/>
          <w:szCs w:val="24"/>
          <w:lang w:val="es-ES"/>
        </w:rPr>
        <w:t>15</w:t>
      </w:r>
      <w:r w:rsidRPr="00023AA9">
        <w:rPr>
          <w:rFonts w:ascii="Calibri" w:hAnsi="Calibri"/>
          <w:b/>
          <w:color w:val="002060"/>
          <w:szCs w:val="24"/>
          <w:lang w:val="es-ES"/>
        </w:rPr>
        <w:t xml:space="preserve"> DE </w:t>
      </w:r>
      <w:r w:rsidR="001408B4" w:rsidRPr="00023AA9">
        <w:rPr>
          <w:rFonts w:ascii="Calibri" w:hAnsi="Calibri"/>
          <w:b/>
          <w:color w:val="002060"/>
          <w:szCs w:val="24"/>
          <w:lang w:val="es-ES"/>
        </w:rPr>
        <w:t xml:space="preserve">ENERO </w:t>
      </w:r>
      <w:r w:rsidR="00170DAD" w:rsidRPr="00023AA9">
        <w:rPr>
          <w:rFonts w:ascii="Calibri" w:hAnsi="Calibri"/>
          <w:b/>
          <w:color w:val="002060"/>
          <w:szCs w:val="24"/>
          <w:lang w:val="es-ES"/>
        </w:rPr>
        <w:t>DE</w:t>
      </w:r>
      <w:r w:rsidR="004F64CE" w:rsidRPr="00023AA9">
        <w:rPr>
          <w:rFonts w:ascii="Calibri" w:hAnsi="Calibri"/>
          <w:b/>
          <w:color w:val="002060"/>
          <w:szCs w:val="24"/>
          <w:lang w:val="es-ES"/>
        </w:rPr>
        <w:t xml:space="preserve"> </w:t>
      </w:r>
      <w:r w:rsidRPr="00023AA9">
        <w:rPr>
          <w:rFonts w:ascii="Calibri" w:hAnsi="Calibri"/>
          <w:b/>
          <w:color w:val="002060"/>
          <w:szCs w:val="24"/>
          <w:lang w:val="es-ES"/>
        </w:rPr>
        <w:t>201</w:t>
      </w:r>
      <w:r w:rsidR="0070488A" w:rsidRPr="00023AA9">
        <w:rPr>
          <w:rFonts w:ascii="Calibri" w:hAnsi="Calibri"/>
          <w:b/>
          <w:color w:val="002060"/>
          <w:szCs w:val="24"/>
          <w:lang w:val="es-ES"/>
        </w:rPr>
        <w:t>9</w:t>
      </w:r>
      <w:r w:rsidR="004F64CE" w:rsidRPr="00023AA9">
        <w:rPr>
          <w:rFonts w:ascii="Calibri" w:hAnsi="Calibri"/>
          <w:b/>
          <w:color w:val="002060"/>
          <w:szCs w:val="24"/>
          <w:lang w:val="es-ES"/>
        </w:rPr>
        <w:t>.</w:t>
      </w:r>
    </w:p>
    <w:tbl>
      <w:tblPr>
        <w:tblStyle w:val="Tabladecuadrcula2-nfasis11"/>
        <w:tblW w:w="10689" w:type="dxa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4003"/>
        <w:gridCol w:w="1815"/>
        <w:gridCol w:w="1633"/>
        <w:gridCol w:w="1633"/>
        <w:gridCol w:w="1605"/>
      </w:tblGrid>
      <w:tr w:rsidR="006A7967" w:rsidRPr="00B31914" w14:paraId="26EE5DBF" w14:textId="77777777" w:rsidTr="00CF79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9" w:type="dxa"/>
            <w:gridSpan w:val="5"/>
            <w:tcBorders>
              <w:top w:val="none" w:sz="0" w:space="0" w:color="auto"/>
              <w:bottom w:val="none" w:sz="0" w:space="0" w:color="auto"/>
            </w:tcBorders>
          </w:tcPr>
          <w:p w14:paraId="712B587B" w14:textId="76E3247D" w:rsidR="006A7967" w:rsidRPr="00B31914" w:rsidRDefault="006A7967" w:rsidP="009C2ADA">
            <w:pPr>
              <w:tabs>
                <w:tab w:val="left" w:pos="1665"/>
              </w:tabs>
              <w:jc w:val="center"/>
              <w:rPr>
                <w:rFonts w:ascii="Calibri" w:eastAsia="Times New Roman" w:hAnsi="Calibri" w:cs="Arial"/>
                <w:color w:val="FFFFFF"/>
                <w:sz w:val="18"/>
                <w:lang w:eastAsia="es-CO"/>
              </w:rPr>
            </w:pPr>
            <w:r w:rsidRPr="00B31914">
              <w:rPr>
                <w:rFonts w:ascii="Calibri" w:eastAsia="Times New Roman" w:hAnsi="Calibri" w:cs="Arial"/>
                <w:sz w:val="18"/>
                <w:szCs w:val="24"/>
                <w:lang w:eastAsia="es-CO"/>
              </w:rPr>
              <w:t>TARIFAS POR PERSONA / USD (Min 2 personas)</w:t>
            </w:r>
          </w:p>
        </w:tc>
      </w:tr>
      <w:tr w:rsidR="00617BFA" w:rsidRPr="00B31914" w14:paraId="5A37DF45" w14:textId="77777777" w:rsidTr="00CF7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9" w:type="dxa"/>
            <w:gridSpan w:val="5"/>
            <w:shd w:val="clear" w:color="auto" w:fill="002060"/>
          </w:tcPr>
          <w:p w14:paraId="77E6542B" w14:textId="28A9EF6F" w:rsidR="00617BFA" w:rsidRPr="00B31914" w:rsidRDefault="00617BFA" w:rsidP="00BD4AE3">
            <w:pPr>
              <w:tabs>
                <w:tab w:val="left" w:pos="1665"/>
              </w:tabs>
              <w:jc w:val="center"/>
              <w:rPr>
                <w:rFonts w:ascii="Calibri" w:eastAsia="Times New Roman" w:hAnsi="Calibri" w:cs="Arial"/>
                <w:color w:val="FFFFFF"/>
                <w:sz w:val="18"/>
                <w:lang w:eastAsia="es-CO"/>
              </w:rPr>
            </w:pPr>
            <w:r w:rsidRPr="00FC1F39">
              <w:rPr>
                <w:rFonts w:ascii="Calibri" w:eastAsia="Times New Roman" w:hAnsi="Calibri" w:cs="Arial"/>
                <w:color w:val="FFFFFF"/>
                <w:sz w:val="20"/>
                <w:lang w:eastAsia="es-CO"/>
              </w:rPr>
              <w:t>ESTADÍA FIN DE SEMANA</w:t>
            </w:r>
            <w:r w:rsidR="001408B4" w:rsidRPr="00FC1F39">
              <w:rPr>
                <w:rFonts w:ascii="Calibri" w:eastAsia="Times New Roman" w:hAnsi="Calibri" w:cs="Arial"/>
                <w:color w:val="FFFFFF"/>
                <w:sz w:val="20"/>
                <w:lang w:eastAsia="es-CO"/>
              </w:rPr>
              <w:t xml:space="preserve"> </w:t>
            </w:r>
            <w:r w:rsidRPr="00FC1F39">
              <w:rPr>
                <w:rFonts w:ascii="Calibri" w:eastAsia="Times New Roman" w:hAnsi="Calibri" w:cs="Arial"/>
                <w:color w:val="FFFFFF"/>
                <w:sz w:val="20"/>
                <w:lang w:eastAsia="es-CO"/>
              </w:rPr>
              <w:t xml:space="preserve"> </w:t>
            </w:r>
            <w:r w:rsidRPr="00FC1F39">
              <w:rPr>
                <w:rFonts w:ascii="Calibri" w:eastAsia="Times New Roman" w:hAnsi="Calibri" w:cs="Arial"/>
                <w:color w:val="66FFFF"/>
                <w:sz w:val="20"/>
                <w:lang w:eastAsia="es-CO"/>
              </w:rPr>
              <w:t xml:space="preserve">NOCHES DE VIERNES , SABADO Y DOMINGO </w:t>
            </w:r>
            <w:r w:rsidR="001408B4" w:rsidRPr="00FC1F39">
              <w:rPr>
                <w:rFonts w:ascii="Calibri" w:eastAsia="Times New Roman" w:hAnsi="Calibri" w:cs="Arial"/>
                <w:color w:val="66FFFF"/>
                <w:sz w:val="20"/>
                <w:lang w:eastAsia="es-CO"/>
              </w:rPr>
              <w:t xml:space="preserve"> </w:t>
            </w:r>
          </w:p>
        </w:tc>
      </w:tr>
      <w:tr w:rsidR="00EE1285" w:rsidRPr="00B31914" w14:paraId="7D3210B8" w14:textId="77777777" w:rsidTr="0075687C">
        <w:trPr>
          <w:trHeight w:val="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shd w:val="clear" w:color="auto" w:fill="002060"/>
          </w:tcPr>
          <w:p w14:paraId="1120813F" w14:textId="792FC5DA" w:rsidR="00EE1285" w:rsidRPr="00B31914" w:rsidRDefault="00EE1285" w:rsidP="00542447">
            <w:pPr>
              <w:jc w:val="center"/>
              <w:rPr>
                <w:rFonts w:ascii="Calibri" w:eastAsia="Times New Roman" w:hAnsi="Calibri" w:cs="Arial"/>
                <w:b w:val="0"/>
                <w:color w:val="FFFFFF" w:themeColor="background1"/>
                <w:sz w:val="18"/>
                <w:lang w:val="en-US" w:eastAsia="es-CO"/>
              </w:rPr>
            </w:pPr>
            <w:r w:rsidRPr="00B31914">
              <w:rPr>
                <w:rFonts w:ascii="Calibri" w:eastAsia="Times New Roman" w:hAnsi="Calibri" w:cs="Arial"/>
                <w:color w:val="FFFFFF" w:themeColor="background1"/>
                <w:sz w:val="18"/>
                <w:lang w:val="en-US" w:eastAsia="es-CO"/>
              </w:rPr>
              <w:t xml:space="preserve">SOFITEL VICTORIA REGIA  </w:t>
            </w:r>
          </w:p>
        </w:tc>
        <w:tc>
          <w:tcPr>
            <w:tcW w:w="1815" w:type="dxa"/>
            <w:shd w:val="clear" w:color="auto" w:fill="002060"/>
            <w:noWrap/>
          </w:tcPr>
          <w:p w14:paraId="270B1140" w14:textId="77777777" w:rsidR="00EE1285" w:rsidRPr="00B31914" w:rsidRDefault="00EE1285" w:rsidP="005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B31914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>SGL</w:t>
            </w:r>
          </w:p>
        </w:tc>
        <w:tc>
          <w:tcPr>
            <w:tcW w:w="1633" w:type="dxa"/>
            <w:shd w:val="clear" w:color="auto" w:fill="002060"/>
            <w:noWrap/>
          </w:tcPr>
          <w:p w14:paraId="6EA1830A" w14:textId="77777777" w:rsidR="00EE1285" w:rsidRPr="00B31914" w:rsidRDefault="00EE1285" w:rsidP="005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B31914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>DBL</w:t>
            </w:r>
          </w:p>
        </w:tc>
        <w:tc>
          <w:tcPr>
            <w:tcW w:w="1633" w:type="dxa"/>
            <w:shd w:val="clear" w:color="auto" w:fill="002060"/>
            <w:noWrap/>
          </w:tcPr>
          <w:p w14:paraId="452CF8B7" w14:textId="77777777" w:rsidR="00EE1285" w:rsidRPr="00B31914" w:rsidRDefault="00EE1285" w:rsidP="005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B31914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>TPL</w:t>
            </w:r>
          </w:p>
        </w:tc>
        <w:tc>
          <w:tcPr>
            <w:tcW w:w="1605" w:type="dxa"/>
            <w:shd w:val="clear" w:color="auto" w:fill="002060"/>
            <w:noWrap/>
          </w:tcPr>
          <w:p w14:paraId="694E557A" w14:textId="77777777" w:rsidR="00EE1285" w:rsidRPr="00B31914" w:rsidRDefault="00EE1285" w:rsidP="005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B31914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>CHD</w:t>
            </w:r>
          </w:p>
        </w:tc>
      </w:tr>
      <w:tr w:rsidR="00DD4532" w:rsidRPr="00B31914" w14:paraId="0DFF9CC3" w14:textId="77777777" w:rsidTr="0075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</w:tcPr>
          <w:p w14:paraId="2ECE2B5A" w14:textId="5FB372DF" w:rsidR="00DD4532" w:rsidRPr="00CF79C3" w:rsidRDefault="00DD4532" w:rsidP="00B10AA1">
            <w:pPr>
              <w:jc w:val="center"/>
              <w:rPr>
                <w:rFonts w:ascii="Calibri" w:eastAsia="Times New Roman" w:hAnsi="Calibri" w:cs="Arial"/>
                <w:iCs/>
                <w:sz w:val="18"/>
                <w:szCs w:val="20"/>
                <w:lang w:eastAsia="es-CO"/>
              </w:rPr>
            </w:pPr>
            <w:r w:rsidRPr="00CF79C3">
              <w:rPr>
                <w:rFonts w:ascii="Calibri" w:eastAsia="Times New Roman" w:hAnsi="Calibri" w:cs="Arial"/>
                <w:iCs/>
                <w:sz w:val="18"/>
                <w:szCs w:val="20"/>
                <w:lang w:eastAsia="es-CO"/>
              </w:rPr>
              <w:t xml:space="preserve">Hab. </w:t>
            </w:r>
            <w:r w:rsidR="00B10AA1" w:rsidRPr="00CF79C3">
              <w:rPr>
                <w:rFonts w:ascii="Calibri" w:eastAsia="Times New Roman" w:hAnsi="Calibri" w:cs="Arial"/>
                <w:iCs/>
                <w:sz w:val="18"/>
                <w:szCs w:val="20"/>
                <w:lang w:eastAsia="es-CO"/>
              </w:rPr>
              <w:t>Superior</w:t>
            </w:r>
          </w:p>
        </w:tc>
        <w:tc>
          <w:tcPr>
            <w:tcW w:w="1815" w:type="dxa"/>
            <w:noWrap/>
            <w:vAlign w:val="center"/>
          </w:tcPr>
          <w:p w14:paraId="3661E7F9" w14:textId="2B8C100B" w:rsidR="00DD4532" w:rsidRPr="00B31914" w:rsidRDefault="00DD4532" w:rsidP="00DD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B31914">
              <w:rPr>
                <w:rFonts w:ascii="Calibri" w:hAnsi="Calibri" w:cs="Arial"/>
              </w:rPr>
              <w:t>463</w:t>
            </w:r>
          </w:p>
        </w:tc>
        <w:tc>
          <w:tcPr>
            <w:tcW w:w="1633" w:type="dxa"/>
            <w:noWrap/>
            <w:vAlign w:val="center"/>
          </w:tcPr>
          <w:p w14:paraId="650D11D9" w14:textId="37504EF0" w:rsidR="00DD4532" w:rsidRPr="00B31914" w:rsidRDefault="00DD4532" w:rsidP="00DD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B31914">
              <w:rPr>
                <w:rFonts w:ascii="Calibri" w:hAnsi="Calibri" w:cs="Arial"/>
              </w:rPr>
              <w:t>258</w:t>
            </w:r>
          </w:p>
        </w:tc>
        <w:tc>
          <w:tcPr>
            <w:tcW w:w="1633" w:type="dxa"/>
            <w:noWrap/>
            <w:vAlign w:val="center"/>
          </w:tcPr>
          <w:p w14:paraId="41729C3B" w14:textId="1EF117F8" w:rsidR="00DD4532" w:rsidRPr="00B31914" w:rsidRDefault="00DD4532" w:rsidP="00DD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B31914">
              <w:rPr>
                <w:rFonts w:ascii="Calibri" w:hAnsi="Calibri" w:cs="Arial"/>
              </w:rPr>
              <w:t>N/A</w:t>
            </w:r>
          </w:p>
        </w:tc>
        <w:tc>
          <w:tcPr>
            <w:tcW w:w="1605" w:type="dxa"/>
            <w:noWrap/>
            <w:vAlign w:val="center"/>
          </w:tcPr>
          <w:p w14:paraId="64E05A93" w14:textId="22314336" w:rsidR="00DD4532" w:rsidRPr="00B31914" w:rsidRDefault="00DD4532" w:rsidP="00DD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B31914">
              <w:rPr>
                <w:rFonts w:ascii="Calibri" w:hAnsi="Calibri" w:cs="Arial"/>
              </w:rPr>
              <w:t>50</w:t>
            </w:r>
          </w:p>
        </w:tc>
      </w:tr>
      <w:tr w:rsidR="00DD4532" w:rsidRPr="00B31914" w14:paraId="281E43BB" w14:textId="77777777" w:rsidTr="0075687C">
        <w:trPr>
          <w:trHeight w:val="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shd w:val="clear" w:color="auto" w:fill="auto"/>
          </w:tcPr>
          <w:p w14:paraId="496476AB" w14:textId="2CF830B5" w:rsidR="00DD4532" w:rsidRPr="00CF79C3" w:rsidRDefault="00B10AA1" w:rsidP="00DD4532">
            <w:pPr>
              <w:jc w:val="center"/>
              <w:rPr>
                <w:rFonts w:ascii="Calibri" w:eastAsia="Times New Roman" w:hAnsi="Calibri" w:cs="Arial"/>
                <w:i/>
                <w:iCs/>
                <w:sz w:val="18"/>
                <w:szCs w:val="20"/>
                <w:lang w:eastAsia="es-CO"/>
              </w:rPr>
            </w:pPr>
            <w:r w:rsidRPr="00CF79C3">
              <w:rPr>
                <w:rFonts w:ascii="Calibri" w:eastAsia="Times New Roman" w:hAnsi="Calibri" w:cs="Arial"/>
                <w:i/>
                <w:iCs/>
                <w:sz w:val="18"/>
                <w:szCs w:val="20"/>
                <w:lang w:eastAsia="es-CO"/>
              </w:rPr>
              <w:t>Hab. Luxury</w:t>
            </w:r>
          </w:p>
        </w:tc>
        <w:tc>
          <w:tcPr>
            <w:tcW w:w="1815" w:type="dxa"/>
            <w:noWrap/>
            <w:vAlign w:val="center"/>
          </w:tcPr>
          <w:p w14:paraId="2E295590" w14:textId="56EC3858" w:rsidR="00DD4532" w:rsidRPr="00B31914" w:rsidRDefault="00DD4532" w:rsidP="00DD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B31914">
              <w:rPr>
                <w:rFonts w:ascii="Calibri" w:hAnsi="Calibri" w:cs="Arial"/>
              </w:rPr>
              <w:t>553</w:t>
            </w:r>
          </w:p>
        </w:tc>
        <w:tc>
          <w:tcPr>
            <w:tcW w:w="1633" w:type="dxa"/>
            <w:shd w:val="clear" w:color="auto" w:fill="FFFFFF" w:themeFill="background1"/>
            <w:noWrap/>
            <w:vAlign w:val="center"/>
          </w:tcPr>
          <w:p w14:paraId="02C44E2E" w14:textId="3F3A7DFB" w:rsidR="00DD4532" w:rsidRPr="00B31914" w:rsidRDefault="00DD4532" w:rsidP="00DD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B31914">
              <w:rPr>
                <w:rFonts w:ascii="Calibri" w:hAnsi="Calibri" w:cs="Arial"/>
              </w:rPr>
              <w:t>300</w:t>
            </w:r>
          </w:p>
        </w:tc>
        <w:tc>
          <w:tcPr>
            <w:tcW w:w="1633" w:type="dxa"/>
            <w:noWrap/>
            <w:vAlign w:val="center"/>
          </w:tcPr>
          <w:p w14:paraId="3FF7FE85" w14:textId="41FFE33F" w:rsidR="00DD4532" w:rsidRPr="00B31914" w:rsidRDefault="00DD4532" w:rsidP="00DD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B31914">
              <w:rPr>
                <w:rFonts w:ascii="Calibri" w:hAnsi="Calibri" w:cs="Arial"/>
              </w:rPr>
              <w:t>N/A</w:t>
            </w:r>
          </w:p>
        </w:tc>
        <w:tc>
          <w:tcPr>
            <w:tcW w:w="1605" w:type="dxa"/>
            <w:shd w:val="clear" w:color="auto" w:fill="FFFFFF" w:themeFill="background1"/>
            <w:noWrap/>
            <w:vAlign w:val="center"/>
          </w:tcPr>
          <w:p w14:paraId="27EC1CEC" w14:textId="10BDB24B" w:rsidR="00DD4532" w:rsidRPr="00B31914" w:rsidRDefault="00DD4532" w:rsidP="00DD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B31914">
              <w:rPr>
                <w:rFonts w:ascii="Calibri" w:hAnsi="Calibri" w:cs="Arial"/>
              </w:rPr>
              <w:t>50</w:t>
            </w:r>
          </w:p>
        </w:tc>
      </w:tr>
      <w:tr w:rsidR="00DD4532" w:rsidRPr="00B31914" w14:paraId="3CA2A125" w14:textId="77777777" w:rsidTr="0075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</w:tcPr>
          <w:p w14:paraId="5BFB76C2" w14:textId="6B99CEA7" w:rsidR="00DD4532" w:rsidRPr="00CF79C3" w:rsidRDefault="00B10AA1" w:rsidP="00DD4532">
            <w:pPr>
              <w:jc w:val="center"/>
              <w:rPr>
                <w:rFonts w:ascii="Calibri" w:eastAsia="Times New Roman" w:hAnsi="Calibri" w:cs="Arial"/>
                <w:iCs/>
                <w:sz w:val="18"/>
                <w:szCs w:val="20"/>
                <w:lang w:eastAsia="es-CO"/>
              </w:rPr>
            </w:pPr>
            <w:r w:rsidRPr="00CF79C3">
              <w:rPr>
                <w:rFonts w:ascii="Calibri" w:eastAsia="Times New Roman" w:hAnsi="Calibri" w:cs="Arial"/>
                <w:i/>
                <w:iCs/>
                <w:sz w:val="18"/>
                <w:szCs w:val="20"/>
                <w:lang w:eastAsia="es-CO"/>
              </w:rPr>
              <w:t xml:space="preserve">Hab. Suite </w:t>
            </w:r>
          </w:p>
        </w:tc>
        <w:tc>
          <w:tcPr>
            <w:tcW w:w="1815" w:type="dxa"/>
            <w:noWrap/>
            <w:vAlign w:val="center"/>
          </w:tcPr>
          <w:p w14:paraId="5907DF4B" w14:textId="586DA8E2" w:rsidR="00DD4532" w:rsidRPr="00B31914" w:rsidRDefault="00DD4532" w:rsidP="00DD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B31914">
              <w:rPr>
                <w:rFonts w:ascii="Calibri" w:hAnsi="Calibri" w:cs="Arial"/>
              </w:rPr>
              <w:t>705</w:t>
            </w:r>
          </w:p>
        </w:tc>
        <w:tc>
          <w:tcPr>
            <w:tcW w:w="1633" w:type="dxa"/>
            <w:noWrap/>
            <w:vAlign w:val="center"/>
          </w:tcPr>
          <w:p w14:paraId="1E0E32E4" w14:textId="01F4C471" w:rsidR="00DD4532" w:rsidRPr="00B31914" w:rsidRDefault="00DD4532" w:rsidP="00DD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B31914">
              <w:rPr>
                <w:rFonts w:ascii="Calibri" w:hAnsi="Calibri" w:cs="Arial"/>
              </w:rPr>
              <w:t>378</w:t>
            </w:r>
          </w:p>
        </w:tc>
        <w:tc>
          <w:tcPr>
            <w:tcW w:w="1633" w:type="dxa"/>
            <w:noWrap/>
            <w:vAlign w:val="center"/>
          </w:tcPr>
          <w:p w14:paraId="21C304DC" w14:textId="2620CA77" w:rsidR="00DD4532" w:rsidRPr="00B31914" w:rsidRDefault="00DD4532" w:rsidP="00DD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B31914">
              <w:rPr>
                <w:rFonts w:ascii="Calibri" w:hAnsi="Calibri" w:cs="Arial"/>
              </w:rPr>
              <w:t>N/A</w:t>
            </w:r>
          </w:p>
        </w:tc>
        <w:tc>
          <w:tcPr>
            <w:tcW w:w="1605" w:type="dxa"/>
            <w:noWrap/>
            <w:vAlign w:val="center"/>
          </w:tcPr>
          <w:p w14:paraId="519E2FF5" w14:textId="5303FF8A" w:rsidR="00DD4532" w:rsidRPr="00B31914" w:rsidRDefault="00DD4532" w:rsidP="00DD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B31914">
              <w:rPr>
                <w:rFonts w:ascii="Calibri" w:hAnsi="Calibri" w:cs="Arial"/>
              </w:rPr>
              <w:t>50</w:t>
            </w:r>
          </w:p>
        </w:tc>
      </w:tr>
      <w:tr w:rsidR="00BD4AE3" w:rsidRPr="00B31914" w14:paraId="515A04BD" w14:textId="77777777" w:rsidTr="003B5C15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9" w:type="dxa"/>
            <w:gridSpan w:val="5"/>
            <w:shd w:val="clear" w:color="auto" w:fill="002060"/>
          </w:tcPr>
          <w:p w14:paraId="4B212374" w14:textId="2EEEB372" w:rsidR="00BD4AE3" w:rsidRPr="00B31914" w:rsidRDefault="00BD4AE3" w:rsidP="003B5C15">
            <w:pPr>
              <w:tabs>
                <w:tab w:val="left" w:pos="1665"/>
              </w:tabs>
              <w:jc w:val="center"/>
              <w:rPr>
                <w:rFonts w:ascii="Calibri" w:eastAsia="Times New Roman" w:hAnsi="Calibri" w:cs="Arial"/>
                <w:color w:val="FFFFFF"/>
                <w:sz w:val="18"/>
                <w:lang w:eastAsia="es-CO"/>
              </w:rPr>
            </w:pPr>
            <w:r w:rsidRPr="00FC1F39">
              <w:rPr>
                <w:rFonts w:ascii="Calibri" w:eastAsia="Times New Roman" w:hAnsi="Calibri" w:cs="Arial"/>
                <w:color w:val="FFFFFF" w:themeColor="background1"/>
                <w:sz w:val="20"/>
                <w:lang w:eastAsia="es-CO"/>
              </w:rPr>
              <w:t xml:space="preserve">ESTADÍA ENTRE SEMANA EN TEMPORADA BAJA </w:t>
            </w:r>
            <w:r w:rsidRPr="00FC1F39">
              <w:rPr>
                <w:rFonts w:ascii="Calibri" w:eastAsia="Times New Roman" w:hAnsi="Calibri" w:cs="Arial"/>
                <w:color w:val="66FFFF"/>
                <w:sz w:val="20"/>
                <w:lang w:eastAsia="es-CO"/>
              </w:rPr>
              <w:t>(15 JUN – 15 JUL / 2018 Y 15 DIC/2018 – 15 ENE /2019)</w:t>
            </w:r>
          </w:p>
        </w:tc>
      </w:tr>
      <w:tr w:rsidR="0004115A" w:rsidRPr="00B31914" w14:paraId="4783D733" w14:textId="77777777" w:rsidTr="001C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</w:tcPr>
          <w:p w14:paraId="764FA7C5" w14:textId="77777777" w:rsidR="0004115A" w:rsidRPr="00CF79C3" w:rsidRDefault="0004115A" w:rsidP="0004115A">
            <w:pPr>
              <w:jc w:val="center"/>
              <w:rPr>
                <w:rFonts w:ascii="Calibri" w:eastAsia="Times New Roman" w:hAnsi="Calibri" w:cs="Arial"/>
                <w:iCs/>
                <w:sz w:val="18"/>
                <w:szCs w:val="20"/>
                <w:lang w:eastAsia="es-CO"/>
              </w:rPr>
            </w:pPr>
            <w:r w:rsidRPr="00CF79C3">
              <w:rPr>
                <w:rFonts w:ascii="Calibri" w:eastAsia="Times New Roman" w:hAnsi="Calibri" w:cs="Arial"/>
                <w:iCs/>
                <w:sz w:val="18"/>
                <w:szCs w:val="20"/>
                <w:lang w:eastAsia="es-CO"/>
              </w:rPr>
              <w:t>Hab. Superior</w:t>
            </w:r>
          </w:p>
        </w:tc>
        <w:tc>
          <w:tcPr>
            <w:tcW w:w="1815" w:type="dxa"/>
            <w:noWrap/>
            <w:vAlign w:val="center"/>
          </w:tcPr>
          <w:p w14:paraId="68E41A5D" w14:textId="2471F2F5" w:rsidR="0004115A" w:rsidRPr="00B31914" w:rsidRDefault="0004115A" w:rsidP="00041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543</w:t>
            </w:r>
          </w:p>
        </w:tc>
        <w:tc>
          <w:tcPr>
            <w:tcW w:w="1633" w:type="dxa"/>
            <w:noWrap/>
            <w:vAlign w:val="center"/>
          </w:tcPr>
          <w:p w14:paraId="11D44DE9" w14:textId="428257ED" w:rsidR="0004115A" w:rsidRPr="00B31914" w:rsidRDefault="0004115A" w:rsidP="00041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295</w:t>
            </w:r>
          </w:p>
        </w:tc>
        <w:tc>
          <w:tcPr>
            <w:tcW w:w="1633" w:type="dxa"/>
            <w:noWrap/>
            <w:vAlign w:val="center"/>
          </w:tcPr>
          <w:p w14:paraId="18BD9B3E" w14:textId="1D73FE69" w:rsidR="0004115A" w:rsidRPr="00B31914" w:rsidRDefault="0004115A" w:rsidP="00041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N/A</w:t>
            </w:r>
          </w:p>
        </w:tc>
        <w:tc>
          <w:tcPr>
            <w:tcW w:w="1605" w:type="dxa"/>
            <w:noWrap/>
            <w:vAlign w:val="center"/>
          </w:tcPr>
          <w:p w14:paraId="3CF96AD2" w14:textId="05F3B76C" w:rsidR="0004115A" w:rsidRPr="00B31914" w:rsidRDefault="0004115A" w:rsidP="00041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</w:t>
            </w:r>
          </w:p>
        </w:tc>
      </w:tr>
      <w:tr w:rsidR="0004115A" w:rsidRPr="00B31914" w14:paraId="7B8555CC" w14:textId="77777777" w:rsidTr="001C786A">
        <w:trPr>
          <w:trHeight w:val="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shd w:val="clear" w:color="auto" w:fill="auto"/>
          </w:tcPr>
          <w:p w14:paraId="27E3A25C" w14:textId="77777777" w:rsidR="0004115A" w:rsidRPr="00CF79C3" w:rsidRDefault="0004115A" w:rsidP="0004115A">
            <w:pPr>
              <w:jc w:val="center"/>
              <w:rPr>
                <w:rFonts w:ascii="Calibri" w:eastAsia="Times New Roman" w:hAnsi="Calibri" w:cs="Arial"/>
                <w:i/>
                <w:iCs/>
                <w:sz w:val="18"/>
                <w:szCs w:val="20"/>
                <w:lang w:eastAsia="es-CO"/>
              </w:rPr>
            </w:pPr>
            <w:r w:rsidRPr="00CF79C3">
              <w:rPr>
                <w:rFonts w:ascii="Calibri" w:eastAsia="Times New Roman" w:hAnsi="Calibri" w:cs="Arial"/>
                <w:i/>
                <w:iCs/>
                <w:sz w:val="18"/>
                <w:szCs w:val="20"/>
                <w:lang w:eastAsia="es-CO"/>
              </w:rPr>
              <w:t>Hab. Luxury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62D86D4D" w14:textId="71D06354" w:rsidR="0004115A" w:rsidRPr="00B31914" w:rsidRDefault="0004115A" w:rsidP="00041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630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14:paraId="23E6008F" w14:textId="627F7716" w:rsidR="0004115A" w:rsidRPr="00B31914" w:rsidRDefault="0004115A" w:rsidP="00041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340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14:paraId="49B042C5" w14:textId="4F0884A5" w:rsidR="0004115A" w:rsidRPr="00B31914" w:rsidRDefault="0004115A" w:rsidP="00041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N/A</w:t>
            </w:r>
          </w:p>
        </w:tc>
        <w:tc>
          <w:tcPr>
            <w:tcW w:w="1605" w:type="dxa"/>
            <w:shd w:val="clear" w:color="auto" w:fill="FFFFFF" w:themeFill="background1"/>
            <w:noWrap/>
            <w:vAlign w:val="center"/>
          </w:tcPr>
          <w:p w14:paraId="09FE4AB9" w14:textId="14D59F3C" w:rsidR="0004115A" w:rsidRPr="00B31914" w:rsidRDefault="0004115A" w:rsidP="00041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</w:t>
            </w:r>
          </w:p>
        </w:tc>
      </w:tr>
      <w:tr w:rsidR="0004115A" w:rsidRPr="00B31914" w14:paraId="14050D61" w14:textId="77777777" w:rsidTr="001C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</w:tcPr>
          <w:p w14:paraId="453974F6" w14:textId="77777777" w:rsidR="0004115A" w:rsidRPr="00CF79C3" w:rsidRDefault="0004115A" w:rsidP="0004115A">
            <w:pPr>
              <w:jc w:val="center"/>
              <w:rPr>
                <w:rFonts w:ascii="Calibri" w:eastAsia="Times New Roman" w:hAnsi="Calibri" w:cs="Arial"/>
                <w:iCs/>
                <w:sz w:val="18"/>
                <w:szCs w:val="20"/>
                <w:lang w:eastAsia="es-CO"/>
              </w:rPr>
            </w:pPr>
            <w:r w:rsidRPr="00CF79C3">
              <w:rPr>
                <w:rFonts w:ascii="Calibri" w:eastAsia="Times New Roman" w:hAnsi="Calibri" w:cs="Arial"/>
                <w:i/>
                <w:iCs/>
                <w:sz w:val="18"/>
                <w:szCs w:val="20"/>
                <w:lang w:eastAsia="es-CO"/>
              </w:rPr>
              <w:t xml:space="preserve">Hab. Suite </w:t>
            </w:r>
          </w:p>
        </w:tc>
        <w:tc>
          <w:tcPr>
            <w:tcW w:w="1815" w:type="dxa"/>
            <w:noWrap/>
            <w:vAlign w:val="center"/>
          </w:tcPr>
          <w:p w14:paraId="4848D2F7" w14:textId="624A8CD9" w:rsidR="0004115A" w:rsidRPr="00B31914" w:rsidRDefault="0004115A" w:rsidP="00041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785</w:t>
            </w:r>
          </w:p>
        </w:tc>
        <w:tc>
          <w:tcPr>
            <w:tcW w:w="1633" w:type="dxa"/>
            <w:noWrap/>
            <w:vAlign w:val="center"/>
          </w:tcPr>
          <w:p w14:paraId="2CD22027" w14:textId="610A48AE" w:rsidR="0004115A" w:rsidRPr="00B31914" w:rsidRDefault="0004115A" w:rsidP="00041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418</w:t>
            </w:r>
          </w:p>
        </w:tc>
        <w:tc>
          <w:tcPr>
            <w:tcW w:w="1633" w:type="dxa"/>
            <w:noWrap/>
            <w:vAlign w:val="center"/>
          </w:tcPr>
          <w:p w14:paraId="14284A84" w14:textId="629331F8" w:rsidR="0004115A" w:rsidRPr="00B31914" w:rsidRDefault="0004115A" w:rsidP="00041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N/A</w:t>
            </w:r>
          </w:p>
        </w:tc>
        <w:tc>
          <w:tcPr>
            <w:tcW w:w="1605" w:type="dxa"/>
            <w:noWrap/>
            <w:vAlign w:val="center"/>
          </w:tcPr>
          <w:p w14:paraId="68BF7554" w14:textId="43F0F37A" w:rsidR="0004115A" w:rsidRPr="00B31914" w:rsidRDefault="0004115A" w:rsidP="00041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</w:t>
            </w:r>
          </w:p>
        </w:tc>
      </w:tr>
    </w:tbl>
    <w:p w14:paraId="4664AEE8" w14:textId="36F36324" w:rsidR="0074331A" w:rsidRPr="00B31914" w:rsidRDefault="00821B62" w:rsidP="00184C9E">
      <w:pPr>
        <w:ind w:right="96"/>
        <w:jc w:val="both"/>
        <w:rPr>
          <w:rFonts w:ascii="Calibri" w:eastAsia="MS Mincho" w:hAnsi="Calibri" w:cs="Times New Roman"/>
          <w:b/>
          <w:sz w:val="20"/>
          <w:lang w:val="es-ES_tradnl" w:eastAsia="es-ES"/>
        </w:rPr>
        <w:sectPr w:rsidR="0074331A" w:rsidRPr="00B31914" w:rsidSect="00073E39">
          <w:headerReference w:type="even" r:id="rId8"/>
          <w:headerReference w:type="first" r:id="rId9"/>
          <w:type w:val="continuous"/>
          <w:pgSz w:w="12240" w:h="15840"/>
          <w:pgMar w:top="465" w:right="1701" w:bottom="1417" w:left="1701" w:header="708" w:footer="708" w:gutter="0"/>
          <w:cols w:space="708"/>
          <w:docGrid w:linePitch="360"/>
        </w:sectPr>
      </w:pPr>
      <w:r>
        <w:rPr>
          <w:rFonts w:ascii="Calibri" w:eastAsia="MS Mincho" w:hAnsi="Calibri" w:cs="Times New Roman"/>
          <w:b/>
          <w:color w:val="002060"/>
          <w:sz w:val="20"/>
          <w:lang w:val="es-ES_tradnl" w:eastAsia="es-ES"/>
        </w:rPr>
        <w:br/>
      </w:r>
      <w:r w:rsidR="005D45C1" w:rsidRPr="00B31914">
        <w:rPr>
          <w:rFonts w:ascii="Calibri" w:eastAsia="MS Mincho" w:hAnsi="Calibri" w:cs="Times New Roman"/>
          <w:b/>
          <w:color w:val="002060"/>
          <w:sz w:val="20"/>
          <w:lang w:val="es-ES_tradnl" w:eastAsia="es-ES"/>
        </w:rPr>
        <w:t>INCLUYE</w:t>
      </w:r>
      <w:r w:rsidR="005D45C1" w:rsidRPr="00B31914">
        <w:rPr>
          <w:rFonts w:ascii="Calibri" w:eastAsia="MS Mincho" w:hAnsi="Calibri" w:cs="Times New Roman"/>
          <w:b/>
          <w:sz w:val="20"/>
          <w:lang w:val="es-ES_tradnl" w:eastAsia="es-ES"/>
        </w:rPr>
        <w:t xml:space="preserve"> </w:t>
      </w:r>
    </w:p>
    <w:p w14:paraId="341680D2" w14:textId="4F6EF19A" w:rsidR="000F3CBD" w:rsidRPr="00B31914" w:rsidRDefault="00F77631" w:rsidP="000F3CBD">
      <w:pPr>
        <w:pStyle w:val="Prrafodelista"/>
        <w:numPr>
          <w:ilvl w:val="0"/>
          <w:numId w:val="11"/>
        </w:numPr>
        <w:rPr>
          <w:rFonts w:ascii="Calibri" w:hAnsi="Calibri"/>
          <w:noProof/>
          <w:color w:val="000000" w:themeColor="text1"/>
          <w:sz w:val="20"/>
          <w:szCs w:val="22"/>
          <w:lang w:val="es-ES"/>
        </w:rPr>
      </w:pPr>
      <w:r w:rsidRPr="00B31914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Traslados </w:t>
      </w:r>
      <w:r w:rsidR="00A816C0" w:rsidRPr="00B31914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>aeropuerto –</w:t>
      </w:r>
      <w:r w:rsidR="00F14CDC" w:rsidRPr="00B31914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 </w:t>
      </w:r>
      <w:r w:rsidR="00A816C0" w:rsidRPr="00B31914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>hotel</w:t>
      </w:r>
      <w:r w:rsidR="005539AB" w:rsidRPr="00B31914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 - </w:t>
      </w:r>
      <w:r w:rsidR="00A816C0" w:rsidRPr="00B31914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aeropuerto en servicio </w:t>
      </w:r>
      <w:r w:rsidR="00432287" w:rsidRPr="00B31914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>privado</w:t>
      </w:r>
      <w:r w:rsidR="00A816C0" w:rsidRPr="00B31914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 </w:t>
      </w:r>
    </w:p>
    <w:p w14:paraId="24B4BC1C" w14:textId="3092BF30" w:rsidR="00773DB6" w:rsidRPr="00B31914" w:rsidRDefault="00176E24" w:rsidP="00773DB6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rFonts w:ascii="Calibri" w:hAnsi="Calibri"/>
          <w:sz w:val="20"/>
          <w:szCs w:val="22"/>
          <w:u w:val="single"/>
        </w:rPr>
      </w:pPr>
      <w:r w:rsidRPr="00B31914">
        <w:rPr>
          <w:rFonts w:ascii="Calibri" w:hAnsi="Calibri"/>
          <w:sz w:val="20"/>
          <w:szCs w:val="22"/>
        </w:rPr>
        <w:t xml:space="preserve">Alojamiento 03 noches en Hotel Sofitel Victoria Regia </w:t>
      </w:r>
      <w:r w:rsidR="00773DB6" w:rsidRPr="00D25420">
        <w:rPr>
          <w:rFonts w:ascii="Calibri" w:hAnsi="Calibri"/>
          <w:sz w:val="20"/>
          <w:szCs w:val="22"/>
        </w:rPr>
        <w:t>con</w:t>
      </w:r>
      <w:r w:rsidR="00D25420">
        <w:rPr>
          <w:rFonts w:ascii="Calibri" w:hAnsi="Calibri"/>
          <w:b/>
          <w:sz w:val="20"/>
          <w:szCs w:val="22"/>
          <w:u w:val="single"/>
        </w:rPr>
        <w:t xml:space="preserve"> P</w:t>
      </w:r>
      <w:r w:rsidR="00773DB6" w:rsidRPr="00B31914">
        <w:rPr>
          <w:rFonts w:ascii="Calibri" w:hAnsi="Calibri"/>
          <w:b/>
          <w:sz w:val="20"/>
          <w:szCs w:val="22"/>
          <w:u w:val="single"/>
        </w:rPr>
        <w:t>romo</w:t>
      </w:r>
      <w:r w:rsidR="0009271A" w:rsidRPr="00B31914">
        <w:rPr>
          <w:rFonts w:ascii="Calibri" w:hAnsi="Calibri"/>
          <w:b/>
          <w:sz w:val="20"/>
          <w:szCs w:val="22"/>
          <w:u w:val="single"/>
        </w:rPr>
        <w:t xml:space="preserve"> 3x2</w:t>
      </w:r>
      <w:r w:rsidR="008C498D" w:rsidRPr="00B31914">
        <w:rPr>
          <w:rFonts w:ascii="Calibri" w:hAnsi="Calibri"/>
          <w:b/>
          <w:sz w:val="20"/>
          <w:szCs w:val="22"/>
          <w:u w:val="single"/>
        </w:rPr>
        <w:t xml:space="preserve"> tercera noche gratis</w:t>
      </w:r>
      <w:r w:rsidR="00773DB6" w:rsidRPr="00B31914">
        <w:rPr>
          <w:rFonts w:ascii="Calibri" w:hAnsi="Calibri"/>
          <w:sz w:val="20"/>
          <w:szCs w:val="22"/>
          <w:u w:val="single"/>
        </w:rPr>
        <w:t xml:space="preserve">. </w:t>
      </w:r>
    </w:p>
    <w:p w14:paraId="7A3FE417" w14:textId="719E2993" w:rsidR="00773DB6" w:rsidRPr="00B31914" w:rsidRDefault="00773DB6" w:rsidP="00773DB6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rFonts w:ascii="Calibri" w:hAnsi="Calibri"/>
          <w:sz w:val="20"/>
          <w:szCs w:val="22"/>
        </w:rPr>
      </w:pPr>
      <w:r w:rsidRPr="00B31914">
        <w:rPr>
          <w:rFonts w:ascii="Calibri" w:hAnsi="Calibri"/>
          <w:sz w:val="20"/>
          <w:szCs w:val="22"/>
        </w:rPr>
        <w:t>Alime</w:t>
      </w:r>
      <w:r w:rsidR="00465288" w:rsidRPr="00B31914">
        <w:rPr>
          <w:rFonts w:ascii="Calibri" w:hAnsi="Calibri"/>
          <w:sz w:val="20"/>
          <w:szCs w:val="22"/>
        </w:rPr>
        <w:t xml:space="preserve">ntación desayuno </w:t>
      </w:r>
      <w:r w:rsidR="00176E24" w:rsidRPr="00B31914">
        <w:rPr>
          <w:rFonts w:ascii="Calibri" w:hAnsi="Calibri"/>
          <w:sz w:val="20"/>
          <w:szCs w:val="22"/>
        </w:rPr>
        <w:t>buffet</w:t>
      </w:r>
      <w:r w:rsidR="00465288" w:rsidRPr="00B31914">
        <w:rPr>
          <w:rFonts w:ascii="Calibri" w:hAnsi="Calibri"/>
          <w:sz w:val="20"/>
          <w:szCs w:val="22"/>
        </w:rPr>
        <w:t xml:space="preserve"> </w:t>
      </w:r>
    </w:p>
    <w:p w14:paraId="412CBA3A" w14:textId="04D5A5BF" w:rsidR="00073E39" w:rsidRPr="00B31914" w:rsidRDefault="005D45C1" w:rsidP="00073E39">
      <w:pPr>
        <w:tabs>
          <w:tab w:val="left" w:pos="284"/>
        </w:tabs>
        <w:spacing w:line="200" w:lineRule="exact"/>
        <w:jc w:val="both"/>
        <w:rPr>
          <w:rFonts w:ascii="Calibri" w:hAnsi="Calibri"/>
          <w:b/>
          <w:noProof/>
          <w:color w:val="000000" w:themeColor="text1"/>
        </w:rPr>
      </w:pPr>
      <w:r w:rsidRPr="00B31914">
        <w:rPr>
          <w:rFonts w:ascii="Calibri" w:hAnsi="Calibri"/>
          <w:b/>
          <w:noProof/>
          <w:color w:val="002060"/>
          <w:sz w:val="20"/>
        </w:rPr>
        <w:t>APLICACIÓN</w:t>
      </w:r>
      <w:r w:rsidRPr="00B31914">
        <w:rPr>
          <w:rFonts w:ascii="Calibri" w:hAnsi="Calibri"/>
          <w:b/>
          <w:noProof/>
          <w:color w:val="002060"/>
        </w:rPr>
        <w:t xml:space="preserve"> </w:t>
      </w:r>
    </w:p>
    <w:p w14:paraId="123004AA" w14:textId="640855F7" w:rsidR="00FF76E7" w:rsidRPr="00C660EF" w:rsidRDefault="00FF76E7" w:rsidP="00C660EF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B31914">
        <w:rPr>
          <w:rFonts w:ascii="Calibri" w:hAnsi="Calibri"/>
          <w:noProof/>
          <w:color w:val="000000" w:themeColor="text1"/>
          <w:sz w:val="20"/>
          <w:szCs w:val="20"/>
        </w:rPr>
        <w:t>Código del programa : PV-</w:t>
      </w:r>
      <w:r w:rsidR="000C5CA7" w:rsidRPr="00B31914">
        <w:rPr>
          <w:rFonts w:ascii="Calibri" w:hAnsi="Calibri"/>
          <w:noProof/>
          <w:color w:val="000000" w:themeColor="text1"/>
          <w:sz w:val="20"/>
          <w:szCs w:val="20"/>
        </w:rPr>
        <w:t>3BOG</w:t>
      </w:r>
      <w:r w:rsidR="00C660EF">
        <w:rPr>
          <w:rFonts w:ascii="Calibri" w:hAnsi="Calibri"/>
          <w:noProof/>
          <w:color w:val="000000" w:themeColor="text1"/>
          <w:sz w:val="20"/>
          <w:szCs w:val="20"/>
        </w:rPr>
        <w:t>3X2</w:t>
      </w:r>
      <w:r w:rsidR="00194E60" w:rsidRPr="00C660EF">
        <w:rPr>
          <w:rFonts w:ascii="Calibri" w:hAnsi="Calibri"/>
          <w:noProof/>
          <w:color w:val="000000" w:themeColor="text1"/>
          <w:sz w:val="20"/>
          <w:szCs w:val="20"/>
        </w:rPr>
        <w:t>SVR</w:t>
      </w:r>
      <w:r w:rsidR="00DD27E5" w:rsidRPr="00C660EF">
        <w:rPr>
          <w:rFonts w:ascii="Calibri" w:hAnsi="Calibri"/>
          <w:noProof/>
          <w:color w:val="000000" w:themeColor="text1"/>
          <w:sz w:val="20"/>
          <w:szCs w:val="20"/>
        </w:rPr>
        <w:t>-C1</w:t>
      </w:r>
      <w:r w:rsidR="008A4F5F" w:rsidRPr="00C660EF">
        <w:rPr>
          <w:rFonts w:ascii="Calibri" w:hAnsi="Calibri"/>
          <w:noProof/>
          <w:color w:val="000000" w:themeColor="text1"/>
          <w:sz w:val="20"/>
          <w:szCs w:val="20"/>
        </w:rPr>
        <w:t xml:space="preserve">EP </w:t>
      </w:r>
    </w:p>
    <w:p w14:paraId="572FA4E7" w14:textId="062DB1EA" w:rsidR="00FF76E7" w:rsidRPr="00B31914" w:rsidRDefault="00FF76E7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b/>
          <w:noProof/>
          <w:sz w:val="20"/>
          <w:szCs w:val="20"/>
        </w:rPr>
      </w:pPr>
      <w:r w:rsidRPr="00B31914">
        <w:rPr>
          <w:rFonts w:ascii="Calibri" w:hAnsi="Calibri"/>
          <w:b/>
          <w:noProof/>
          <w:sz w:val="20"/>
          <w:szCs w:val="20"/>
        </w:rPr>
        <w:t xml:space="preserve">Tarifas comisionables </w:t>
      </w:r>
    </w:p>
    <w:p w14:paraId="59D62621" w14:textId="77777777" w:rsidR="00FF76E7" w:rsidRPr="00B31914" w:rsidRDefault="00FF76E7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B31914">
        <w:rPr>
          <w:rFonts w:ascii="Calibri" w:hAnsi="Calibri"/>
          <w:noProof/>
          <w:color w:val="000000" w:themeColor="text1"/>
          <w:sz w:val="20"/>
          <w:szCs w:val="20"/>
        </w:rPr>
        <w:t xml:space="preserve">Precios en dólares americanos por persona </w:t>
      </w:r>
    </w:p>
    <w:p w14:paraId="0781B5A1" w14:textId="0B69F179" w:rsidR="00FF76E7" w:rsidRPr="00B31914" w:rsidRDefault="00505588" w:rsidP="00856902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ind w:left="1068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B31914">
        <w:rPr>
          <w:rFonts w:ascii="Calibri" w:hAnsi="Calibri"/>
          <w:b/>
          <w:noProof/>
          <w:color w:val="002060"/>
          <w:sz w:val="20"/>
          <w:szCs w:val="20"/>
        </w:rPr>
        <w:t>Vigencia del programa</w:t>
      </w:r>
      <w:r w:rsidR="00856902">
        <w:rPr>
          <w:rFonts w:ascii="Calibri" w:hAnsi="Calibri"/>
          <w:b/>
          <w:noProof/>
          <w:color w:val="002060"/>
          <w:sz w:val="20"/>
          <w:szCs w:val="20"/>
        </w:rPr>
        <w:t xml:space="preserve"> 15 de marzo</w:t>
      </w:r>
      <w:r w:rsidR="00541B63" w:rsidRPr="00B31914">
        <w:rPr>
          <w:rFonts w:ascii="Calibri" w:hAnsi="Calibri"/>
          <w:b/>
          <w:noProof/>
          <w:color w:val="002060"/>
          <w:sz w:val="20"/>
          <w:szCs w:val="20"/>
        </w:rPr>
        <w:t xml:space="preserve"> </w:t>
      </w:r>
      <w:r w:rsidR="00194E60" w:rsidRPr="00B31914">
        <w:rPr>
          <w:rFonts w:ascii="Calibri" w:hAnsi="Calibri"/>
          <w:b/>
          <w:noProof/>
          <w:color w:val="002060"/>
          <w:sz w:val="20"/>
          <w:szCs w:val="20"/>
        </w:rPr>
        <w:t xml:space="preserve">de 2018 </w:t>
      </w:r>
      <w:r w:rsidR="00541B63" w:rsidRPr="00B31914">
        <w:rPr>
          <w:rFonts w:ascii="Calibri" w:hAnsi="Calibri"/>
          <w:b/>
          <w:noProof/>
          <w:color w:val="002060"/>
          <w:sz w:val="20"/>
          <w:szCs w:val="20"/>
        </w:rPr>
        <w:t xml:space="preserve">al </w:t>
      </w:r>
      <w:r w:rsidRPr="00B31914">
        <w:rPr>
          <w:rFonts w:ascii="Calibri" w:hAnsi="Calibri"/>
          <w:b/>
          <w:noProof/>
          <w:color w:val="002060"/>
          <w:sz w:val="20"/>
          <w:szCs w:val="20"/>
        </w:rPr>
        <w:t>1</w:t>
      </w:r>
      <w:r w:rsidR="00194E60" w:rsidRPr="00B31914">
        <w:rPr>
          <w:rFonts w:ascii="Calibri" w:hAnsi="Calibri"/>
          <w:b/>
          <w:noProof/>
          <w:color w:val="002060"/>
          <w:sz w:val="20"/>
          <w:szCs w:val="20"/>
        </w:rPr>
        <w:t>5</w:t>
      </w:r>
      <w:r w:rsidRPr="00B31914">
        <w:rPr>
          <w:rFonts w:ascii="Calibri" w:hAnsi="Calibri"/>
          <w:b/>
          <w:noProof/>
          <w:color w:val="002060"/>
          <w:sz w:val="20"/>
          <w:szCs w:val="20"/>
        </w:rPr>
        <w:t xml:space="preserve"> </w:t>
      </w:r>
      <w:r w:rsidR="00FF76E7" w:rsidRPr="00B31914">
        <w:rPr>
          <w:rFonts w:ascii="Calibri" w:hAnsi="Calibri"/>
          <w:b/>
          <w:noProof/>
          <w:color w:val="002060"/>
          <w:sz w:val="20"/>
          <w:szCs w:val="20"/>
        </w:rPr>
        <w:t>de</w:t>
      </w:r>
      <w:r w:rsidR="009F5B5D" w:rsidRPr="00B31914">
        <w:rPr>
          <w:rFonts w:ascii="Calibri" w:hAnsi="Calibri"/>
          <w:b/>
          <w:noProof/>
          <w:color w:val="002060"/>
          <w:sz w:val="20"/>
          <w:szCs w:val="20"/>
        </w:rPr>
        <w:t xml:space="preserve"> </w:t>
      </w:r>
      <w:r w:rsidR="00194E60" w:rsidRPr="00B31914">
        <w:rPr>
          <w:rFonts w:ascii="Calibri" w:hAnsi="Calibri"/>
          <w:b/>
          <w:noProof/>
          <w:color w:val="002060"/>
          <w:sz w:val="20"/>
          <w:szCs w:val="20"/>
        </w:rPr>
        <w:t xml:space="preserve">enero </w:t>
      </w:r>
      <w:r w:rsidR="000F2839" w:rsidRPr="00B31914">
        <w:rPr>
          <w:rFonts w:ascii="Calibri" w:hAnsi="Calibri"/>
          <w:b/>
          <w:noProof/>
          <w:color w:val="002060"/>
          <w:sz w:val="20"/>
          <w:szCs w:val="20"/>
        </w:rPr>
        <w:t xml:space="preserve">de </w:t>
      </w:r>
      <w:r w:rsidR="00194E60" w:rsidRPr="00B31914">
        <w:rPr>
          <w:rFonts w:ascii="Calibri" w:hAnsi="Calibri"/>
          <w:b/>
          <w:noProof/>
          <w:color w:val="002060"/>
          <w:sz w:val="20"/>
          <w:szCs w:val="20"/>
        </w:rPr>
        <w:t xml:space="preserve">2019. </w:t>
      </w:r>
    </w:p>
    <w:p w14:paraId="16219BB6" w14:textId="343EE8DE" w:rsidR="00FF76E7" w:rsidRPr="00B31914" w:rsidRDefault="00FF76E7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B31914">
        <w:rPr>
          <w:rFonts w:ascii="Calibri" w:hAnsi="Calibri"/>
          <w:noProof/>
          <w:color w:val="000000" w:themeColor="text1"/>
          <w:sz w:val="20"/>
          <w:szCs w:val="20"/>
        </w:rPr>
        <w:t>Aplica suplemento por v</w:t>
      </w:r>
      <w:r w:rsidR="004047C2" w:rsidRPr="00B31914">
        <w:rPr>
          <w:rFonts w:ascii="Calibri" w:hAnsi="Calibri"/>
          <w:noProof/>
          <w:color w:val="000000" w:themeColor="text1"/>
          <w:sz w:val="20"/>
          <w:szCs w:val="20"/>
        </w:rPr>
        <w:t>uelos llegando en h</w:t>
      </w:r>
      <w:r w:rsidRPr="00B31914">
        <w:rPr>
          <w:rFonts w:ascii="Calibri" w:hAnsi="Calibri"/>
          <w:noProof/>
          <w:color w:val="000000" w:themeColor="text1"/>
          <w:sz w:val="20"/>
          <w:szCs w:val="20"/>
        </w:rPr>
        <w:t xml:space="preserve">orarios nocturnos </w:t>
      </w:r>
    </w:p>
    <w:p w14:paraId="225F4DC4" w14:textId="77777777" w:rsidR="00FF76E7" w:rsidRPr="00AE40BC" w:rsidRDefault="00FF76E7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AE40BC">
        <w:rPr>
          <w:rFonts w:ascii="Calibri" w:hAnsi="Calibri"/>
          <w:noProof/>
          <w:color w:val="000000" w:themeColor="text1"/>
          <w:sz w:val="20"/>
          <w:szCs w:val="20"/>
        </w:rPr>
        <w:t>Tarifas aplican para mínimo 2 pasajeros viajando juntos</w:t>
      </w:r>
    </w:p>
    <w:p w14:paraId="3D3717F8" w14:textId="577B98A3" w:rsidR="00FF76E7" w:rsidRPr="00AE40BC" w:rsidRDefault="00FF76E7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AE40BC">
        <w:rPr>
          <w:rFonts w:ascii="Calibri" w:hAnsi="Calibri"/>
          <w:noProof/>
          <w:color w:val="000000" w:themeColor="text1"/>
          <w:sz w:val="20"/>
          <w:szCs w:val="20"/>
        </w:rPr>
        <w:t>Suplemento pas</w:t>
      </w:r>
      <w:r w:rsidR="008A65DD">
        <w:rPr>
          <w:rFonts w:ascii="Calibri" w:hAnsi="Calibri"/>
          <w:noProof/>
          <w:color w:val="000000" w:themeColor="text1"/>
          <w:sz w:val="20"/>
          <w:szCs w:val="20"/>
        </w:rPr>
        <w:t>ajero viajando solo US$</w:t>
      </w:r>
      <w:r w:rsidR="00696BED">
        <w:rPr>
          <w:rFonts w:ascii="Calibri" w:hAnsi="Calibri"/>
          <w:noProof/>
          <w:color w:val="000000" w:themeColor="text1"/>
          <w:sz w:val="20"/>
          <w:szCs w:val="20"/>
        </w:rPr>
        <w:t>50</w:t>
      </w:r>
      <w:r w:rsidR="008A65DD">
        <w:rPr>
          <w:rFonts w:ascii="Calibri" w:hAnsi="Calibri"/>
          <w:noProof/>
          <w:color w:val="000000" w:themeColor="text1"/>
          <w:sz w:val="20"/>
          <w:szCs w:val="20"/>
        </w:rPr>
        <w:t xml:space="preserve"> </w:t>
      </w:r>
      <w:r w:rsidR="00424521">
        <w:rPr>
          <w:rFonts w:ascii="Calibri" w:hAnsi="Calibri"/>
          <w:noProof/>
          <w:color w:val="000000" w:themeColor="text1"/>
          <w:sz w:val="20"/>
          <w:szCs w:val="20"/>
        </w:rPr>
        <w:t xml:space="preserve">por </w:t>
      </w:r>
      <w:r>
        <w:rPr>
          <w:rFonts w:ascii="Calibri" w:hAnsi="Calibri"/>
          <w:noProof/>
          <w:color w:val="000000" w:themeColor="text1"/>
          <w:sz w:val="20"/>
          <w:szCs w:val="20"/>
        </w:rPr>
        <w:t>p</w:t>
      </w:r>
      <w:r w:rsidR="00424521">
        <w:rPr>
          <w:rFonts w:ascii="Calibri" w:hAnsi="Calibri"/>
          <w:noProof/>
          <w:color w:val="000000" w:themeColor="text1"/>
          <w:sz w:val="20"/>
          <w:szCs w:val="20"/>
        </w:rPr>
        <w:t>ersona</w:t>
      </w:r>
    </w:p>
    <w:p w14:paraId="1078E3A6" w14:textId="77777777" w:rsidR="009D5CD1" w:rsidRDefault="00FF76E7" w:rsidP="005D45C1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rPr>
          <w:rFonts w:ascii="Calibri" w:hAnsi="Calibri"/>
          <w:noProof/>
          <w:color w:val="000000" w:themeColor="text1"/>
          <w:sz w:val="20"/>
          <w:szCs w:val="20"/>
        </w:rPr>
      </w:pPr>
      <w:r w:rsidRPr="00AB4F52">
        <w:rPr>
          <w:rFonts w:ascii="Calibri" w:hAnsi="Calibri"/>
          <w:noProof/>
          <w:sz w:val="20"/>
          <w:szCs w:val="20"/>
        </w:rPr>
        <w:t xml:space="preserve">Tarifas sujetas a </w:t>
      </w:r>
      <w:r w:rsidR="00383B0B" w:rsidRPr="00AB4F52">
        <w:rPr>
          <w:rFonts w:ascii="Calibri" w:hAnsi="Calibri"/>
          <w:noProof/>
          <w:sz w:val="20"/>
          <w:szCs w:val="20"/>
        </w:rPr>
        <w:t xml:space="preserve">disponibilidad </w:t>
      </w:r>
      <w:r w:rsidR="00383B0B">
        <w:rPr>
          <w:rFonts w:ascii="Calibri" w:hAnsi="Calibri"/>
          <w:noProof/>
          <w:color w:val="000000" w:themeColor="text1"/>
          <w:sz w:val="20"/>
          <w:szCs w:val="20"/>
        </w:rPr>
        <w:t xml:space="preserve">y </w:t>
      </w:r>
      <w:r w:rsidRPr="00AE40BC">
        <w:rPr>
          <w:rFonts w:ascii="Calibri" w:hAnsi="Calibri"/>
          <w:noProof/>
          <w:color w:val="000000" w:themeColor="text1"/>
          <w:sz w:val="20"/>
          <w:szCs w:val="20"/>
        </w:rPr>
        <w:t>cambios sin previo aviso</w:t>
      </w:r>
      <w:r w:rsidR="00590AE9">
        <w:rPr>
          <w:rFonts w:ascii="Calibri" w:hAnsi="Calibri"/>
          <w:noProof/>
          <w:color w:val="000000" w:themeColor="text1"/>
          <w:sz w:val="20"/>
          <w:szCs w:val="20"/>
        </w:rPr>
        <w:t xml:space="preserve"> (Reservas se deben hacer con anticipación) </w:t>
      </w:r>
    </w:p>
    <w:p w14:paraId="4B9A048F" w14:textId="4DF15538" w:rsidR="00FF76E7" w:rsidRPr="00AB4F52" w:rsidRDefault="00AB4F52" w:rsidP="005D45C1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rPr>
          <w:rFonts w:ascii="Calibri" w:hAnsi="Calibri"/>
          <w:b/>
          <w:noProof/>
          <w:color w:val="000000" w:themeColor="text1"/>
          <w:sz w:val="20"/>
          <w:szCs w:val="20"/>
        </w:rPr>
      </w:pPr>
      <w:r w:rsidRPr="00AB4F52">
        <w:rPr>
          <w:rFonts w:ascii="Calibri" w:hAnsi="Calibri"/>
          <w:b/>
          <w:noProof/>
          <w:color w:val="C00000"/>
          <w:sz w:val="20"/>
          <w:szCs w:val="20"/>
          <w:u w:val="single"/>
        </w:rPr>
        <w:t>Aplican restricciones:</w:t>
      </w:r>
      <w:r w:rsidR="00AC3744">
        <w:rPr>
          <w:rFonts w:ascii="Calibri" w:hAnsi="Calibri"/>
          <w:b/>
          <w:noProof/>
          <w:color w:val="C00000"/>
          <w:sz w:val="20"/>
          <w:szCs w:val="20"/>
        </w:rPr>
        <w:t xml:space="preserve"> en caso de cancelación de 1</w:t>
      </w:r>
      <w:r w:rsidRPr="00AB4F52">
        <w:rPr>
          <w:rFonts w:ascii="Calibri" w:hAnsi="Calibri"/>
          <w:b/>
          <w:noProof/>
          <w:color w:val="C00000"/>
          <w:sz w:val="20"/>
          <w:szCs w:val="20"/>
        </w:rPr>
        <w:t xml:space="preserve"> de las 3 noches o de early departure , la promoción queda invalidada y se</w:t>
      </w:r>
      <w:r w:rsidR="00AC3744">
        <w:rPr>
          <w:rFonts w:ascii="Calibri" w:hAnsi="Calibri"/>
          <w:b/>
          <w:noProof/>
          <w:color w:val="C00000"/>
          <w:sz w:val="20"/>
          <w:szCs w:val="20"/>
        </w:rPr>
        <w:t xml:space="preserve"> penalizará  con el </w:t>
      </w:r>
      <w:r w:rsidRPr="00AB4F52">
        <w:rPr>
          <w:rFonts w:ascii="Calibri" w:hAnsi="Calibri"/>
          <w:b/>
          <w:noProof/>
          <w:color w:val="C00000"/>
          <w:sz w:val="20"/>
          <w:szCs w:val="20"/>
        </w:rPr>
        <w:t>cobr</w:t>
      </w:r>
      <w:r w:rsidR="00AC3744">
        <w:rPr>
          <w:rFonts w:ascii="Calibri" w:hAnsi="Calibri"/>
          <w:b/>
          <w:noProof/>
          <w:color w:val="C00000"/>
          <w:sz w:val="20"/>
          <w:szCs w:val="20"/>
        </w:rPr>
        <w:t xml:space="preserve">o de </w:t>
      </w:r>
      <w:r w:rsidRPr="00AB4F52">
        <w:rPr>
          <w:rFonts w:ascii="Calibri" w:hAnsi="Calibri"/>
          <w:b/>
          <w:noProof/>
          <w:color w:val="C00000"/>
          <w:sz w:val="20"/>
          <w:szCs w:val="20"/>
        </w:rPr>
        <w:t xml:space="preserve"> cada una de las tres noches sin ningun tipo de promoción</w:t>
      </w:r>
      <w:r w:rsidR="00AC3744">
        <w:rPr>
          <w:rFonts w:ascii="Calibri" w:hAnsi="Calibri"/>
          <w:b/>
          <w:noProof/>
          <w:color w:val="C00000"/>
          <w:sz w:val="20"/>
          <w:szCs w:val="20"/>
        </w:rPr>
        <w:t xml:space="preserve"> o descuento</w:t>
      </w:r>
      <w:r w:rsidRPr="00AB4F52">
        <w:rPr>
          <w:rFonts w:ascii="Calibri" w:hAnsi="Calibri"/>
          <w:b/>
          <w:noProof/>
          <w:color w:val="C00000"/>
          <w:sz w:val="20"/>
          <w:szCs w:val="20"/>
        </w:rPr>
        <w:t xml:space="preserve">. </w:t>
      </w:r>
      <w:r w:rsidR="005D45C1" w:rsidRPr="00AB4F52">
        <w:rPr>
          <w:rFonts w:ascii="Calibri" w:hAnsi="Calibri"/>
          <w:b/>
          <w:noProof/>
          <w:color w:val="000000" w:themeColor="text1"/>
          <w:sz w:val="20"/>
          <w:szCs w:val="20"/>
        </w:rPr>
        <w:br/>
      </w:r>
    </w:p>
    <w:p w14:paraId="3B6F36A9" w14:textId="0A9437BB" w:rsidR="008A4F5F" w:rsidRPr="008A4F5F" w:rsidRDefault="005D45C1" w:rsidP="008A4F5F">
      <w:pPr>
        <w:tabs>
          <w:tab w:val="left" w:pos="142"/>
        </w:tabs>
        <w:spacing w:line="200" w:lineRule="exact"/>
        <w:jc w:val="both"/>
        <w:rPr>
          <w:rFonts w:ascii="Calibri" w:hAnsi="Calibri"/>
          <w:noProof/>
          <w:sz w:val="20"/>
          <w:lang w:val="es-ES"/>
        </w:rPr>
      </w:pPr>
      <w:r w:rsidRPr="008A4F5F">
        <w:rPr>
          <w:rFonts w:ascii="Calibri" w:hAnsi="Calibri"/>
          <w:b/>
          <w:noProof/>
          <w:color w:val="002060"/>
          <w:sz w:val="20"/>
          <w:szCs w:val="20"/>
        </w:rPr>
        <w:t>NOTAS</w:t>
      </w:r>
    </w:p>
    <w:p w14:paraId="5DD71523" w14:textId="06DE2968" w:rsidR="00470F65" w:rsidRDefault="000F3CBD" w:rsidP="008A4F5F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sz w:val="20"/>
          <w:lang w:val="es-ES"/>
        </w:rPr>
      </w:pPr>
      <w:r w:rsidRPr="008A4F5F">
        <w:rPr>
          <w:rFonts w:ascii="Calibri" w:hAnsi="Calibri"/>
          <w:noProof/>
          <w:sz w:val="20"/>
          <w:lang w:val="es-ES"/>
        </w:rPr>
        <w:t xml:space="preserve">No incluye tiquetes aéreos, gastos </w:t>
      </w:r>
      <w:r w:rsidR="00FF3C93">
        <w:rPr>
          <w:rFonts w:ascii="Calibri" w:hAnsi="Calibri"/>
          <w:noProof/>
          <w:sz w:val="20"/>
          <w:lang w:val="es-ES"/>
        </w:rPr>
        <w:t xml:space="preserve">, excursiones opcionales </w:t>
      </w:r>
      <w:r w:rsidRPr="008A4F5F">
        <w:rPr>
          <w:rFonts w:ascii="Calibri" w:hAnsi="Calibri"/>
          <w:noProof/>
          <w:sz w:val="20"/>
          <w:lang w:val="es-ES"/>
        </w:rPr>
        <w:t xml:space="preserve">y alimentación no descrita </w:t>
      </w:r>
    </w:p>
    <w:p w14:paraId="63317165" w14:textId="7F331C22" w:rsidR="00D24E54" w:rsidRDefault="00FC1F39" w:rsidP="00D24E54">
      <w:pPr>
        <w:tabs>
          <w:tab w:val="left" w:pos="142"/>
        </w:tabs>
        <w:spacing w:line="200" w:lineRule="exact"/>
        <w:jc w:val="both"/>
        <w:rPr>
          <w:rFonts w:ascii="Calibri" w:hAnsi="Calibri"/>
          <w:b/>
          <w:noProof/>
          <w:color w:val="002060"/>
          <w:sz w:val="20"/>
          <w:szCs w:val="20"/>
        </w:rPr>
      </w:pPr>
      <w:r>
        <w:rPr>
          <w:rFonts w:ascii="Calibri" w:hAnsi="Calibri"/>
          <w:b/>
          <w:noProof/>
          <w:color w:val="002060"/>
          <w:sz w:val="20"/>
          <w:szCs w:val="20"/>
        </w:rPr>
        <w:br/>
      </w:r>
      <w:r w:rsidR="00D24E54">
        <w:rPr>
          <w:rFonts w:ascii="Calibri" w:hAnsi="Calibri"/>
          <w:b/>
          <w:noProof/>
          <w:color w:val="002060"/>
          <w:sz w:val="20"/>
          <w:szCs w:val="20"/>
        </w:rPr>
        <w:t xml:space="preserve">EXCURSIONES OPCIONALES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24E54" w14:paraId="4875AC2D" w14:textId="77777777" w:rsidTr="00D24E54">
        <w:tc>
          <w:tcPr>
            <w:tcW w:w="4414" w:type="dxa"/>
            <w:shd w:val="clear" w:color="auto" w:fill="002060"/>
          </w:tcPr>
          <w:p w14:paraId="1B54C08E" w14:textId="1D57FF01" w:rsidR="00D24E54" w:rsidRPr="00D24E54" w:rsidRDefault="00D24E54" w:rsidP="00D24E54">
            <w:pPr>
              <w:tabs>
                <w:tab w:val="left" w:pos="142"/>
              </w:tabs>
              <w:spacing w:line="200" w:lineRule="exact"/>
              <w:jc w:val="both"/>
              <w:rPr>
                <w:rFonts w:ascii="Calibri" w:hAnsi="Calibri"/>
                <w:b/>
                <w:noProof/>
                <w:sz w:val="20"/>
                <w:lang w:val="es-ES"/>
              </w:rPr>
            </w:pPr>
            <w:r w:rsidRPr="00D24E54">
              <w:rPr>
                <w:rFonts w:ascii="Calibri" w:hAnsi="Calibri"/>
                <w:b/>
                <w:noProof/>
                <w:sz w:val="20"/>
                <w:lang w:val="es-ES"/>
              </w:rPr>
              <w:t xml:space="preserve">City Tour con Monserrate en servicio Privado </w:t>
            </w:r>
          </w:p>
        </w:tc>
        <w:tc>
          <w:tcPr>
            <w:tcW w:w="4414" w:type="dxa"/>
          </w:tcPr>
          <w:p w14:paraId="1D6BB7C4" w14:textId="73E2A854" w:rsidR="00D24E54" w:rsidRDefault="00D24E54" w:rsidP="00D24E54">
            <w:pPr>
              <w:tabs>
                <w:tab w:val="left" w:pos="142"/>
              </w:tabs>
              <w:spacing w:line="200" w:lineRule="exact"/>
              <w:jc w:val="both"/>
              <w:rPr>
                <w:rFonts w:ascii="Calibri" w:hAnsi="Calibri"/>
                <w:noProof/>
                <w:sz w:val="20"/>
                <w:lang w:val="es-ES"/>
              </w:rPr>
            </w:pPr>
            <w:r w:rsidRPr="00704614">
              <w:rPr>
                <w:rFonts w:ascii="Calibri" w:hAnsi="Calibri"/>
                <w:b/>
                <w:noProof/>
                <w:sz w:val="20"/>
                <w:lang w:val="es-ES"/>
              </w:rPr>
              <w:t>USD 68</w:t>
            </w:r>
            <w:r>
              <w:rPr>
                <w:rFonts w:ascii="Calibri" w:hAnsi="Calibri"/>
                <w:noProof/>
                <w:sz w:val="20"/>
                <w:lang w:val="es-ES"/>
              </w:rPr>
              <w:t xml:space="preserve"> por persona (de 2 pasajeros en adelante)</w:t>
            </w:r>
          </w:p>
        </w:tc>
      </w:tr>
    </w:tbl>
    <w:p w14:paraId="1F642FB7" w14:textId="7CC37979" w:rsidR="00023AA9" w:rsidRPr="00EF05FD" w:rsidRDefault="00EF05FD" w:rsidP="00EF05FD">
      <w:pPr>
        <w:tabs>
          <w:tab w:val="left" w:pos="142"/>
        </w:tabs>
        <w:spacing w:line="200" w:lineRule="exact"/>
        <w:jc w:val="right"/>
        <w:rPr>
          <w:rFonts w:ascii="Calibri" w:hAnsi="Calibri"/>
          <w:b/>
          <w:noProof/>
          <w:color w:val="002060"/>
          <w:sz w:val="20"/>
          <w:lang w:val="es-ES"/>
        </w:rPr>
      </w:pPr>
      <w:r w:rsidRPr="009D5CD1">
        <w:rPr>
          <w:b/>
          <w:noProof/>
          <w:color w:val="0070C0"/>
          <w:lang w:eastAsia="es-CO"/>
        </w:rPr>
        <w:drawing>
          <wp:anchor distT="0" distB="0" distL="114300" distR="114300" simplePos="0" relativeHeight="251667456" behindDoc="0" locked="0" layoutInCell="1" allowOverlap="1" wp14:anchorId="1F00BBFE" wp14:editId="4F0E6B73">
            <wp:simplePos x="0" y="0"/>
            <wp:positionH relativeFrom="margin">
              <wp:align>center</wp:align>
            </wp:positionH>
            <wp:positionV relativeFrom="paragraph">
              <wp:posOffset>342265</wp:posOffset>
            </wp:positionV>
            <wp:extent cx="5048250" cy="915631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annerdata-05-04-04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915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sz w:val="20"/>
          <w:lang w:val="es-ES"/>
        </w:rPr>
        <w:br/>
      </w:r>
      <w:r w:rsidRPr="00EF05FD">
        <w:rPr>
          <w:rFonts w:ascii="Calibri" w:hAnsi="Calibri"/>
          <w:b/>
          <w:noProof/>
          <w:color w:val="002060"/>
          <w:sz w:val="20"/>
          <w:lang w:val="es-ES"/>
        </w:rPr>
        <w:t>ACT: 22 MARZO DE 2018</w:t>
      </w:r>
    </w:p>
    <w:sectPr w:rsidR="00023AA9" w:rsidRPr="00EF05FD" w:rsidSect="00184C9E">
      <w:type w:val="continuous"/>
      <w:pgSz w:w="12240" w:h="15840"/>
      <w:pgMar w:top="4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3A897" w14:textId="77777777" w:rsidR="00507758" w:rsidRDefault="00507758" w:rsidP="00E0243F">
      <w:pPr>
        <w:spacing w:after="0" w:line="240" w:lineRule="auto"/>
      </w:pPr>
      <w:r>
        <w:separator/>
      </w:r>
    </w:p>
  </w:endnote>
  <w:endnote w:type="continuationSeparator" w:id="0">
    <w:p w14:paraId="18507900" w14:textId="77777777" w:rsidR="00507758" w:rsidRDefault="00507758" w:rsidP="00E0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CD4E5" w14:textId="77777777" w:rsidR="00507758" w:rsidRDefault="00507758" w:rsidP="00E0243F">
      <w:pPr>
        <w:spacing w:after="0" w:line="240" w:lineRule="auto"/>
      </w:pPr>
      <w:r>
        <w:separator/>
      </w:r>
    </w:p>
  </w:footnote>
  <w:footnote w:type="continuationSeparator" w:id="0">
    <w:p w14:paraId="301D2928" w14:textId="77777777" w:rsidR="00507758" w:rsidRDefault="00507758" w:rsidP="00E0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BF3E6" w14:textId="77777777" w:rsidR="00E0243F" w:rsidRDefault="00D20385">
    <w:pPr>
      <w:pStyle w:val="Encabezado"/>
    </w:pPr>
    <w:r>
      <w:rPr>
        <w:noProof/>
        <w:lang w:eastAsia="es-ES_tradnl"/>
      </w:rPr>
      <w:pict w14:anchorId="1C2D65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Portada-muestra-01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EC06D" w14:textId="77777777" w:rsidR="00E0243F" w:rsidRDefault="00D20385">
    <w:pPr>
      <w:pStyle w:val="Encabezado"/>
    </w:pPr>
    <w:r>
      <w:rPr>
        <w:noProof/>
        <w:lang w:eastAsia="es-ES_tradnl"/>
      </w:rPr>
      <w:pict w14:anchorId="14A2B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Portada-muestra-01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20C"/>
    <w:multiLevelType w:val="hybridMultilevel"/>
    <w:tmpl w:val="DD687E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3049"/>
    <w:multiLevelType w:val="hybridMultilevel"/>
    <w:tmpl w:val="594C4340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461D"/>
    <w:multiLevelType w:val="hybridMultilevel"/>
    <w:tmpl w:val="30E671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5B38"/>
    <w:multiLevelType w:val="hybridMultilevel"/>
    <w:tmpl w:val="54409158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42689"/>
    <w:multiLevelType w:val="hybridMultilevel"/>
    <w:tmpl w:val="FBA8E76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4431F"/>
    <w:multiLevelType w:val="hybridMultilevel"/>
    <w:tmpl w:val="8DC2C2B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94CCC"/>
    <w:multiLevelType w:val="hybridMultilevel"/>
    <w:tmpl w:val="FE964B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902D1"/>
    <w:multiLevelType w:val="hybridMultilevel"/>
    <w:tmpl w:val="19B20D9E"/>
    <w:lvl w:ilvl="0" w:tplc="E2F8F0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_tradn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D55C0"/>
    <w:multiLevelType w:val="hybridMultilevel"/>
    <w:tmpl w:val="D06C7E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ED8"/>
    <w:multiLevelType w:val="hybridMultilevel"/>
    <w:tmpl w:val="A1D88A52"/>
    <w:lvl w:ilvl="0" w:tplc="040A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0" w15:restartNumberingAfterBreak="0">
    <w:nsid w:val="371732E4"/>
    <w:multiLevelType w:val="hybridMultilevel"/>
    <w:tmpl w:val="727A4A8A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739B7"/>
    <w:multiLevelType w:val="hybridMultilevel"/>
    <w:tmpl w:val="D40456A4"/>
    <w:lvl w:ilvl="0" w:tplc="240A0005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7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04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1159" w:hanging="360"/>
      </w:pPr>
      <w:rPr>
        <w:rFonts w:ascii="Wingdings" w:hAnsi="Wingdings" w:hint="default"/>
      </w:rPr>
    </w:lvl>
  </w:abstractNum>
  <w:abstractNum w:abstractNumId="12" w15:restartNumberingAfterBreak="0">
    <w:nsid w:val="3E56187A"/>
    <w:multiLevelType w:val="hybridMultilevel"/>
    <w:tmpl w:val="5C4679BA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B21CD"/>
    <w:multiLevelType w:val="hybridMultilevel"/>
    <w:tmpl w:val="01B83D5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85572"/>
    <w:multiLevelType w:val="hybridMultilevel"/>
    <w:tmpl w:val="7FDA41BC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C2231"/>
    <w:multiLevelType w:val="hybridMultilevel"/>
    <w:tmpl w:val="B67C369E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11"/>
  </w:num>
  <w:num w:numId="8">
    <w:abstractNumId w:val="15"/>
  </w:num>
  <w:num w:numId="9">
    <w:abstractNumId w:val="1"/>
  </w:num>
  <w:num w:numId="10">
    <w:abstractNumId w:val="0"/>
  </w:num>
  <w:num w:numId="11">
    <w:abstractNumId w:val="7"/>
  </w:num>
  <w:num w:numId="12">
    <w:abstractNumId w:val="14"/>
  </w:num>
  <w:num w:numId="13">
    <w:abstractNumId w:val="13"/>
  </w:num>
  <w:num w:numId="14">
    <w:abstractNumId w:val="1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3F"/>
    <w:rsid w:val="00023AA9"/>
    <w:rsid w:val="0004115A"/>
    <w:rsid w:val="00073E39"/>
    <w:rsid w:val="00083CF5"/>
    <w:rsid w:val="00085821"/>
    <w:rsid w:val="0009271A"/>
    <w:rsid w:val="00095E99"/>
    <w:rsid w:val="000A6A09"/>
    <w:rsid w:val="000C4E3B"/>
    <w:rsid w:val="000C5CA7"/>
    <w:rsid w:val="000D1700"/>
    <w:rsid w:val="000E3794"/>
    <w:rsid w:val="000F2839"/>
    <w:rsid w:val="000F3CBD"/>
    <w:rsid w:val="001408B4"/>
    <w:rsid w:val="00170DAD"/>
    <w:rsid w:val="001731AB"/>
    <w:rsid w:val="00176E24"/>
    <w:rsid w:val="00184C9E"/>
    <w:rsid w:val="00194E60"/>
    <w:rsid w:val="001C786A"/>
    <w:rsid w:val="001E5E2A"/>
    <w:rsid w:val="00201A34"/>
    <w:rsid w:val="002221F9"/>
    <w:rsid w:val="0024400C"/>
    <w:rsid w:val="0027327A"/>
    <w:rsid w:val="00274827"/>
    <w:rsid w:val="00276DE8"/>
    <w:rsid w:val="002804CD"/>
    <w:rsid w:val="002865B7"/>
    <w:rsid w:val="00292FB7"/>
    <w:rsid w:val="002A6699"/>
    <w:rsid w:val="002C1AB8"/>
    <w:rsid w:val="002E79E2"/>
    <w:rsid w:val="003325DD"/>
    <w:rsid w:val="003350D5"/>
    <w:rsid w:val="0033569C"/>
    <w:rsid w:val="00353A99"/>
    <w:rsid w:val="00354BDD"/>
    <w:rsid w:val="00354C6A"/>
    <w:rsid w:val="00364F41"/>
    <w:rsid w:val="00383B0B"/>
    <w:rsid w:val="00392ED5"/>
    <w:rsid w:val="003A0596"/>
    <w:rsid w:val="003C7BEA"/>
    <w:rsid w:val="003E0D1A"/>
    <w:rsid w:val="003F6FBD"/>
    <w:rsid w:val="004047C2"/>
    <w:rsid w:val="004055DC"/>
    <w:rsid w:val="00424521"/>
    <w:rsid w:val="004276C0"/>
    <w:rsid w:val="00432287"/>
    <w:rsid w:val="00433A40"/>
    <w:rsid w:val="00446675"/>
    <w:rsid w:val="0045652D"/>
    <w:rsid w:val="00463359"/>
    <w:rsid w:val="00465288"/>
    <w:rsid w:val="00467F9C"/>
    <w:rsid w:val="00470F65"/>
    <w:rsid w:val="0049769E"/>
    <w:rsid w:val="004C5647"/>
    <w:rsid w:val="004D59EF"/>
    <w:rsid w:val="004F38BA"/>
    <w:rsid w:val="004F5F69"/>
    <w:rsid w:val="004F64CE"/>
    <w:rsid w:val="00505588"/>
    <w:rsid w:val="00507758"/>
    <w:rsid w:val="00515FDC"/>
    <w:rsid w:val="00532127"/>
    <w:rsid w:val="00535F17"/>
    <w:rsid w:val="00541B63"/>
    <w:rsid w:val="005539AB"/>
    <w:rsid w:val="005611E8"/>
    <w:rsid w:val="005762FA"/>
    <w:rsid w:val="00590AE9"/>
    <w:rsid w:val="005937CD"/>
    <w:rsid w:val="005D1215"/>
    <w:rsid w:val="005D45C1"/>
    <w:rsid w:val="005D7A79"/>
    <w:rsid w:val="005E0A02"/>
    <w:rsid w:val="00600667"/>
    <w:rsid w:val="006106D3"/>
    <w:rsid w:val="00617BFA"/>
    <w:rsid w:val="006224B8"/>
    <w:rsid w:val="0063621C"/>
    <w:rsid w:val="0064261F"/>
    <w:rsid w:val="00674EC0"/>
    <w:rsid w:val="00682D32"/>
    <w:rsid w:val="0069619C"/>
    <w:rsid w:val="00696BED"/>
    <w:rsid w:val="006A7967"/>
    <w:rsid w:val="006E6DE6"/>
    <w:rsid w:val="00702B31"/>
    <w:rsid w:val="00704614"/>
    <w:rsid w:val="0070488A"/>
    <w:rsid w:val="00711986"/>
    <w:rsid w:val="0074331A"/>
    <w:rsid w:val="0075687C"/>
    <w:rsid w:val="00773DB6"/>
    <w:rsid w:val="00774AE6"/>
    <w:rsid w:val="00783844"/>
    <w:rsid w:val="007A00BB"/>
    <w:rsid w:val="007A1A8A"/>
    <w:rsid w:val="007B391D"/>
    <w:rsid w:val="007C4B11"/>
    <w:rsid w:val="007C6DF6"/>
    <w:rsid w:val="007D7517"/>
    <w:rsid w:val="007F0069"/>
    <w:rsid w:val="007F4D4B"/>
    <w:rsid w:val="00805D25"/>
    <w:rsid w:val="00821B62"/>
    <w:rsid w:val="00852595"/>
    <w:rsid w:val="00856902"/>
    <w:rsid w:val="00893A4F"/>
    <w:rsid w:val="008A4F5F"/>
    <w:rsid w:val="008A65DD"/>
    <w:rsid w:val="008C498D"/>
    <w:rsid w:val="008E059A"/>
    <w:rsid w:val="009061A8"/>
    <w:rsid w:val="009150DB"/>
    <w:rsid w:val="009344B8"/>
    <w:rsid w:val="0093451B"/>
    <w:rsid w:val="00940BB8"/>
    <w:rsid w:val="009730E8"/>
    <w:rsid w:val="0097435E"/>
    <w:rsid w:val="009844A5"/>
    <w:rsid w:val="00990085"/>
    <w:rsid w:val="009A12A9"/>
    <w:rsid w:val="009A3A9D"/>
    <w:rsid w:val="009B09F5"/>
    <w:rsid w:val="009C2ADA"/>
    <w:rsid w:val="009C6449"/>
    <w:rsid w:val="009D5CD1"/>
    <w:rsid w:val="009E3609"/>
    <w:rsid w:val="009E5D19"/>
    <w:rsid w:val="009F5B5D"/>
    <w:rsid w:val="00A124C4"/>
    <w:rsid w:val="00A13C0E"/>
    <w:rsid w:val="00A14265"/>
    <w:rsid w:val="00A203E6"/>
    <w:rsid w:val="00A71C85"/>
    <w:rsid w:val="00A816C0"/>
    <w:rsid w:val="00A857A0"/>
    <w:rsid w:val="00A869CC"/>
    <w:rsid w:val="00A948E3"/>
    <w:rsid w:val="00AB4F52"/>
    <w:rsid w:val="00AC3744"/>
    <w:rsid w:val="00AC564C"/>
    <w:rsid w:val="00AD358B"/>
    <w:rsid w:val="00AD5FD7"/>
    <w:rsid w:val="00AF440B"/>
    <w:rsid w:val="00B10AA1"/>
    <w:rsid w:val="00B217D4"/>
    <w:rsid w:val="00B31914"/>
    <w:rsid w:val="00B365B0"/>
    <w:rsid w:val="00B56BA7"/>
    <w:rsid w:val="00B7184A"/>
    <w:rsid w:val="00BA03B8"/>
    <w:rsid w:val="00BA0D51"/>
    <w:rsid w:val="00BC1886"/>
    <w:rsid w:val="00BD4AE3"/>
    <w:rsid w:val="00BE7B3F"/>
    <w:rsid w:val="00BF4485"/>
    <w:rsid w:val="00BF59D9"/>
    <w:rsid w:val="00C105CF"/>
    <w:rsid w:val="00C13817"/>
    <w:rsid w:val="00C147D0"/>
    <w:rsid w:val="00C16353"/>
    <w:rsid w:val="00C444F4"/>
    <w:rsid w:val="00C46BB4"/>
    <w:rsid w:val="00C660EF"/>
    <w:rsid w:val="00C6614C"/>
    <w:rsid w:val="00C7145A"/>
    <w:rsid w:val="00CA3DEB"/>
    <w:rsid w:val="00CB58C5"/>
    <w:rsid w:val="00CB7451"/>
    <w:rsid w:val="00CC7108"/>
    <w:rsid w:val="00CE6128"/>
    <w:rsid w:val="00CF79C3"/>
    <w:rsid w:val="00D20385"/>
    <w:rsid w:val="00D24E54"/>
    <w:rsid w:val="00D25420"/>
    <w:rsid w:val="00D42DE1"/>
    <w:rsid w:val="00D826F2"/>
    <w:rsid w:val="00D83175"/>
    <w:rsid w:val="00D9433D"/>
    <w:rsid w:val="00DB121A"/>
    <w:rsid w:val="00DD27E5"/>
    <w:rsid w:val="00DD361F"/>
    <w:rsid w:val="00DD4532"/>
    <w:rsid w:val="00E0243F"/>
    <w:rsid w:val="00E1309B"/>
    <w:rsid w:val="00E16D66"/>
    <w:rsid w:val="00E30D66"/>
    <w:rsid w:val="00E70493"/>
    <w:rsid w:val="00E83BDF"/>
    <w:rsid w:val="00EA38B4"/>
    <w:rsid w:val="00ED3478"/>
    <w:rsid w:val="00EE1285"/>
    <w:rsid w:val="00EE3846"/>
    <w:rsid w:val="00EE489C"/>
    <w:rsid w:val="00EF05FD"/>
    <w:rsid w:val="00EF358F"/>
    <w:rsid w:val="00F14CDC"/>
    <w:rsid w:val="00F25321"/>
    <w:rsid w:val="00F30791"/>
    <w:rsid w:val="00F31558"/>
    <w:rsid w:val="00F35B9D"/>
    <w:rsid w:val="00F37562"/>
    <w:rsid w:val="00F7324A"/>
    <w:rsid w:val="00F77631"/>
    <w:rsid w:val="00F836AD"/>
    <w:rsid w:val="00F83B93"/>
    <w:rsid w:val="00F85943"/>
    <w:rsid w:val="00F969D2"/>
    <w:rsid w:val="00FA2204"/>
    <w:rsid w:val="00FA6532"/>
    <w:rsid w:val="00FC1BD1"/>
    <w:rsid w:val="00FC1F39"/>
    <w:rsid w:val="00FC44CD"/>
    <w:rsid w:val="00FD29B9"/>
    <w:rsid w:val="00FE37E6"/>
    <w:rsid w:val="00FF3C93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57AECF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9C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4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243F"/>
  </w:style>
  <w:style w:type="paragraph" w:styleId="Piedepgina">
    <w:name w:val="footer"/>
    <w:basedOn w:val="Normal"/>
    <w:link w:val="PiedepginaCar"/>
    <w:uiPriority w:val="99"/>
    <w:unhideWhenUsed/>
    <w:rsid w:val="00E024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43F"/>
  </w:style>
  <w:style w:type="table" w:styleId="Tabladecuadrcula4-nfasis1">
    <w:name w:val="Grid Table 4 Accent 1"/>
    <w:basedOn w:val="Tablanormal"/>
    <w:uiPriority w:val="49"/>
    <w:rsid w:val="005762FA"/>
    <w:rPr>
      <w:sz w:val="22"/>
      <w:szCs w:val="22"/>
      <w:lang w:val="es-CO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276DE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B56BA7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B56BA7"/>
    <w:rPr>
      <w:sz w:val="22"/>
      <w:szCs w:val="22"/>
      <w:lang w:val="es-ES"/>
    </w:rPr>
  </w:style>
  <w:style w:type="table" w:customStyle="1" w:styleId="Tabladecuadrcula2-nfasis11">
    <w:name w:val="Tabla de cuadrícula 2 - Énfasis 11"/>
    <w:basedOn w:val="Tablanormal"/>
    <w:uiPriority w:val="47"/>
    <w:rsid w:val="000F3CBD"/>
    <w:rPr>
      <w:rFonts w:eastAsiaTheme="minorEastAsia"/>
      <w:lang w:eastAsia="es-ES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D2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Sistemas</dc:creator>
  <cp:keywords/>
  <dc:description/>
  <cp:lastModifiedBy>Diana Rada Villamil</cp:lastModifiedBy>
  <cp:revision>2</cp:revision>
  <dcterms:created xsi:type="dcterms:W3CDTF">2018-03-23T17:00:00Z</dcterms:created>
  <dcterms:modified xsi:type="dcterms:W3CDTF">2018-03-23T17:00:00Z</dcterms:modified>
</cp:coreProperties>
</file>