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7798FCC2" w:rsidR="0033569C" w:rsidRPr="007C6DF6" w:rsidRDefault="001D7177">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9920" behindDoc="1" locked="0" layoutInCell="1" allowOverlap="1" wp14:anchorId="4325940A" wp14:editId="37847E28">
            <wp:simplePos x="0" y="0"/>
            <wp:positionH relativeFrom="column">
              <wp:posOffset>-1080136</wp:posOffset>
            </wp:positionH>
            <wp:positionV relativeFrom="paragraph">
              <wp:posOffset>-295275</wp:posOffset>
            </wp:positionV>
            <wp:extent cx="7766613" cy="10050549"/>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es-centro-01.jpg"/>
                    <pic:cNvPicPr/>
                  </pic:nvPicPr>
                  <pic:blipFill>
                    <a:blip r:embed="rId8" cstate="email">
                      <a:extLst>
                        <a:ext uri="{28A0092B-C50C-407E-A947-70E740481C1C}">
                          <a14:useLocalDpi xmlns:a14="http://schemas.microsoft.com/office/drawing/2010/main"/>
                        </a:ext>
                      </a:extLst>
                    </a:blip>
                    <a:stretch>
                      <a:fillRect/>
                    </a:stretch>
                  </pic:blipFill>
                  <pic:spPr>
                    <a:xfrm>
                      <a:off x="0" y="0"/>
                      <a:ext cx="7777916" cy="10065176"/>
                    </a:xfrm>
                    <a:prstGeom prst="rect">
                      <a:avLst/>
                    </a:prstGeom>
                  </pic:spPr>
                </pic:pic>
              </a:graphicData>
            </a:graphic>
            <wp14:sizeRelH relativeFrom="page">
              <wp14:pctWidth>0</wp14:pctWidth>
            </wp14:sizeRelH>
            <wp14:sizeRelV relativeFrom="page">
              <wp14:pctHeight>0</wp14:pctHeight>
            </wp14:sizeRelV>
          </wp:anchor>
        </w:drawing>
      </w:r>
      <w:r w:rsidR="008F6FFF">
        <w:rPr>
          <w:rFonts w:ascii="Calibri" w:hAnsi="Calibri"/>
        </w:rPr>
        <w:t xml:space="preserve"> </w:t>
      </w:r>
    </w:p>
    <w:p w14:paraId="6D10A2B6" w14:textId="7EB92261" w:rsidR="0033569C" w:rsidRPr="007C6DF6" w:rsidRDefault="00796E07">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727CECA1">
            <wp:simplePos x="0" y="0"/>
            <wp:positionH relativeFrom="column">
              <wp:posOffset>-580390</wp:posOffset>
            </wp:positionH>
            <wp:positionV relativeFrom="paragraph">
              <wp:posOffset>8038955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C51FA2"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35C094FD">
                <wp:simplePos x="0" y="0"/>
                <wp:positionH relativeFrom="column">
                  <wp:posOffset>3518800</wp:posOffset>
                </wp:positionH>
                <wp:positionV relativeFrom="paragraph">
                  <wp:posOffset>1034388</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74B4D645" w:rsidR="000F3CBD" w:rsidRPr="00C51FA2" w:rsidRDefault="0033569C" w:rsidP="00C51FA2">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C51FA2">
                              <w:rPr>
                                <w:rFonts w:ascii="Calibri" w:hAnsi="Calibri"/>
                                <w:b/>
                                <w:color w:val="00B0F0"/>
                                <w:sz w:val="32"/>
                                <w:szCs w:val="32"/>
                                <w:lang w:val="es-ES"/>
                              </w:rPr>
                              <w:br/>
                            </w:r>
                            <w:r w:rsidR="00052349">
                              <w:rPr>
                                <w:rFonts w:ascii="Calibri" w:hAnsi="Calibri"/>
                                <w:b/>
                                <w:color w:val="FFFFFF" w:themeColor="background1"/>
                                <w:sz w:val="48"/>
                                <w:szCs w:val="48"/>
                                <w:lang w:val="es-ES"/>
                              </w:rPr>
                              <w:t>ANDES Y PACÍ</w:t>
                            </w:r>
                            <w:r w:rsidR="006C6FCA">
                              <w:rPr>
                                <w:rFonts w:ascii="Calibri" w:hAnsi="Calibri"/>
                                <w:b/>
                                <w:color w:val="FFFFFF" w:themeColor="background1"/>
                                <w:sz w:val="48"/>
                                <w:szCs w:val="48"/>
                                <w:lang w:val="es-ES"/>
                              </w:rPr>
                              <w:t>FICO COLOMBIANO</w:t>
                            </w:r>
                            <w:r w:rsidR="00BB48C6" w:rsidRPr="00BB48C6">
                              <w:rPr>
                                <w:rFonts w:ascii="Calibri" w:hAnsi="Calibri"/>
                                <w:b/>
                                <w:color w:val="FFFFFF" w:themeColor="background1"/>
                                <w:sz w:val="48"/>
                                <w:szCs w:val="48"/>
                                <w:lang w:val="es-ES"/>
                              </w:rPr>
                              <w:br/>
                            </w:r>
                            <w:r w:rsidR="00A41A1C" w:rsidRPr="00B3462B">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91A78" id="_x0000_t202" coordsize="21600,21600" o:spt="202" path="m,l,21600r21600,l21600,xe">
                <v:stroke joinstyle="miter"/>
                <v:path gradientshapeok="t" o:connecttype="rect"/>
              </v:shapetype>
              <v:shape id="Cuadro de texto 2" o:spid="_x0000_s1026" type="#_x0000_t202" style="position:absolute;margin-left:277.05pt;margin-top:81.4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" filled="f" stroked="f">
                <v:textbox>
                  <w:txbxContent>
                    <w:p w14:paraId="754C2264" w14:textId="74B4D645" w:rsidR="000F3CBD" w:rsidRPr="00C51FA2" w:rsidRDefault="0033569C" w:rsidP="00C51FA2">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C51FA2">
                        <w:rPr>
                          <w:rFonts w:ascii="Calibri" w:hAnsi="Calibri"/>
                          <w:b/>
                          <w:color w:val="00B0F0"/>
                          <w:sz w:val="32"/>
                          <w:szCs w:val="32"/>
                          <w:lang w:val="es-ES"/>
                        </w:rPr>
                        <w:br/>
                      </w:r>
                      <w:r w:rsidR="00052349">
                        <w:rPr>
                          <w:rFonts w:ascii="Calibri" w:hAnsi="Calibri"/>
                          <w:b/>
                          <w:color w:val="FFFFFF" w:themeColor="background1"/>
                          <w:sz w:val="48"/>
                          <w:szCs w:val="48"/>
                          <w:lang w:val="es-ES"/>
                        </w:rPr>
                        <w:t>ANDES Y PACÍ</w:t>
                      </w:r>
                      <w:r w:rsidR="006C6FCA">
                        <w:rPr>
                          <w:rFonts w:ascii="Calibri" w:hAnsi="Calibri"/>
                          <w:b/>
                          <w:color w:val="FFFFFF" w:themeColor="background1"/>
                          <w:sz w:val="48"/>
                          <w:szCs w:val="48"/>
                          <w:lang w:val="es-ES"/>
                        </w:rPr>
                        <w:t>FICO COLOMBIANO</w:t>
                      </w:r>
                      <w:r w:rsidR="00BB48C6" w:rsidRPr="00BB48C6">
                        <w:rPr>
                          <w:rFonts w:ascii="Calibri" w:hAnsi="Calibri"/>
                          <w:b/>
                          <w:color w:val="FFFFFF" w:themeColor="background1"/>
                          <w:sz w:val="48"/>
                          <w:szCs w:val="48"/>
                          <w:lang w:val="es-ES"/>
                        </w:rPr>
                        <w:br/>
                      </w:r>
                      <w:r w:rsidR="00A41A1C" w:rsidRPr="00B3462B">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2AE2A531">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0320BF3" w:rsidR="005D7A79" w:rsidRPr="007C6DF6" w:rsidRDefault="00DF052A"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01AC268A">
                <wp:simplePos x="0" y="0"/>
                <wp:positionH relativeFrom="page">
                  <wp:align>right</wp:align>
                </wp:positionH>
                <wp:positionV relativeFrom="paragraph">
                  <wp:posOffset>179705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38D490C1" w:rsidR="005D7A79" w:rsidRPr="007C6DF6" w:rsidRDefault="008827C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1EB6A" id="_x0000_t202" coordsize="21600,21600" o:spt="202" path="m,l,21600r21600,l21600,xe">
                <v:stroke joinstyle="miter"/>
                <v:path gradientshapeok="t" o:connecttype="rect"/>
              </v:shapetype>
              <v:shape id="Cuadro de texto 21" o:spid="_x0000_s1028" type="#_x0000_t202" style="position:absolute;margin-left:129.25pt;margin-top:14.1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" filled="f" stroked="f">
                <v:textbox>
                  <w:txbxContent>
                    <w:p w14:paraId="542FCB00" w14:textId="38D490C1" w:rsidR="005D7A79" w:rsidRPr="007C6DF6" w:rsidRDefault="008827C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8</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9</w:t>
                      </w:r>
                      <w:bookmarkStart w:id="1" w:name="_GoBack"/>
                      <w:bookmarkEnd w:id="1"/>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276DE8"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2C5E09BC">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1EBF3BD2" w14:textId="77777777" w:rsidR="00952695" w:rsidRDefault="00952695" w:rsidP="00184C9E">
      <w:pPr>
        <w:ind w:right="96"/>
        <w:jc w:val="both"/>
        <w:rPr>
          <w:noProof/>
          <w:color w:val="000000" w:themeColor="text1"/>
        </w:rPr>
      </w:pPr>
    </w:p>
    <w:p w14:paraId="2966A914" w14:textId="77777777" w:rsidR="00952695" w:rsidRDefault="00952695" w:rsidP="00184C9E">
      <w:pPr>
        <w:ind w:right="96"/>
        <w:jc w:val="both"/>
        <w:rPr>
          <w:noProof/>
          <w:color w:val="000000" w:themeColor="text1"/>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569B8DD0" w14:textId="77777777" w:rsidR="00DE17BB" w:rsidRDefault="00DE17BB" w:rsidP="00073E39">
      <w:pPr>
        <w:tabs>
          <w:tab w:val="left" w:pos="6255"/>
        </w:tabs>
        <w:ind w:right="96"/>
        <w:jc w:val="both"/>
        <w:rPr>
          <w:b/>
          <w:noProof/>
          <w:color w:val="FFFFFF" w:themeColor="background1"/>
          <w:sz w:val="26"/>
          <w:szCs w:val="26"/>
        </w:rPr>
        <w:sectPr w:rsidR="00DE17BB" w:rsidSect="005D7A79">
          <w:headerReference w:type="even" r:id="rId12"/>
          <w:headerReference w:type="first" r:id="rId13"/>
          <w:pgSz w:w="12240" w:h="15840"/>
          <w:pgMar w:top="465" w:right="1701" w:bottom="1417" w:left="1701" w:header="708" w:footer="708" w:gutter="0"/>
          <w:cols w:space="708"/>
          <w:docGrid w:linePitch="360"/>
        </w:sectPr>
      </w:pPr>
    </w:p>
    <w:p w14:paraId="0EECA446" w14:textId="2E643D97" w:rsidR="00F77631" w:rsidRPr="00E46DF0"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lastRenderedPageBreak/>
        <w:t xml:space="preserve">      </w:t>
      </w:r>
      <w:r w:rsidRPr="00E46DF0">
        <w:rPr>
          <w:b/>
          <w:noProof/>
          <w:color w:val="FFFFFF" w:themeColor="background1"/>
          <w:sz w:val="26"/>
          <w:szCs w:val="26"/>
        </w:rPr>
        <w:t xml:space="preserve">ITINERARIO </w:t>
      </w:r>
    </w:p>
    <w:p w14:paraId="2766BE17" w14:textId="46533011" w:rsidR="00F77631" w:rsidRPr="00E46DF0" w:rsidRDefault="00F77631" w:rsidP="00AD09ED">
      <w:pPr>
        <w:tabs>
          <w:tab w:val="left" w:pos="3705"/>
        </w:tabs>
        <w:ind w:right="96"/>
        <w:rPr>
          <w:noProof/>
          <w:color w:val="000000" w:themeColor="text1"/>
        </w:rPr>
      </w:pPr>
    </w:p>
    <w:p w14:paraId="42E7DA4B" w14:textId="77777777" w:rsidR="00073E39" w:rsidRPr="00E46DF0" w:rsidRDefault="00073E39" w:rsidP="00073E39">
      <w:pPr>
        <w:tabs>
          <w:tab w:val="left" w:pos="3705"/>
        </w:tabs>
        <w:ind w:right="96" w:firstLine="708"/>
        <w:rPr>
          <w:noProof/>
          <w:color w:val="000000" w:themeColor="text1"/>
        </w:rPr>
        <w:sectPr w:rsidR="00073E39" w:rsidRPr="00E46DF0" w:rsidSect="00DE17BB">
          <w:type w:val="continuous"/>
          <w:pgSz w:w="12240" w:h="15840"/>
          <w:pgMar w:top="465" w:right="1701" w:bottom="1417" w:left="1701" w:header="708" w:footer="708" w:gutter="0"/>
          <w:cols w:num="2" w:space="708"/>
          <w:docGrid w:linePitch="360"/>
        </w:sectPr>
      </w:pPr>
    </w:p>
    <w:p w14:paraId="176B1C57" w14:textId="77777777" w:rsidR="008759FA" w:rsidRPr="00E46DF0" w:rsidRDefault="008759FA" w:rsidP="008759FA">
      <w:pPr>
        <w:spacing w:after="0" w:line="240" w:lineRule="auto"/>
        <w:jc w:val="both"/>
        <w:rPr>
          <w:b/>
          <w:color w:val="002060"/>
          <w:sz w:val="20"/>
          <w:szCs w:val="20"/>
        </w:rPr>
      </w:pPr>
    </w:p>
    <w:p w14:paraId="6EBC42C8" w14:textId="77777777" w:rsidR="003F7393" w:rsidRPr="00E46DF0" w:rsidRDefault="003F7393" w:rsidP="008759FA">
      <w:pPr>
        <w:spacing w:after="0" w:line="240" w:lineRule="auto"/>
        <w:jc w:val="both"/>
        <w:rPr>
          <w:b/>
          <w:color w:val="002060"/>
          <w:sz w:val="20"/>
          <w:szCs w:val="20"/>
        </w:rPr>
      </w:pPr>
    </w:p>
    <w:p w14:paraId="586F9322" w14:textId="0B1A20A2" w:rsidR="003F7393" w:rsidRPr="00E46DF0" w:rsidRDefault="00CA6B3A" w:rsidP="00CA6B3A">
      <w:pPr>
        <w:rPr>
          <w:rFonts w:ascii="Calibri" w:hAnsi="Calibri"/>
          <w:b/>
          <w:sz w:val="20"/>
          <w:szCs w:val="20"/>
        </w:rPr>
      </w:pPr>
      <w:r w:rsidRPr="00E46DF0">
        <w:rPr>
          <w:rFonts w:ascii="Calibri" w:hAnsi="Calibri"/>
          <w:b/>
          <w:color w:val="002060"/>
          <w:sz w:val="20"/>
          <w:szCs w:val="20"/>
        </w:rPr>
        <w:t xml:space="preserve">DÍA 1 BOGOTÁ </w:t>
      </w:r>
      <w:r w:rsidRPr="00E46DF0">
        <w:rPr>
          <w:rFonts w:ascii="Calibri" w:hAnsi="Calibri"/>
          <w:sz w:val="20"/>
          <w:szCs w:val="20"/>
        </w:rPr>
        <w:t xml:space="preserve">Llegada a la ciudad de Bogotá, al aeropuerto internacional El Dorado. Recepción y traslado al hotel elegido. Alojamiento. </w:t>
      </w:r>
    </w:p>
    <w:p w14:paraId="0DAF7258" w14:textId="3CFF5862" w:rsidR="003F7C02" w:rsidRPr="00E46DF0" w:rsidRDefault="003F7C02" w:rsidP="003F7C02">
      <w:pPr>
        <w:jc w:val="both"/>
        <w:rPr>
          <w:sz w:val="20"/>
          <w:szCs w:val="20"/>
        </w:rPr>
      </w:pPr>
      <w:r w:rsidRPr="00E46DF0">
        <w:rPr>
          <w:rFonts w:ascii="Calibri" w:hAnsi="Calibri"/>
          <w:b/>
          <w:color w:val="002060"/>
          <w:sz w:val="20"/>
          <w:szCs w:val="20"/>
        </w:rPr>
        <w:t xml:space="preserve">DÍA 2 BOGOTÁ (City Tour </w:t>
      </w:r>
      <w:r w:rsidR="00192325" w:rsidRPr="00E46DF0">
        <w:rPr>
          <w:rFonts w:ascii="Calibri" w:hAnsi="Calibri"/>
          <w:b/>
          <w:color w:val="002060"/>
          <w:sz w:val="20"/>
          <w:szCs w:val="20"/>
        </w:rPr>
        <w:t>con v</w:t>
      </w:r>
      <w:r w:rsidRPr="00E46DF0">
        <w:rPr>
          <w:rFonts w:ascii="Calibri" w:hAnsi="Calibri"/>
          <w:b/>
          <w:color w:val="002060"/>
          <w:sz w:val="20"/>
          <w:szCs w:val="20"/>
        </w:rPr>
        <w:t xml:space="preserve">isita a Monserrate) </w:t>
      </w:r>
      <w:r w:rsidRPr="00E46DF0">
        <w:rPr>
          <w:rFonts w:ascii="Calibri" w:hAnsi="Calibri"/>
          <w:sz w:val="20"/>
          <w:szCs w:val="20"/>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1EC24282" w14:textId="77777777" w:rsidR="003F7C02" w:rsidRPr="00E46DF0" w:rsidRDefault="003F7C02" w:rsidP="003F7C02">
      <w:pPr>
        <w:rPr>
          <w:rFonts w:ascii="Calibri" w:hAnsi="Calibri"/>
          <w:sz w:val="20"/>
          <w:szCs w:val="20"/>
        </w:rPr>
      </w:pPr>
      <w:r w:rsidRPr="00E46DF0">
        <w:rPr>
          <w:rFonts w:ascii="Calibri" w:hAnsi="Calibri"/>
          <w:b/>
          <w:color w:val="C00000"/>
          <w:sz w:val="20"/>
          <w:szCs w:val="20"/>
        </w:rPr>
        <w:t>*Notas:</w:t>
      </w:r>
      <w:r w:rsidRPr="00E46DF0">
        <w:rPr>
          <w:rFonts w:ascii="Calibri" w:hAnsi="Calibri"/>
          <w:color w:val="C00000"/>
          <w:sz w:val="20"/>
          <w:szCs w:val="20"/>
        </w:rPr>
        <w:t xml:space="preserve"> </w:t>
      </w:r>
      <w:r w:rsidRPr="00E46DF0">
        <w:rPr>
          <w:rFonts w:ascii="Calibri" w:hAnsi="Calibri"/>
          <w:sz w:val="20"/>
          <w:szCs w:val="20"/>
        </w:rPr>
        <w:t>El museo del oro y la Casa Museo Quinta de Bolívar están cerrados los días lunes por lo cual se visita el Museo de Botero y El Museo Casa de la Moneda.</w:t>
      </w:r>
    </w:p>
    <w:p w14:paraId="1D7E32F8" w14:textId="0D3C9ACA" w:rsidR="003F7C02" w:rsidRPr="00E46DF0" w:rsidRDefault="003F7C02" w:rsidP="003F7C02">
      <w:pPr>
        <w:rPr>
          <w:rFonts w:ascii="Calibri" w:hAnsi="Calibri"/>
          <w:b/>
          <w:sz w:val="20"/>
          <w:szCs w:val="20"/>
        </w:rPr>
      </w:pPr>
      <w:r w:rsidRPr="00E46DF0">
        <w:rPr>
          <w:rFonts w:ascii="Calibri" w:hAnsi="Calibri"/>
          <w:b/>
          <w:sz w:val="20"/>
          <w:szCs w:val="20"/>
        </w:rPr>
        <w:t>Duración:</w:t>
      </w:r>
      <w:r w:rsidRPr="00E46DF0">
        <w:rPr>
          <w:rFonts w:ascii="Calibri" w:hAnsi="Calibri"/>
          <w:sz w:val="20"/>
          <w:szCs w:val="20"/>
        </w:rPr>
        <w:t xml:space="preserve"> Aproximadamente 05 horas.</w:t>
      </w:r>
      <w:r w:rsidRPr="00E46DF0">
        <w:rPr>
          <w:rFonts w:ascii="Calibri" w:hAnsi="Calibri"/>
          <w:sz w:val="20"/>
          <w:szCs w:val="20"/>
        </w:rPr>
        <w:br/>
      </w:r>
      <w:r w:rsidRPr="00E46DF0">
        <w:rPr>
          <w:rFonts w:ascii="Calibri" w:hAnsi="Calibri"/>
          <w:b/>
          <w:sz w:val="20"/>
          <w:szCs w:val="20"/>
        </w:rPr>
        <w:t>Lunes a Sábados Inicia a las 9:00 Hrs. Domingo no opera.</w:t>
      </w:r>
    </w:p>
    <w:p w14:paraId="3E052EE2" w14:textId="77777777" w:rsidR="00A9006A" w:rsidRPr="00E46DF0" w:rsidRDefault="00C76366" w:rsidP="00C76366">
      <w:pPr>
        <w:jc w:val="both"/>
        <w:rPr>
          <w:rFonts w:ascii="Calibri" w:hAnsi="Calibri"/>
          <w:sz w:val="20"/>
          <w:szCs w:val="20"/>
        </w:rPr>
        <w:sectPr w:rsidR="00A9006A" w:rsidRPr="00E46DF0" w:rsidSect="00D6051B">
          <w:type w:val="continuous"/>
          <w:pgSz w:w="12240" w:h="15840"/>
          <w:pgMar w:top="465" w:right="1701" w:bottom="1417" w:left="1701" w:header="708" w:footer="708" w:gutter="0"/>
          <w:cols w:space="708"/>
          <w:docGrid w:linePitch="360"/>
        </w:sectPr>
      </w:pPr>
      <w:r w:rsidRPr="00E46DF0">
        <w:rPr>
          <w:rFonts w:ascii="Calibri" w:hAnsi="Calibri"/>
          <w:b/>
          <w:color w:val="002060"/>
          <w:sz w:val="20"/>
          <w:szCs w:val="20"/>
        </w:rPr>
        <w:t xml:space="preserve">DÍA 3 BOGOTÁ /MEDELLÍN </w:t>
      </w:r>
      <w:r w:rsidRPr="00E46DF0">
        <w:rPr>
          <w:rFonts w:ascii="Calibri" w:hAnsi="Calibri"/>
          <w:sz w:val="20"/>
          <w:szCs w:val="20"/>
        </w:rPr>
        <w:t xml:space="preserve">Desayuno en el hotel. A la hora indicada traslado al aeropuerto para tomar vuelo </w:t>
      </w:r>
      <w:r w:rsidRPr="00E46DF0">
        <w:rPr>
          <w:rFonts w:ascii="Calibri" w:hAnsi="Calibri"/>
          <w:b/>
          <w:sz w:val="20"/>
          <w:szCs w:val="20"/>
        </w:rPr>
        <w:t>(</w:t>
      </w:r>
      <w:r w:rsidR="00A67492" w:rsidRPr="00E46DF0">
        <w:rPr>
          <w:rFonts w:ascii="Calibri" w:hAnsi="Calibri"/>
          <w:b/>
          <w:sz w:val="20"/>
          <w:szCs w:val="20"/>
        </w:rPr>
        <w:t>Vuelo n</w:t>
      </w:r>
      <w:r w:rsidRPr="00E46DF0">
        <w:rPr>
          <w:rFonts w:ascii="Calibri" w:hAnsi="Calibri"/>
          <w:b/>
          <w:sz w:val="20"/>
          <w:szCs w:val="20"/>
        </w:rPr>
        <w:t xml:space="preserve">o </w:t>
      </w:r>
      <w:r w:rsidR="00EA7735" w:rsidRPr="00E46DF0">
        <w:rPr>
          <w:rFonts w:ascii="Calibri" w:hAnsi="Calibri"/>
          <w:b/>
          <w:sz w:val="20"/>
          <w:szCs w:val="20"/>
        </w:rPr>
        <w:t>incluido)</w:t>
      </w:r>
      <w:r w:rsidR="00EA7735" w:rsidRPr="00E46DF0">
        <w:rPr>
          <w:rFonts w:ascii="Calibri" w:hAnsi="Calibri"/>
          <w:sz w:val="20"/>
          <w:szCs w:val="20"/>
        </w:rPr>
        <w:t xml:space="preserve"> a la ciudad de Medellín</w:t>
      </w:r>
      <w:r w:rsidRPr="00E46DF0">
        <w:rPr>
          <w:rFonts w:ascii="Calibri" w:hAnsi="Calibri"/>
          <w:sz w:val="20"/>
          <w:szCs w:val="20"/>
        </w:rPr>
        <w:t xml:space="preserve">. Llegada </w:t>
      </w:r>
      <w:r w:rsidR="00154CB2" w:rsidRPr="00E46DF0">
        <w:rPr>
          <w:rFonts w:ascii="Calibri" w:hAnsi="Calibri"/>
          <w:sz w:val="20"/>
          <w:szCs w:val="20"/>
        </w:rPr>
        <w:t xml:space="preserve">al aeropuerto de Medellín </w:t>
      </w:r>
      <w:r w:rsidRPr="00E46DF0">
        <w:rPr>
          <w:rFonts w:ascii="Calibri" w:hAnsi="Calibri"/>
          <w:sz w:val="20"/>
          <w:szCs w:val="20"/>
        </w:rPr>
        <w:t>y traslado al hotel elegido. Alojamiento.</w:t>
      </w:r>
    </w:p>
    <w:p w14:paraId="25B5DA4D" w14:textId="3BFE5154" w:rsidR="00D376E7" w:rsidRPr="00E46DF0" w:rsidRDefault="00D376E7" w:rsidP="00D376E7">
      <w:pPr>
        <w:jc w:val="both"/>
        <w:rPr>
          <w:sz w:val="20"/>
          <w:szCs w:val="20"/>
        </w:rPr>
      </w:pPr>
      <w:r w:rsidRPr="00E46DF0">
        <w:rPr>
          <w:rFonts w:ascii="Calibri" w:hAnsi="Calibri"/>
          <w:b/>
          <w:color w:val="002060"/>
          <w:sz w:val="20"/>
          <w:szCs w:val="20"/>
        </w:rPr>
        <w:lastRenderedPageBreak/>
        <w:t xml:space="preserve">DÍA 4 MEDELLÍN (Visita Panorámica de la ciudad) </w:t>
      </w:r>
      <w:r w:rsidRPr="00E46DF0">
        <w:rPr>
          <w:sz w:val="20"/>
          <w:szCs w:val="20"/>
        </w:rPr>
        <w:t xml:space="preserve">Desayuno en el Hotel. </w:t>
      </w:r>
      <w:r w:rsidR="00045E34" w:rsidRPr="00E46DF0">
        <w:rPr>
          <w:sz w:val="20"/>
          <w:szCs w:val="20"/>
        </w:rPr>
        <w:t xml:space="preserve">A la hora indicada </w:t>
      </w:r>
      <w:r w:rsidRPr="00E46DF0">
        <w:rPr>
          <w:sz w:val="20"/>
          <w:szCs w:val="20"/>
        </w:rPr>
        <w:t>un</w:t>
      </w:r>
      <w:r w:rsidR="00045E34" w:rsidRPr="00E46DF0">
        <w:rPr>
          <w:sz w:val="20"/>
          <w:szCs w:val="20"/>
        </w:rPr>
        <w:t xml:space="preserve">o de nuestros </w:t>
      </w:r>
      <w:r w:rsidRPr="00E46DF0">
        <w:rPr>
          <w:sz w:val="20"/>
          <w:szCs w:val="20"/>
        </w:rPr>
        <w:t>representante</w:t>
      </w:r>
      <w:r w:rsidR="00045E34" w:rsidRPr="00E46DF0">
        <w:rPr>
          <w:sz w:val="20"/>
          <w:szCs w:val="20"/>
        </w:rPr>
        <w:t>s</w:t>
      </w:r>
      <w:r w:rsidRPr="00E46DF0">
        <w:rPr>
          <w:sz w:val="20"/>
          <w:szCs w:val="20"/>
        </w:rPr>
        <w:t xml:space="preserve"> lo contactará en su hotel para comenzar un recorrido panorámico en el que conocerá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Regreso al hotel y alojamiento. </w:t>
      </w:r>
      <w:r w:rsidR="003C3442" w:rsidRPr="00E46DF0">
        <w:rPr>
          <w:sz w:val="20"/>
          <w:szCs w:val="20"/>
        </w:rPr>
        <w:br/>
        <w:t>Duración: 3 horas aproximadamente.</w:t>
      </w:r>
    </w:p>
    <w:p w14:paraId="6386F291" w14:textId="54379DA6" w:rsidR="009D0F03" w:rsidRPr="00E46DF0" w:rsidRDefault="005E2AE1" w:rsidP="00FB3198">
      <w:pPr>
        <w:spacing w:after="0" w:line="240" w:lineRule="auto"/>
        <w:jc w:val="both"/>
        <w:rPr>
          <w:rFonts w:ascii="Calibri" w:eastAsia="Calibri" w:hAnsi="Calibri" w:cs="Tahoma"/>
          <w:sz w:val="20"/>
          <w:szCs w:val="20"/>
        </w:rPr>
        <w:sectPr w:rsidR="009D0F03" w:rsidRPr="00E46DF0" w:rsidSect="00A9006A">
          <w:type w:val="continuous"/>
          <w:pgSz w:w="12240" w:h="15840"/>
          <w:pgMar w:top="465" w:right="1701" w:bottom="1417" w:left="1701" w:header="708" w:footer="708" w:gutter="0"/>
          <w:cols w:space="708"/>
          <w:docGrid w:linePitch="360"/>
        </w:sectPr>
      </w:pPr>
      <w:r w:rsidRPr="00E46DF0">
        <w:rPr>
          <w:rFonts w:ascii="Calibri" w:hAnsi="Calibri"/>
          <w:b/>
          <w:color w:val="002060"/>
          <w:sz w:val="20"/>
          <w:szCs w:val="20"/>
        </w:rPr>
        <w:t xml:space="preserve">DÍA </w:t>
      </w:r>
      <w:r w:rsidR="009A0FA8" w:rsidRPr="00E46DF0">
        <w:rPr>
          <w:rFonts w:ascii="Calibri" w:hAnsi="Calibri"/>
          <w:b/>
          <w:color w:val="002060"/>
          <w:sz w:val="20"/>
          <w:szCs w:val="20"/>
        </w:rPr>
        <w:t>5</w:t>
      </w:r>
      <w:r w:rsidRPr="00E46DF0">
        <w:rPr>
          <w:rFonts w:ascii="Calibri" w:hAnsi="Calibri"/>
          <w:b/>
          <w:color w:val="002060"/>
          <w:sz w:val="20"/>
          <w:szCs w:val="20"/>
        </w:rPr>
        <w:t xml:space="preserve"> </w:t>
      </w:r>
      <w:r w:rsidR="00FE4119" w:rsidRPr="00E46DF0">
        <w:rPr>
          <w:rFonts w:ascii="Calibri" w:hAnsi="Calibri"/>
          <w:b/>
          <w:color w:val="002060"/>
          <w:sz w:val="20"/>
          <w:szCs w:val="20"/>
        </w:rPr>
        <w:t>MEDELLÍN –</w:t>
      </w:r>
      <w:r w:rsidR="0060472A" w:rsidRPr="00E46DF0">
        <w:rPr>
          <w:rFonts w:ascii="Calibri" w:hAnsi="Calibri"/>
          <w:b/>
          <w:color w:val="002060"/>
          <w:sz w:val="20"/>
          <w:szCs w:val="20"/>
        </w:rPr>
        <w:t xml:space="preserve"> </w:t>
      </w:r>
      <w:r w:rsidR="00FE4119" w:rsidRPr="00E46DF0">
        <w:rPr>
          <w:rFonts w:ascii="Calibri" w:hAnsi="Calibri"/>
          <w:b/>
          <w:color w:val="002060"/>
          <w:sz w:val="20"/>
          <w:szCs w:val="20"/>
        </w:rPr>
        <w:t>BAHÍA SOLAN</w:t>
      </w:r>
      <w:r w:rsidR="0069391C" w:rsidRPr="00E46DF0">
        <w:rPr>
          <w:rFonts w:ascii="Calibri" w:hAnsi="Calibri"/>
          <w:b/>
          <w:color w:val="002060"/>
          <w:sz w:val="20"/>
          <w:szCs w:val="20"/>
        </w:rPr>
        <w:t>O:</w:t>
      </w:r>
      <w:r w:rsidR="00A67492" w:rsidRPr="00E46DF0">
        <w:rPr>
          <w:rFonts w:ascii="Calibri" w:hAnsi="Calibri"/>
          <w:b/>
          <w:color w:val="002060"/>
          <w:sz w:val="20"/>
          <w:szCs w:val="20"/>
        </w:rPr>
        <w:t xml:space="preserve"> </w:t>
      </w:r>
      <w:r w:rsidR="00A67492" w:rsidRPr="00E46DF0">
        <w:rPr>
          <w:sz w:val="20"/>
          <w:szCs w:val="20"/>
        </w:rPr>
        <w:t xml:space="preserve">Desayuno en el Hotel. A la hora indicada traslado al aeropuerto de Medellín para tomar vuelo </w:t>
      </w:r>
      <w:r w:rsidR="00A67492" w:rsidRPr="00E46DF0">
        <w:rPr>
          <w:b/>
          <w:sz w:val="20"/>
          <w:szCs w:val="20"/>
        </w:rPr>
        <w:t xml:space="preserve">(Vuelo no incluido) </w:t>
      </w:r>
      <w:r w:rsidR="00A67492" w:rsidRPr="00E46DF0">
        <w:rPr>
          <w:sz w:val="20"/>
          <w:szCs w:val="20"/>
        </w:rPr>
        <w:t xml:space="preserve">hacia Bahía Solano en el Pacífico Colombiano. </w:t>
      </w:r>
      <w:r w:rsidR="0069391C" w:rsidRPr="00E46DF0">
        <w:rPr>
          <w:rFonts w:ascii="Calibri" w:eastAsia="Calibri" w:hAnsi="Calibri" w:cs="Tahoma"/>
          <w:sz w:val="20"/>
          <w:szCs w:val="20"/>
        </w:rPr>
        <w:t xml:space="preserve">Llegada al aeropuerto de Bahía Solano y traslado terrestre al hotel El Almejal para realizar el </w:t>
      </w:r>
      <w:r w:rsidR="00826E57" w:rsidRPr="00E46DF0">
        <w:rPr>
          <w:rFonts w:ascii="Calibri" w:eastAsia="Calibri" w:hAnsi="Calibri" w:cs="Tahoma"/>
          <w:sz w:val="20"/>
          <w:szCs w:val="20"/>
        </w:rPr>
        <w:t>registro</w:t>
      </w:r>
      <w:r w:rsidR="0069391C" w:rsidRPr="00E46DF0">
        <w:rPr>
          <w:rFonts w:ascii="Calibri" w:eastAsia="Calibri" w:hAnsi="Calibri" w:cs="Tahoma"/>
          <w:sz w:val="20"/>
          <w:szCs w:val="20"/>
        </w:rPr>
        <w:t>, almuerzo</w:t>
      </w:r>
      <w:r w:rsidR="00E54464" w:rsidRPr="00E46DF0">
        <w:rPr>
          <w:rFonts w:ascii="Calibri" w:eastAsia="Calibri" w:hAnsi="Calibri" w:cs="Tahoma"/>
          <w:sz w:val="20"/>
          <w:szCs w:val="20"/>
        </w:rPr>
        <w:t xml:space="preserve"> y </w:t>
      </w:r>
      <w:r w:rsidR="0069391C" w:rsidRPr="00E46DF0">
        <w:rPr>
          <w:rFonts w:ascii="Calibri" w:eastAsia="Calibri" w:hAnsi="Calibri" w:cs="Tahoma"/>
          <w:sz w:val="20"/>
          <w:szCs w:val="20"/>
        </w:rPr>
        <w:t xml:space="preserve"> tarde libre</w:t>
      </w:r>
      <w:r w:rsidR="007E3FE3" w:rsidRPr="00E46DF0">
        <w:rPr>
          <w:rFonts w:ascii="Calibri" w:eastAsia="Calibri" w:hAnsi="Calibri" w:cs="Tahoma"/>
          <w:sz w:val="20"/>
          <w:szCs w:val="20"/>
        </w:rPr>
        <w:t xml:space="preserve">, en la noche cena </w:t>
      </w:r>
      <w:r w:rsidR="0069391C" w:rsidRPr="00E46DF0">
        <w:rPr>
          <w:rFonts w:ascii="Calibri" w:eastAsia="Calibri" w:hAnsi="Calibri" w:cs="Tahoma"/>
          <w:sz w:val="20"/>
          <w:szCs w:val="20"/>
        </w:rPr>
        <w:t>y alojamiento.</w:t>
      </w:r>
    </w:p>
    <w:p w14:paraId="38ADD2DB" w14:textId="74F60AD9" w:rsidR="00414259" w:rsidRPr="00E46DF0" w:rsidRDefault="00414259" w:rsidP="00414259">
      <w:pPr>
        <w:spacing w:after="0" w:line="240" w:lineRule="auto"/>
        <w:jc w:val="both"/>
        <w:rPr>
          <w:rFonts w:ascii="Calibri" w:eastAsia="Calibri" w:hAnsi="Calibri" w:cs="Tahoma"/>
          <w:sz w:val="20"/>
          <w:szCs w:val="20"/>
        </w:rPr>
      </w:pPr>
    </w:p>
    <w:p w14:paraId="1D87CD85" w14:textId="77777777" w:rsidR="005B2DF0" w:rsidRPr="00E46DF0" w:rsidRDefault="005B2DF0" w:rsidP="0069391C">
      <w:pPr>
        <w:spacing w:after="0" w:line="240" w:lineRule="auto"/>
        <w:jc w:val="both"/>
        <w:rPr>
          <w:rFonts w:ascii="Calibri" w:hAnsi="Calibri"/>
          <w:b/>
          <w:color w:val="002060"/>
          <w:sz w:val="20"/>
          <w:szCs w:val="20"/>
        </w:rPr>
      </w:pPr>
    </w:p>
    <w:p w14:paraId="7DE42EFB" w14:textId="77777777" w:rsidR="005B2DF0" w:rsidRPr="00E46DF0" w:rsidRDefault="005B2DF0" w:rsidP="0069391C">
      <w:pPr>
        <w:spacing w:after="0" w:line="240" w:lineRule="auto"/>
        <w:jc w:val="both"/>
        <w:rPr>
          <w:rFonts w:ascii="Calibri" w:hAnsi="Calibri"/>
          <w:b/>
          <w:color w:val="002060"/>
          <w:sz w:val="20"/>
          <w:szCs w:val="20"/>
        </w:rPr>
      </w:pPr>
    </w:p>
    <w:p w14:paraId="35EB5C91" w14:textId="77777777" w:rsidR="005B2DF0" w:rsidRPr="00E46DF0" w:rsidRDefault="005B2DF0" w:rsidP="0069391C">
      <w:pPr>
        <w:spacing w:after="0" w:line="240" w:lineRule="auto"/>
        <w:jc w:val="both"/>
        <w:rPr>
          <w:rFonts w:ascii="Calibri" w:hAnsi="Calibri"/>
          <w:b/>
          <w:color w:val="002060"/>
          <w:sz w:val="20"/>
          <w:szCs w:val="20"/>
        </w:rPr>
      </w:pPr>
    </w:p>
    <w:p w14:paraId="214AEED5" w14:textId="77777777" w:rsidR="005B2DF0" w:rsidRPr="00E46DF0" w:rsidRDefault="005B2DF0" w:rsidP="0069391C">
      <w:pPr>
        <w:spacing w:after="0" w:line="240" w:lineRule="auto"/>
        <w:jc w:val="both"/>
        <w:rPr>
          <w:rFonts w:ascii="Calibri" w:hAnsi="Calibri"/>
          <w:b/>
          <w:color w:val="002060"/>
          <w:sz w:val="20"/>
          <w:szCs w:val="20"/>
        </w:rPr>
      </w:pPr>
    </w:p>
    <w:p w14:paraId="52B93825" w14:textId="77777777" w:rsidR="005B2DF0" w:rsidRPr="00E46DF0" w:rsidRDefault="005B2DF0" w:rsidP="0069391C">
      <w:pPr>
        <w:spacing w:after="0" w:line="240" w:lineRule="auto"/>
        <w:jc w:val="both"/>
        <w:rPr>
          <w:rFonts w:ascii="Calibri" w:hAnsi="Calibri"/>
          <w:b/>
          <w:color w:val="002060"/>
          <w:sz w:val="20"/>
          <w:szCs w:val="20"/>
        </w:rPr>
      </w:pPr>
    </w:p>
    <w:p w14:paraId="26ABCA52" w14:textId="77777777" w:rsidR="005B2DF0" w:rsidRPr="00E46DF0" w:rsidRDefault="005B2DF0" w:rsidP="0069391C">
      <w:pPr>
        <w:spacing w:after="0" w:line="240" w:lineRule="auto"/>
        <w:jc w:val="both"/>
        <w:rPr>
          <w:rFonts w:ascii="Calibri" w:hAnsi="Calibri"/>
          <w:b/>
          <w:color w:val="002060"/>
          <w:sz w:val="20"/>
          <w:szCs w:val="20"/>
        </w:rPr>
      </w:pPr>
    </w:p>
    <w:p w14:paraId="277D6E54" w14:textId="77777777" w:rsidR="005B2DF0" w:rsidRPr="00E46DF0" w:rsidRDefault="005B2DF0" w:rsidP="0069391C">
      <w:pPr>
        <w:spacing w:after="0" w:line="240" w:lineRule="auto"/>
        <w:jc w:val="both"/>
        <w:rPr>
          <w:rFonts w:ascii="Calibri" w:hAnsi="Calibri"/>
          <w:b/>
          <w:color w:val="002060"/>
          <w:sz w:val="20"/>
          <w:szCs w:val="20"/>
        </w:rPr>
      </w:pPr>
    </w:p>
    <w:p w14:paraId="11FE4B62" w14:textId="01D5835D" w:rsidR="005B2DF0" w:rsidRPr="00E46DF0" w:rsidRDefault="005B2DF0" w:rsidP="0069391C">
      <w:pPr>
        <w:spacing w:after="0" w:line="240" w:lineRule="auto"/>
        <w:jc w:val="both"/>
        <w:rPr>
          <w:rFonts w:ascii="Calibri" w:hAnsi="Calibri"/>
          <w:b/>
          <w:color w:val="002060"/>
          <w:sz w:val="20"/>
          <w:szCs w:val="20"/>
        </w:rPr>
      </w:pPr>
    </w:p>
    <w:p w14:paraId="068F9736" w14:textId="4DDC9334" w:rsidR="005A5FB5" w:rsidRPr="00E46DF0" w:rsidRDefault="0034581B" w:rsidP="0069391C">
      <w:pPr>
        <w:spacing w:after="0" w:line="240" w:lineRule="auto"/>
        <w:jc w:val="both"/>
        <w:rPr>
          <w:rFonts w:ascii="Calibri" w:hAnsi="Calibri"/>
          <w:b/>
          <w:color w:val="002060"/>
          <w:sz w:val="20"/>
          <w:szCs w:val="20"/>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2752" behindDoc="0" locked="0" layoutInCell="1" allowOverlap="1" wp14:anchorId="1DC90DDC" wp14:editId="3572525F">
                <wp:simplePos x="0" y="0"/>
                <wp:positionH relativeFrom="page">
                  <wp:align>right</wp:align>
                </wp:positionH>
                <wp:positionV relativeFrom="paragraph">
                  <wp:posOffset>-1062540</wp:posOffset>
                </wp:positionV>
                <wp:extent cx="2291715" cy="396240"/>
                <wp:effectExtent l="0" t="0" r="0" b="3810"/>
                <wp:wrapNone/>
                <wp:docPr id="17" name="Cuadro de texto 17"/>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057F0" w14:textId="77777777" w:rsidR="00B13FC2" w:rsidRPr="007C6DF6" w:rsidRDefault="00B13FC2" w:rsidP="00B13FC2">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90DDC" id="Cuadro de texto 17" o:spid="_x0000_s1029" type="#_x0000_t202" style="position:absolute;left:0;text-align:left;margin-left:129.25pt;margin-top:-83.65pt;width:180.45pt;height:31.2pt;z-index:251722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mffw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" filled="f" stroked="f">
                <v:textbox>
                  <w:txbxContent>
                    <w:p w14:paraId="58A057F0" w14:textId="77777777" w:rsidR="00B13FC2" w:rsidRPr="007C6DF6" w:rsidRDefault="00B13FC2" w:rsidP="00B13FC2">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1ADFC8C5" wp14:editId="22080E21">
            <wp:simplePos x="0" y="0"/>
            <wp:positionH relativeFrom="page">
              <wp:align>right</wp:align>
            </wp:positionH>
            <wp:positionV relativeFrom="paragraph">
              <wp:posOffset>-1691620</wp:posOffset>
            </wp:positionV>
            <wp:extent cx="7887335" cy="10203630"/>
            <wp:effectExtent l="0" t="0" r="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1C8742ED" w14:textId="1A862EA2" w:rsidR="00151610" w:rsidRPr="00E46DF0" w:rsidRDefault="00FB3198" w:rsidP="0069391C">
      <w:pPr>
        <w:spacing w:after="0" w:line="240" w:lineRule="auto"/>
        <w:jc w:val="both"/>
        <w:rPr>
          <w:rFonts w:ascii="Calibri" w:hAnsi="Calibri"/>
          <w:b/>
          <w:color w:val="002060"/>
          <w:sz w:val="20"/>
          <w:szCs w:val="20"/>
        </w:rPr>
      </w:pPr>
      <w:r w:rsidRPr="00E46DF0">
        <w:rPr>
          <w:rFonts w:ascii="Calibri" w:hAnsi="Calibri"/>
          <w:b/>
          <w:color w:val="002060"/>
          <w:sz w:val="20"/>
          <w:szCs w:val="20"/>
        </w:rPr>
        <w:t xml:space="preserve">DÍA </w:t>
      </w:r>
      <w:r w:rsidR="009A0FA8" w:rsidRPr="00E46DF0">
        <w:rPr>
          <w:rFonts w:ascii="Calibri" w:hAnsi="Calibri"/>
          <w:b/>
          <w:color w:val="002060"/>
          <w:sz w:val="20"/>
          <w:szCs w:val="20"/>
        </w:rPr>
        <w:t>6</w:t>
      </w:r>
      <w:r w:rsidRPr="00E46DF0">
        <w:rPr>
          <w:rFonts w:ascii="Calibri" w:hAnsi="Calibri"/>
          <w:b/>
          <w:color w:val="002060"/>
          <w:sz w:val="20"/>
          <w:szCs w:val="20"/>
        </w:rPr>
        <w:t xml:space="preserve"> BAHÍA SOLANO</w:t>
      </w:r>
      <w:r w:rsidR="001F7035" w:rsidRPr="00E46DF0">
        <w:rPr>
          <w:rFonts w:ascii="Calibri" w:hAnsi="Calibri"/>
          <w:b/>
          <w:color w:val="002060"/>
          <w:sz w:val="20"/>
          <w:szCs w:val="20"/>
        </w:rPr>
        <w:t xml:space="preserve"> (Tour Avistamiento de Ballenas)</w:t>
      </w:r>
      <w:r w:rsidR="0092310E" w:rsidRPr="00E46DF0">
        <w:rPr>
          <w:rFonts w:ascii="Calibri" w:hAnsi="Calibri"/>
          <w:b/>
          <w:color w:val="002060"/>
          <w:sz w:val="20"/>
          <w:szCs w:val="20"/>
        </w:rPr>
        <w:t xml:space="preserve"> </w:t>
      </w:r>
      <w:r w:rsidRPr="00E46DF0">
        <w:rPr>
          <w:rFonts w:ascii="Calibri" w:hAnsi="Calibri"/>
          <w:b/>
          <w:color w:val="002060"/>
          <w:sz w:val="20"/>
          <w:szCs w:val="20"/>
        </w:rPr>
        <w:t xml:space="preserve">: </w:t>
      </w:r>
      <w:r w:rsidR="00414259" w:rsidRPr="00E46DF0">
        <w:rPr>
          <w:rFonts w:ascii="Calibri" w:eastAsia="Calibri" w:hAnsi="Calibri" w:cs="Arial"/>
          <w:sz w:val="20"/>
          <w:szCs w:val="20"/>
        </w:rPr>
        <w:t xml:space="preserve">Muy temprano </w:t>
      </w:r>
      <w:r w:rsidR="001F7035" w:rsidRPr="00E46DF0">
        <w:rPr>
          <w:rFonts w:ascii="Calibri" w:eastAsia="Calibri" w:hAnsi="Calibri" w:cs="Arial"/>
          <w:sz w:val="20"/>
          <w:szCs w:val="20"/>
        </w:rPr>
        <w:t xml:space="preserve">en la mañana </w:t>
      </w:r>
      <w:r w:rsidR="00414259" w:rsidRPr="00E46DF0">
        <w:rPr>
          <w:rFonts w:ascii="Calibri" w:eastAsia="Calibri" w:hAnsi="Calibri" w:cs="Arial"/>
          <w:sz w:val="20"/>
          <w:szCs w:val="20"/>
        </w:rPr>
        <w:t>toma</w:t>
      </w:r>
      <w:r w:rsidR="001F7035" w:rsidRPr="00E46DF0">
        <w:rPr>
          <w:rFonts w:ascii="Calibri" w:eastAsia="Calibri" w:hAnsi="Calibri" w:cs="Arial"/>
          <w:sz w:val="20"/>
          <w:szCs w:val="20"/>
        </w:rPr>
        <w:t xml:space="preserve">remos </w:t>
      </w:r>
      <w:r w:rsidR="00414259" w:rsidRPr="00E46DF0">
        <w:rPr>
          <w:rFonts w:ascii="Calibri" w:eastAsia="Calibri" w:hAnsi="Calibri" w:cs="Arial"/>
          <w:sz w:val="20"/>
          <w:szCs w:val="20"/>
        </w:rPr>
        <w:t>la lanc</w:t>
      </w:r>
      <w:r w:rsidR="001F7035" w:rsidRPr="00E46DF0">
        <w:rPr>
          <w:rFonts w:ascii="Calibri" w:eastAsia="Calibri" w:hAnsi="Calibri" w:cs="Arial"/>
          <w:sz w:val="20"/>
          <w:szCs w:val="20"/>
        </w:rPr>
        <w:t xml:space="preserve">ha para salir en búsqueda de ballenas para su avistamiento </w:t>
      </w:r>
      <w:r w:rsidR="00414259" w:rsidRPr="00E46DF0">
        <w:rPr>
          <w:rFonts w:ascii="Calibri" w:eastAsia="Calibri" w:hAnsi="Calibri" w:cs="Arial"/>
          <w:sz w:val="20"/>
          <w:szCs w:val="20"/>
        </w:rPr>
        <w:t xml:space="preserve">y </w:t>
      </w:r>
      <w:r w:rsidR="00673B0D" w:rsidRPr="00E46DF0">
        <w:rPr>
          <w:rFonts w:ascii="Calibri" w:eastAsia="Calibri" w:hAnsi="Calibri" w:cs="Arial"/>
          <w:sz w:val="20"/>
          <w:szCs w:val="20"/>
        </w:rPr>
        <w:t xml:space="preserve">poder </w:t>
      </w:r>
      <w:r w:rsidR="00414259" w:rsidRPr="00E46DF0">
        <w:rPr>
          <w:rFonts w:ascii="Calibri" w:eastAsia="Calibri" w:hAnsi="Calibri" w:cs="Arial"/>
          <w:sz w:val="20"/>
          <w:szCs w:val="20"/>
        </w:rPr>
        <w:t xml:space="preserve">disfrutar del espectáculo que </w:t>
      </w:r>
      <w:r w:rsidR="001F7035" w:rsidRPr="00E46DF0">
        <w:rPr>
          <w:rFonts w:ascii="Calibri" w:eastAsia="Calibri" w:hAnsi="Calibri" w:cs="Arial"/>
          <w:sz w:val="20"/>
          <w:szCs w:val="20"/>
        </w:rPr>
        <w:t xml:space="preserve">estos magníficos mamíferos </w:t>
      </w:r>
      <w:r w:rsidR="00414259" w:rsidRPr="00E46DF0">
        <w:rPr>
          <w:rFonts w:ascii="Calibri" w:eastAsia="Calibri" w:hAnsi="Calibri" w:cs="Arial"/>
          <w:sz w:val="20"/>
          <w:szCs w:val="20"/>
        </w:rPr>
        <w:t xml:space="preserve">brindan al salir a </w:t>
      </w:r>
      <w:r w:rsidR="001F7035" w:rsidRPr="00E46DF0">
        <w:rPr>
          <w:rFonts w:ascii="Calibri" w:eastAsia="Calibri" w:hAnsi="Calibri" w:cs="Arial"/>
          <w:sz w:val="20"/>
          <w:szCs w:val="20"/>
        </w:rPr>
        <w:t>la superficie mostrando</w:t>
      </w:r>
      <w:r w:rsidR="00414259" w:rsidRPr="00E46DF0">
        <w:rPr>
          <w:rFonts w:ascii="Calibri" w:eastAsia="Calibri" w:hAnsi="Calibri" w:cs="Arial"/>
          <w:sz w:val="20"/>
          <w:szCs w:val="20"/>
        </w:rPr>
        <w:t xml:space="preserve"> sus soplos de</w:t>
      </w:r>
      <w:r w:rsidR="001F7035" w:rsidRPr="00E46DF0">
        <w:rPr>
          <w:rFonts w:ascii="Calibri" w:eastAsia="Calibri" w:hAnsi="Calibri" w:cs="Arial"/>
          <w:sz w:val="20"/>
          <w:szCs w:val="20"/>
        </w:rPr>
        <w:t xml:space="preserve"> hasta </w:t>
      </w:r>
      <w:r w:rsidR="00414259" w:rsidRPr="00E46DF0">
        <w:rPr>
          <w:rFonts w:ascii="Calibri" w:eastAsia="Calibri" w:hAnsi="Calibri" w:cs="Arial"/>
          <w:sz w:val="20"/>
          <w:szCs w:val="20"/>
        </w:rPr>
        <w:t xml:space="preserve"> 7 metros,</w:t>
      </w:r>
      <w:r w:rsidR="001F7035" w:rsidRPr="00E46DF0">
        <w:rPr>
          <w:rFonts w:ascii="Calibri" w:eastAsia="Calibri" w:hAnsi="Calibri" w:cs="Arial"/>
          <w:sz w:val="20"/>
          <w:szCs w:val="20"/>
        </w:rPr>
        <w:t xml:space="preserve"> sus</w:t>
      </w:r>
      <w:r w:rsidR="00414259" w:rsidRPr="00E46DF0">
        <w:rPr>
          <w:rFonts w:ascii="Calibri" w:eastAsia="Calibri" w:hAnsi="Calibri" w:cs="Arial"/>
          <w:sz w:val="20"/>
          <w:szCs w:val="20"/>
        </w:rPr>
        <w:t xml:space="preserve"> lomos</w:t>
      </w:r>
      <w:r w:rsidR="001F7035" w:rsidRPr="00E46DF0">
        <w:rPr>
          <w:rFonts w:ascii="Calibri" w:eastAsia="Calibri" w:hAnsi="Calibri" w:cs="Arial"/>
          <w:sz w:val="20"/>
          <w:szCs w:val="20"/>
        </w:rPr>
        <w:t xml:space="preserve"> y</w:t>
      </w:r>
      <w:r w:rsidR="00414259" w:rsidRPr="00E46DF0">
        <w:rPr>
          <w:rFonts w:ascii="Calibri" w:eastAsia="Calibri" w:hAnsi="Calibri" w:cs="Arial"/>
          <w:sz w:val="20"/>
          <w:szCs w:val="20"/>
        </w:rPr>
        <w:t xml:space="preserve"> colas</w:t>
      </w:r>
      <w:r w:rsidR="00E635E6" w:rsidRPr="00E46DF0">
        <w:rPr>
          <w:rFonts w:ascii="Calibri" w:eastAsia="Calibri" w:hAnsi="Calibri" w:cs="Arial"/>
          <w:sz w:val="20"/>
          <w:szCs w:val="20"/>
        </w:rPr>
        <w:t xml:space="preserve"> junto con sus </w:t>
      </w:r>
      <w:r w:rsidR="001F7035" w:rsidRPr="00E46DF0">
        <w:rPr>
          <w:rFonts w:ascii="Calibri" w:eastAsia="Calibri" w:hAnsi="Calibri" w:cs="Arial"/>
          <w:sz w:val="20"/>
          <w:szCs w:val="20"/>
        </w:rPr>
        <w:t xml:space="preserve"> j</w:t>
      </w:r>
      <w:r w:rsidR="00414259" w:rsidRPr="00E46DF0">
        <w:rPr>
          <w:rFonts w:ascii="Calibri" w:eastAsia="Calibri" w:hAnsi="Calibri" w:cs="Arial"/>
          <w:sz w:val="20"/>
          <w:szCs w:val="20"/>
        </w:rPr>
        <w:t>uguetones ballenatos.  En caso de no haber tenido contacto con ellas</w:t>
      </w:r>
      <w:r w:rsidR="00E635E6" w:rsidRPr="00E46DF0">
        <w:rPr>
          <w:rFonts w:ascii="Calibri" w:eastAsia="Calibri" w:hAnsi="Calibri" w:cs="Arial"/>
          <w:sz w:val="20"/>
          <w:szCs w:val="20"/>
        </w:rPr>
        <w:t xml:space="preserve"> o tener un avistamiento </w:t>
      </w:r>
      <w:r w:rsidR="00673B0D" w:rsidRPr="00E46DF0">
        <w:rPr>
          <w:rFonts w:ascii="Calibri" w:eastAsia="Calibri" w:hAnsi="Calibri" w:cs="Arial"/>
          <w:sz w:val="20"/>
          <w:szCs w:val="20"/>
        </w:rPr>
        <w:t xml:space="preserve">no </w:t>
      </w:r>
      <w:r w:rsidR="00E635E6" w:rsidRPr="00E46DF0">
        <w:rPr>
          <w:rFonts w:ascii="Calibri" w:eastAsia="Calibri" w:hAnsi="Calibri" w:cs="Arial"/>
          <w:sz w:val="20"/>
          <w:szCs w:val="20"/>
        </w:rPr>
        <w:t>exitoso</w:t>
      </w:r>
      <w:r w:rsidR="00414259" w:rsidRPr="00E46DF0">
        <w:rPr>
          <w:rFonts w:ascii="Calibri" w:eastAsia="Calibri" w:hAnsi="Calibri" w:cs="Arial"/>
          <w:sz w:val="20"/>
          <w:szCs w:val="20"/>
        </w:rPr>
        <w:t>, se reprogramará otra salida</w:t>
      </w:r>
      <w:r w:rsidR="00E635E6" w:rsidRPr="00E46DF0">
        <w:rPr>
          <w:rFonts w:ascii="Calibri" w:eastAsia="Calibri" w:hAnsi="Calibri" w:cs="Arial"/>
          <w:sz w:val="20"/>
          <w:szCs w:val="20"/>
        </w:rPr>
        <w:t xml:space="preserve"> </w:t>
      </w:r>
      <w:r w:rsidR="009B0010" w:rsidRPr="00E46DF0">
        <w:rPr>
          <w:rFonts w:ascii="Calibri" w:eastAsia="Calibri" w:hAnsi="Calibri" w:cs="Arial"/>
          <w:b/>
          <w:color w:val="C00000"/>
          <w:sz w:val="20"/>
          <w:szCs w:val="20"/>
        </w:rPr>
        <w:t>(Ver n</w:t>
      </w:r>
      <w:r w:rsidR="00E635E6" w:rsidRPr="00E46DF0">
        <w:rPr>
          <w:rFonts w:ascii="Calibri" w:eastAsia="Calibri" w:hAnsi="Calibri" w:cs="Arial"/>
          <w:b/>
          <w:color w:val="C00000"/>
          <w:sz w:val="20"/>
          <w:szCs w:val="20"/>
        </w:rPr>
        <w:t>otas</w:t>
      </w:r>
      <w:r w:rsidR="009B0010" w:rsidRPr="00E46DF0">
        <w:rPr>
          <w:rFonts w:ascii="Calibri" w:eastAsia="Calibri" w:hAnsi="Calibri" w:cs="Arial"/>
          <w:b/>
          <w:color w:val="C00000"/>
          <w:sz w:val="20"/>
          <w:szCs w:val="20"/>
        </w:rPr>
        <w:t xml:space="preserve"> generales</w:t>
      </w:r>
      <w:r w:rsidR="00E635E6" w:rsidRPr="00E46DF0">
        <w:rPr>
          <w:rFonts w:ascii="Calibri" w:eastAsia="Calibri" w:hAnsi="Calibri" w:cs="Arial"/>
          <w:b/>
          <w:color w:val="C00000"/>
          <w:sz w:val="20"/>
          <w:szCs w:val="20"/>
        </w:rPr>
        <w:t>)</w:t>
      </w:r>
      <w:r w:rsidR="00151610" w:rsidRPr="00E46DF0">
        <w:rPr>
          <w:rFonts w:ascii="Calibri" w:eastAsia="Calibri" w:hAnsi="Calibri" w:cs="Arial"/>
          <w:b/>
          <w:color w:val="C00000"/>
          <w:sz w:val="20"/>
          <w:szCs w:val="20"/>
        </w:rPr>
        <w:t xml:space="preserve"> </w:t>
      </w:r>
      <w:r w:rsidR="00E635E6" w:rsidRPr="00E46DF0">
        <w:rPr>
          <w:rFonts w:ascii="Calibri" w:eastAsia="Calibri" w:hAnsi="Calibri" w:cs="Arial"/>
          <w:b/>
          <w:color w:val="C00000"/>
          <w:sz w:val="20"/>
          <w:szCs w:val="20"/>
        </w:rPr>
        <w:t>*</w:t>
      </w:r>
      <w:r w:rsidR="00477A8B" w:rsidRPr="00E46DF0">
        <w:rPr>
          <w:rFonts w:ascii="Calibri" w:eastAsia="Calibri" w:hAnsi="Calibri" w:cs="Arial"/>
          <w:b/>
          <w:color w:val="C00000"/>
          <w:sz w:val="20"/>
          <w:szCs w:val="20"/>
        </w:rPr>
        <w:t>*</w:t>
      </w:r>
      <w:r w:rsidR="00414259" w:rsidRPr="00E46DF0">
        <w:rPr>
          <w:rFonts w:ascii="Calibri" w:eastAsia="Calibri" w:hAnsi="Calibri" w:cs="Arial"/>
          <w:sz w:val="20"/>
          <w:szCs w:val="20"/>
        </w:rPr>
        <w:t>.</w:t>
      </w:r>
      <w:r w:rsidR="00206734" w:rsidRPr="00E46DF0">
        <w:rPr>
          <w:rFonts w:ascii="Calibri" w:eastAsia="Calibri" w:hAnsi="Calibri" w:cs="Arial"/>
          <w:sz w:val="20"/>
          <w:szCs w:val="20"/>
        </w:rPr>
        <w:t xml:space="preserve"> Regreso al</w:t>
      </w:r>
      <w:r w:rsidR="00E635E6" w:rsidRPr="00E46DF0">
        <w:rPr>
          <w:rFonts w:ascii="Calibri" w:eastAsia="Calibri" w:hAnsi="Calibri" w:cs="Arial"/>
          <w:sz w:val="20"/>
          <w:szCs w:val="20"/>
        </w:rPr>
        <w:t xml:space="preserve"> hotel, almuerzo, tarde libre, en la noche c</w:t>
      </w:r>
      <w:r w:rsidR="00206734" w:rsidRPr="00E46DF0">
        <w:rPr>
          <w:rFonts w:ascii="Calibri" w:eastAsia="Calibri" w:hAnsi="Calibri" w:cs="Arial"/>
          <w:sz w:val="20"/>
          <w:szCs w:val="20"/>
        </w:rPr>
        <w:t xml:space="preserve">ena </w:t>
      </w:r>
      <w:r w:rsidR="00E635E6" w:rsidRPr="00E46DF0">
        <w:rPr>
          <w:rFonts w:ascii="Calibri" w:eastAsia="Calibri" w:hAnsi="Calibri" w:cs="Arial"/>
          <w:sz w:val="20"/>
          <w:szCs w:val="20"/>
        </w:rPr>
        <w:t xml:space="preserve">y </w:t>
      </w:r>
      <w:r w:rsidR="00F03CA0" w:rsidRPr="00E46DF0">
        <w:rPr>
          <w:rFonts w:ascii="Calibri" w:eastAsia="Calibri" w:hAnsi="Calibri" w:cs="Arial"/>
          <w:sz w:val="20"/>
          <w:szCs w:val="20"/>
        </w:rPr>
        <w:t xml:space="preserve">alojamiento. </w:t>
      </w:r>
      <w:r w:rsidR="00206734" w:rsidRPr="00E46DF0">
        <w:rPr>
          <w:rFonts w:ascii="Calibri" w:eastAsia="Calibri" w:hAnsi="Calibri" w:cs="Arial"/>
          <w:sz w:val="20"/>
          <w:szCs w:val="20"/>
        </w:rPr>
        <w:t xml:space="preserve"> </w:t>
      </w:r>
    </w:p>
    <w:p w14:paraId="05C4F436" w14:textId="73921622" w:rsidR="00206734" w:rsidRPr="00E46DF0" w:rsidRDefault="00206734" w:rsidP="00B03238">
      <w:pPr>
        <w:spacing w:after="0" w:line="240" w:lineRule="auto"/>
        <w:rPr>
          <w:rFonts w:ascii="Calibri" w:eastAsia="Calibri" w:hAnsi="Calibri" w:cs="Arial"/>
          <w:sz w:val="20"/>
          <w:szCs w:val="20"/>
        </w:rPr>
      </w:pPr>
      <w:r w:rsidRPr="00E46DF0">
        <w:rPr>
          <w:rFonts w:ascii="Calibri" w:eastAsia="Calibri" w:hAnsi="Calibri" w:cs="Arial"/>
          <w:b/>
          <w:color w:val="C00000"/>
          <w:sz w:val="20"/>
          <w:szCs w:val="20"/>
        </w:rPr>
        <w:t>Nota:</w:t>
      </w:r>
      <w:r w:rsidRPr="00E46DF0">
        <w:rPr>
          <w:rFonts w:ascii="Calibri" w:eastAsia="Calibri" w:hAnsi="Calibri" w:cs="Arial"/>
          <w:color w:val="C00000"/>
          <w:sz w:val="20"/>
          <w:szCs w:val="20"/>
        </w:rPr>
        <w:t xml:space="preserve"> </w:t>
      </w:r>
      <w:r w:rsidR="007C3263" w:rsidRPr="00E46DF0">
        <w:rPr>
          <w:rFonts w:ascii="Calibri" w:eastAsia="Calibri" w:hAnsi="Calibri" w:cs="Arial"/>
          <w:color w:val="C00000"/>
          <w:sz w:val="20"/>
          <w:szCs w:val="20"/>
        </w:rPr>
        <w:br/>
      </w:r>
      <w:r w:rsidR="007C3263" w:rsidRPr="00E46DF0">
        <w:rPr>
          <w:rFonts w:ascii="Calibri" w:eastAsia="Calibri" w:hAnsi="Calibri" w:cs="Arial"/>
          <w:sz w:val="20"/>
          <w:szCs w:val="20"/>
        </w:rPr>
        <w:t>*</w:t>
      </w:r>
      <w:r w:rsidRPr="00E46DF0">
        <w:rPr>
          <w:rFonts w:ascii="Calibri" w:eastAsia="Calibri" w:hAnsi="Calibri" w:cs="Arial"/>
          <w:sz w:val="20"/>
          <w:szCs w:val="20"/>
        </w:rPr>
        <w:t xml:space="preserve">El desayuno </w:t>
      </w:r>
      <w:r w:rsidR="00B67081" w:rsidRPr="00E46DF0">
        <w:rPr>
          <w:rFonts w:ascii="Calibri" w:eastAsia="Calibri" w:hAnsi="Calibri" w:cs="Arial"/>
          <w:sz w:val="20"/>
          <w:szCs w:val="20"/>
        </w:rPr>
        <w:t xml:space="preserve">de este día </w:t>
      </w:r>
      <w:r w:rsidRPr="00E46DF0">
        <w:rPr>
          <w:rFonts w:ascii="Calibri" w:eastAsia="Calibri" w:hAnsi="Calibri" w:cs="Arial"/>
          <w:sz w:val="20"/>
          <w:szCs w:val="20"/>
        </w:rPr>
        <w:t xml:space="preserve">se tomará en el hotel en caso de que </w:t>
      </w:r>
      <w:r w:rsidR="00B03238" w:rsidRPr="00E46DF0">
        <w:rPr>
          <w:rFonts w:ascii="Calibri" w:eastAsia="Calibri" w:hAnsi="Calibri" w:cs="Arial"/>
          <w:sz w:val="20"/>
          <w:szCs w:val="20"/>
        </w:rPr>
        <w:t xml:space="preserve">por tiempo </w:t>
      </w:r>
      <w:r w:rsidR="00E635E6" w:rsidRPr="00E46DF0">
        <w:rPr>
          <w:rFonts w:ascii="Calibri" w:eastAsia="Calibri" w:hAnsi="Calibri" w:cs="Arial"/>
          <w:sz w:val="20"/>
          <w:szCs w:val="20"/>
        </w:rPr>
        <w:t>no se alcance</w:t>
      </w:r>
      <w:r w:rsidR="005E4C8C" w:rsidRPr="00E46DF0">
        <w:rPr>
          <w:rFonts w:ascii="Calibri" w:eastAsia="Calibri" w:hAnsi="Calibri" w:cs="Arial"/>
          <w:sz w:val="20"/>
          <w:szCs w:val="20"/>
        </w:rPr>
        <w:t>,</w:t>
      </w:r>
      <w:r w:rsidR="00B03238" w:rsidRPr="00E46DF0">
        <w:rPr>
          <w:rFonts w:ascii="Calibri" w:eastAsia="Calibri" w:hAnsi="Calibri" w:cs="Arial"/>
          <w:sz w:val="20"/>
          <w:szCs w:val="20"/>
        </w:rPr>
        <w:t xml:space="preserve"> </w:t>
      </w:r>
      <w:r w:rsidR="00E635E6" w:rsidRPr="00E46DF0">
        <w:rPr>
          <w:rFonts w:ascii="Calibri" w:eastAsia="Calibri" w:hAnsi="Calibri" w:cs="Arial"/>
          <w:sz w:val="20"/>
          <w:szCs w:val="20"/>
        </w:rPr>
        <w:t>se llevará para consumo en el tour.</w:t>
      </w:r>
      <w:r w:rsidR="007C3263" w:rsidRPr="00E46DF0">
        <w:rPr>
          <w:rFonts w:ascii="Calibri" w:eastAsia="Calibri" w:hAnsi="Calibri" w:cs="Arial"/>
          <w:sz w:val="20"/>
          <w:szCs w:val="20"/>
        </w:rPr>
        <w:br/>
        <w:t xml:space="preserve">*Ahora el tour de avistamiento cuenta con hidrófono por lo que no solo las podrán observar sino también escucharlas cantar </w:t>
      </w:r>
    </w:p>
    <w:p w14:paraId="230B07EF" w14:textId="77777777" w:rsidR="00414259" w:rsidRPr="00E46DF0" w:rsidRDefault="00414259" w:rsidP="00414259">
      <w:pPr>
        <w:spacing w:after="0" w:line="240" w:lineRule="auto"/>
        <w:jc w:val="both"/>
        <w:rPr>
          <w:rFonts w:ascii="HelveticaNeueLT Std" w:eastAsia="Calibri" w:hAnsi="HelveticaNeueLT Std" w:cs="Arial"/>
          <w:sz w:val="20"/>
          <w:szCs w:val="20"/>
        </w:rPr>
      </w:pPr>
    </w:p>
    <w:p w14:paraId="793C2CE5" w14:textId="2BDD0234" w:rsidR="00414259" w:rsidRPr="00E46DF0" w:rsidRDefault="009A0FA8" w:rsidP="00414259">
      <w:pPr>
        <w:spacing w:after="0" w:line="264" w:lineRule="auto"/>
        <w:contextualSpacing/>
        <w:jc w:val="both"/>
        <w:rPr>
          <w:rFonts w:ascii="Calibri" w:eastAsia="Calibri" w:hAnsi="Calibri" w:cs="Arial"/>
          <w:sz w:val="20"/>
          <w:szCs w:val="20"/>
        </w:rPr>
      </w:pPr>
      <w:r w:rsidRPr="00E46DF0">
        <w:rPr>
          <w:rFonts w:ascii="Calibri" w:hAnsi="Calibri"/>
          <w:b/>
          <w:color w:val="002060"/>
          <w:sz w:val="20"/>
          <w:szCs w:val="20"/>
        </w:rPr>
        <w:t>DÍA 7</w:t>
      </w:r>
      <w:r w:rsidR="00314F61" w:rsidRPr="00E46DF0">
        <w:rPr>
          <w:rFonts w:ascii="Calibri" w:hAnsi="Calibri"/>
          <w:b/>
          <w:color w:val="002060"/>
          <w:sz w:val="20"/>
          <w:szCs w:val="20"/>
        </w:rPr>
        <w:t xml:space="preserve"> BAHÍA SOLANO (Tour </w:t>
      </w:r>
      <w:r w:rsidR="001835F8" w:rsidRPr="00E46DF0">
        <w:rPr>
          <w:rFonts w:ascii="Calibri" w:hAnsi="Calibri"/>
          <w:b/>
          <w:color w:val="002060"/>
          <w:sz w:val="20"/>
          <w:szCs w:val="20"/>
        </w:rPr>
        <w:t>a la R</w:t>
      </w:r>
      <w:r w:rsidR="00314F61" w:rsidRPr="00E46DF0">
        <w:rPr>
          <w:rFonts w:ascii="Calibri" w:hAnsi="Calibri"/>
          <w:b/>
          <w:color w:val="002060"/>
          <w:sz w:val="20"/>
          <w:szCs w:val="20"/>
        </w:rPr>
        <w:t xml:space="preserve">eserva </w:t>
      </w:r>
      <w:r w:rsidR="001835F8" w:rsidRPr="00E46DF0">
        <w:rPr>
          <w:rFonts w:ascii="Calibri" w:hAnsi="Calibri"/>
          <w:b/>
          <w:color w:val="002060"/>
          <w:sz w:val="20"/>
          <w:szCs w:val="20"/>
        </w:rPr>
        <w:t>N</w:t>
      </w:r>
      <w:r w:rsidR="00314F61" w:rsidRPr="00E46DF0">
        <w:rPr>
          <w:rFonts w:ascii="Calibri" w:hAnsi="Calibri"/>
          <w:b/>
          <w:color w:val="002060"/>
          <w:sz w:val="20"/>
          <w:szCs w:val="20"/>
        </w:rPr>
        <w:t xml:space="preserve">atural El Almejal): </w:t>
      </w:r>
      <w:r w:rsidR="00414259" w:rsidRPr="00E46DF0">
        <w:rPr>
          <w:rFonts w:ascii="Calibri" w:eastAsia="Calibri" w:hAnsi="Calibri" w:cs="Arial"/>
          <w:sz w:val="20"/>
          <w:szCs w:val="20"/>
        </w:rPr>
        <w:t>Desayuno</w:t>
      </w:r>
      <w:r w:rsidR="00314F61" w:rsidRPr="00E46DF0">
        <w:rPr>
          <w:rFonts w:ascii="Calibri" w:eastAsia="Calibri" w:hAnsi="Calibri" w:cs="Arial"/>
          <w:sz w:val="20"/>
          <w:szCs w:val="20"/>
        </w:rPr>
        <w:t xml:space="preserve"> en el hotel</w:t>
      </w:r>
      <w:r w:rsidR="003B0BD8" w:rsidRPr="00E46DF0">
        <w:rPr>
          <w:rFonts w:ascii="Calibri" w:eastAsia="Calibri" w:hAnsi="Calibri" w:cs="Arial"/>
          <w:sz w:val="20"/>
          <w:szCs w:val="20"/>
        </w:rPr>
        <w:t>. A</w:t>
      </w:r>
      <w:r w:rsidR="00206734" w:rsidRPr="00E46DF0">
        <w:rPr>
          <w:rFonts w:ascii="Calibri" w:eastAsia="Calibri" w:hAnsi="Calibri" w:cs="Arial"/>
          <w:sz w:val="20"/>
          <w:szCs w:val="20"/>
        </w:rPr>
        <w:t xml:space="preserve"> la hora indicada partiremos hacia</w:t>
      </w:r>
      <w:r w:rsidR="00414259" w:rsidRPr="00E46DF0">
        <w:rPr>
          <w:rFonts w:ascii="Calibri" w:eastAsia="Calibri" w:hAnsi="Calibri" w:cs="Arial"/>
          <w:sz w:val="20"/>
          <w:szCs w:val="20"/>
        </w:rPr>
        <w:t xml:space="preserve"> la Reserva Natural del hotel para disfrutar del espectacular paisaje interior de la selva húmeda y conocer </w:t>
      </w:r>
      <w:r w:rsidR="00206734" w:rsidRPr="00E46DF0">
        <w:rPr>
          <w:rFonts w:ascii="Calibri" w:eastAsia="Calibri" w:hAnsi="Calibri" w:cs="Arial"/>
          <w:sz w:val="20"/>
          <w:szCs w:val="20"/>
        </w:rPr>
        <w:t>especies únicas</w:t>
      </w:r>
      <w:r w:rsidR="00414259" w:rsidRPr="00E46DF0">
        <w:rPr>
          <w:rFonts w:ascii="Calibri" w:eastAsia="Calibri" w:hAnsi="Calibri" w:cs="Arial"/>
          <w:sz w:val="20"/>
          <w:szCs w:val="20"/>
        </w:rPr>
        <w:t xml:space="preserve"> en el mundo</w:t>
      </w:r>
      <w:r w:rsidR="00206734" w:rsidRPr="00E46DF0">
        <w:rPr>
          <w:rFonts w:ascii="Calibri" w:eastAsia="Calibri" w:hAnsi="Calibri" w:cs="Arial"/>
          <w:sz w:val="20"/>
          <w:szCs w:val="20"/>
        </w:rPr>
        <w:t xml:space="preserve">, gracias a la riqueza de flora y fauna que se encuentra en </w:t>
      </w:r>
      <w:r w:rsidR="00E361CE" w:rsidRPr="00E46DF0">
        <w:rPr>
          <w:rFonts w:ascii="Calibri" w:eastAsia="Calibri" w:hAnsi="Calibri" w:cs="Arial"/>
          <w:sz w:val="20"/>
          <w:szCs w:val="20"/>
        </w:rPr>
        <w:t xml:space="preserve">el </w:t>
      </w:r>
      <w:r w:rsidR="008F79FA" w:rsidRPr="00E46DF0">
        <w:rPr>
          <w:rFonts w:ascii="Calibri" w:eastAsia="Calibri" w:hAnsi="Calibri" w:cs="Arial"/>
          <w:sz w:val="20"/>
          <w:szCs w:val="20"/>
        </w:rPr>
        <w:t>Pací</w:t>
      </w:r>
      <w:r w:rsidR="00D54CAC" w:rsidRPr="00E46DF0">
        <w:rPr>
          <w:rFonts w:ascii="Calibri" w:eastAsia="Calibri" w:hAnsi="Calibri" w:cs="Arial"/>
          <w:sz w:val="20"/>
          <w:szCs w:val="20"/>
        </w:rPr>
        <w:t>fico Colombiano</w:t>
      </w:r>
      <w:r w:rsidR="00414259" w:rsidRPr="00E46DF0">
        <w:rPr>
          <w:rFonts w:ascii="Calibri" w:eastAsia="Calibri" w:hAnsi="Calibri" w:cs="Arial"/>
          <w:sz w:val="20"/>
          <w:szCs w:val="20"/>
        </w:rPr>
        <w:t xml:space="preserve">. </w:t>
      </w:r>
      <w:r w:rsidR="00E361CE" w:rsidRPr="00E46DF0">
        <w:rPr>
          <w:rFonts w:ascii="Calibri" w:eastAsia="Calibri" w:hAnsi="Calibri" w:cs="Arial"/>
          <w:sz w:val="20"/>
          <w:szCs w:val="20"/>
        </w:rPr>
        <w:t>A la hora indicada r</w:t>
      </w:r>
      <w:r w:rsidR="007958A0" w:rsidRPr="00E46DF0">
        <w:rPr>
          <w:rFonts w:ascii="Calibri" w:eastAsia="Calibri" w:hAnsi="Calibri" w:cs="Arial"/>
          <w:sz w:val="20"/>
          <w:szCs w:val="20"/>
        </w:rPr>
        <w:t>egreso al hotel</w:t>
      </w:r>
      <w:r w:rsidR="00D54CAC" w:rsidRPr="00E46DF0">
        <w:rPr>
          <w:rFonts w:ascii="Calibri" w:eastAsia="Calibri" w:hAnsi="Calibri" w:cs="Arial"/>
          <w:sz w:val="20"/>
          <w:szCs w:val="20"/>
        </w:rPr>
        <w:t>, almuerzo</w:t>
      </w:r>
      <w:r w:rsidR="007958A0" w:rsidRPr="00E46DF0">
        <w:rPr>
          <w:rFonts w:ascii="Calibri" w:eastAsia="Calibri" w:hAnsi="Calibri" w:cs="Arial"/>
          <w:sz w:val="20"/>
          <w:szCs w:val="20"/>
        </w:rPr>
        <w:t>, cena</w:t>
      </w:r>
      <w:r w:rsidR="00E361CE" w:rsidRPr="00E46DF0">
        <w:rPr>
          <w:rFonts w:ascii="Calibri" w:eastAsia="Calibri" w:hAnsi="Calibri" w:cs="Arial"/>
          <w:sz w:val="20"/>
          <w:szCs w:val="20"/>
        </w:rPr>
        <w:t xml:space="preserve"> en la noche</w:t>
      </w:r>
      <w:r w:rsidR="007958A0" w:rsidRPr="00E46DF0">
        <w:rPr>
          <w:rFonts w:ascii="Calibri" w:eastAsia="Calibri" w:hAnsi="Calibri" w:cs="Arial"/>
          <w:sz w:val="20"/>
          <w:szCs w:val="20"/>
        </w:rPr>
        <w:t xml:space="preserve"> y alojamiento. </w:t>
      </w:r>
    </w:p>
    <w:p w14:paraId="14933B90" w14:textId="77777777" w:rsidR="00414259" w:rsidRPr="00E46DF0" w:rsidRDefault="00414259" w:rsidP="00414259">
      <w:pPr>
        <w:spacing w:after="0" w:line="240" w:lineRule="auto"/>
        <w:jc w:val="both"/>
        <w:rPr>
          <w:rFonts w:ascii="Calibri" w:eastAsia="Calibri" w:hAnsi="Calibri" w:cs="Arial"/>
          <w:sz w:val="20"/>
          <w:szCs w:val="20"/>
        </w:rPr>
      </w:pPr>
    </w:p>
    <w:p w14:paraId="47BD8218" w14:textId="196E8FB7" w:rsidR="000E2C83" w:rsidRPr="00E46DF0" w:rsidRDefault="009A0FA8" w:rsidP="00414259">
      <w:pPr>
        <w:spacing w:after="0" w:line="240" w:lineRule="auto"/>
        <w:jc w:val="both"/>
        <w:rPr>
          <w:rFonts w:ascii="Calibri" w:eastAsia="Times New Roman" w:hAnsi="Calibri" w:cs="Arial"/>
          <w:sz w:val="20"/>
          <w:szCs w:val="20"/>
        </w:rPr>
      </w:pPr>
      <w:r w:rsidRPr="00E46DF0">
        <w:rPr>
          <w:rFonts w:ascii="Calibri" w:hAnsi="Calibri"/>
          <w:b/>
          <w:color w:val="002060"/>
          <w:sz w:val="20"/>
          <w:szCs w:val="20"/>
        </w:rPr>
        <w:t>DÍA 8</w:t>
      </w:r>
      <w:r w:rsidR="004110BC" w:rsidRPr="00E46DF0">
        <w:rPr>
          <w:rFonts w:ascii="Calibri" w:hAnsi="Calibri"/>
          <w:b/>
          <w:color w:val="002060"/>
          <w:sz w:val="20"/>
          <w:szCs w:val="20"/>
        </w:rPr>
        <w:t xml:space="preserve"> BAHÍA SOLANO (Tour Parque Nacional Natural de Utría): </w:t>
      </w:r>
      <w:r w:rsidR="000640A8" w:rsidRPr="00E46DF0">
        <w:rPr>
          <w:rFonts w:ascii="Calibri" w:hAnsi="Calibri"/>
          <w:sz w:val="20"/>
          <w:szCs w:val="20"/>
        </w:rPr>
        <w:t xml:space="preserve">Desayuno, a la hora indicada saldremos para realizar </w:t>
      </w:r>
      <w:r w:rsidR="002F09CF" w:rsidRPr="00E46DF0">
        <w:rPr>
          <w:rFonts w:ascii="Calibri" w:hAnsi="Calibri"/>
          <w:sz w:val="20"/>
          <w:szCs w:val="20"/>
        </w:rPr>
        <w:t xml:space="preserve">un </w:t>
      </w:r>
      <w:r w:rsidR="002F09CF" w:rsidRPr="00E46DF0">
        <w:rPr>
          <w:rFonts w:ascii="Calibri" w:eastAsia="Times New Roman" w:hAnsi="Calibri" w:cs="Arial"/>
          <w:sz w:val="20"/>
          <w:szCs w:val="20"/>
        </w:rPr>
        <w:t>recorrido</w:t>
      </w:r>
      <w:r w:rsidR="00414259" w:rsidRPr="00E46DF0">
        <w:rPr>
          <w:rFonts w:ascii="Calibri" w:eastAsia="Times New Roman" w:hAnsi="Calibri" w:cs="Arial"/>
          <w:sz w:val="20"/>
          <w:szCs w:val="20"/>
        </w:rPr>
        <w:t xml:space="preserve"> de</w:t>
      </w:r>
      <w:r w:rsidR="002F09CF" w:rsidRPr="00E46DF0">
        <w:rPr>
          <w:rFonts w:ascii="Calibri" w:eastAsia="Times New Roman" w:hAnsi="Calibri" w:cs="Arial"/>
          <w:sz w:val="20"/>
          <w:szCs w:val="20"/>
        </w:rPr>
        <w:t xml:space="preserve"> aproximadamente </w:t>
      </w:r>
      <w:r w:rsidR="00414259" w:rsidRPr="00E46DF0">
        <w:rPr>
          <w:rFonts w:ascii="Calibri" w:eastAsia="Times New Roman" w:hAnsi="Calibri" w:cs="Arial"/>
          <w:sz w:val="20"/>
          <w:szCs w:val="20"/>
        </w:rPr>
        <w:t xml:space="preserve">35 minutos en lancha disfrutando del paisaje selvático y rocoso </w:t>
      </w:r>
      <w:r w:rsidR="000E2C83" w:rsidRPr="00E46DF0">
        <w:rPr>
          <w:rFonts w:ascii="Calibri" w:eastAsia="Times New Roman" w:hAnsi="Calibri" w:cs="Arial"/>
          <w:sz w:val="20"/>
          <w:szCs w:val="20"/>
        </w:rPr>
        <w:t xml:space="preserve">hasta </w:t>
      </w:r>
      <w:r w:rsidR="00414259" w:rsidRPr="00E46DF0">
        <w:rPr>
          <w:rFonts w:ascii="Calibri" w:eastAsia="Times New Roman" w:hAnsi="Calibri" w:cs="Arial"/>
          <w:sz w:val="20"/>
          <w:szCs w:val="20"/>
        </w:rPr>
        <w:t>llega</w:t>
      </w:r>
      <w:r w:rsidR="000E2C83" w:rsidRPr="00E46DF0">
        <w:rPr>
          <w:rFonts w:ascii="Calibri" w:eastAsia="Times New Roman" w:hAnsi="Calibri" w:cs="Arial"/>
          <w:sz w:val="20"/>
          <w:szCs w:val="20"/>
        </w:rPr>
        <w:t xml:space="preserve">r a Utría. Este lugar es una </w:t>
      </w:r>
      <w:r w:rsidR="00414259" w:rsidRPr="00E46DF0">
        <w:rPr>
          <w:rFonts w:ascii="Calibri" w:eastAsia="Times New Roman" w:hAnsi="Calibri" w:cs="Arial"/>
          <w:sz w:val="20"/>
          <w:szCs w:val="20"/>
        </w:rPr>
        <w:t>imponente ensenada verde esmeralda</w:t>
      </w:r>
      <w:r w:rsidR="000E2C83" w:rsidRPr="00E46DF0">
        <w:rPr>
          <w:rFonts w:ascii="Calibri" w:eastAsia="Times New Roman" w:hAnsi="Calibri" w:cs="Arial"/>
          <w:sz w:val="20"/>
          <w:szCs w:val="20"/>
        </w:rPr>
        <w:t xml:space="preserve"> en donde observará</w:t>
      </w:r>
      <w:r w:rsidR="000E2C83" w:rsidRPr="00E46DF0">
        <w:rPr>
          <w:rFonts w:ascii="Calibri" w:hAnsi="Calibri"/>
          <w:color w:val="0A0A0A"/>
          <w:sz w:val="20"/>
          <w:szCs w:val="20"/>
          <w:shd w:val="clear" w:color="auto" w:fill="FEFEFE"/>
        </w:rPr>
        <w:t xml:space="preserve"> una serie de estribaciones montañosas cubiertas de exuberante selva tropical que cortan el mar entre la bruma. Sus calmadas y cálidas aguas son un lugar propicio para la </w:t>
      </w:r>
      <w:r w:rsidR="004628DC" w:rsidRPr="00E46DF0">
        <w:rPr>
          <w:rFonts w:ascii="Calibri" w:hAnsi="Calibri"/>
          <w:color w:val="0A0A0A"/>
          <w:sz w:val="20"/>
          <w:szCs w:val="20"/>
          <w:shd w:val="clear" w:color="auto" w:fill="FEFEFE"/>
        </w:rPr>
        <w:t xml:space="preserve">llegada de </w:t>
      </w:r>
      <w:r w:rsidR="00985B1F" w:rsidRPr="00E46DF0">
        <w:rPr>
          <w:rFonts w:ascii="Calibri" w:hAnsi="Calibri"/>
          <w:color w:val="0A0A0A"/>
          <w:sz w:val="20"/>
          <w:szCs w:val="20"/>
          <w:shd w:val="clear" w:color="auto" w:fill="FEFEFE"/>
        </w:rPr>
        <w:t xml:space="preserve">algunas </w:t>
      </w:r>
      <w:r w:rsidR="004628DC" w:rsidRPr="00E46DF0">
        <w:rPr>
          <w:rFonts w:ascii="Calibri" w:hAnsi="Calibri"/>
          <w:color w:val="0A0A0A"/>
          <w:sz w:val="20"/>
          <w:szCs w:val="20"/>
          <w:shd w:val="clear" w:color="auto" w:fill="FEFEFE"/>
        </w:rPr>
        <w:t>especies migratorias</w:t>
      </w:r>
      <w:r w:rsidR="00985B1F" w:rsidRPr="00E46DF0">
        <w:rPr>
          <w:rFonts w:ascii="Calibri" w:hAnsi="Calibri"/>
          <w:color w:val="0A0A0A"/>
          <w:sz w:val="20"/>
          <w:szCs w:val="20"/>
          <w:shd w:val="clear" w:color="auto" w:fill="FEFEFE"/>
        </w:rPr>
        <w:t xml:space="preserve"> únicas como aves, tortugas, peces, etc</w:t>
      </w:r>
      <w:r w:rsidR="004628DC" w:rsidRPr="00E46DF0">
        <w:rPr>
          <w:rFonts w:ascii="Calibri" w:hAnsi="Calibri"/>
          <w:color w:val="0A0A0A"/>
          <w:sz w:val="20"/>
          <w:szCs w:val="20"/>
          <w:shd w:val="clear" w:color="auto" w:fill="FEFEFE"/>
        </w:rPr>
        <w:t xml:space="preserve">. Allí </w:t>
      </w:r>
      <w:r w:rsidR="00226305" w:rsidRPr="00E46DF0">
        <w:rPr>
          <w:rFonts w:ascii="Calibri" w:hAnsi="Calibri"/>
          <w:color w:val="0A0A0A"/>
          <w:sz w:val="20"/>
          <w:szCs w:val="20"/>
          <w:shd w:val="clear" w:color="auto" w:fill="FEFEFE"/>
        </w:rPr>
        <w:t xml:space="preserve">también </w:t>
      </w:r>
      <w:r w:rsidR="004628DC" w:rsidRPr="00E46DF0">
        <w:rPr>
          <w:rFonts w:ascii="Calibri" w:hAnsi="Calibri"/>
          <w:color w:val="0A0A0A"/>
          <w:sz w:val="20"/>
          <w:szCs w:val="20"/>
          <w:shd w:val="clear" w:color="auto" w:fill="FEFEFE"/>
        </w:rPr>
        <w:t>podr</w:t>
      </w:r>
      <w:r w:rsidR="000E2C83" w:rsidRPr="00E46DF0">
        <w:rPr>
          <w:rFonts w:ascii="Calibri" w:hAnsi="Calibri"/>
          <w:color w:val="0A0A0A"/>
          <w:sz w:val="20"/>
          <w:szCs w:val="20"/>
          <w:shd w:val="clear" w:color="auto" w:fill="FEFEFE"/>
        </w:rPr>
        <w:t xml:space="preserve">á </w:t>
      </w:r>
      <w:r w:rsidR="004628DC" w:rsidRPr="00E46DF0">
        <w:rPr>
          <w:rFonts w:ascii="Calibri" w:hAnsi="Calibri"/>
          <w:color w:val="0A0A0A"/>
          <w:sz w:val="20"/>
          <w:szCs w:val="20"/>
          <w:shd w:val="clear" w:color="auto" w:fill="FEFEFE"/>
        </w:rPr>
        <w:t xml:space="preserve">apreciar </w:t>
      </w:r>
      <w:r w:rsidR="004628DC" w:rsidRPr="00E46DF0">
        <w:rPr>
          <w:rFonts w:ascii="Calibri" w:eastAsia="Times New Roman" w:hAnsi="Calibri" w:cs="Arial"/>
          <w:sz w:val="20"/>
          <w:szCs w:val="20"/>
        </w:rPr>
        <w:t>manglares</w:t>
      </w:r>
      <w:r w:rsidR="00414259" w:rsidRPr="00E46DF0">
        <w:rPr>
          <w:rFonts w:ascii="Calibri" w:eastAsia="Times New Roman" w:hAnsi="Calibri" w:cs="Arial"/>
          <w:sz w:val="20"/>
          <w:szCs w:val="20"/>
        </w:rPr>
        <w:t xml:space="preserve"> y playas blancas de aguas cristalinas</w:t>
      </w:r>
      <w:r w:rsidR="00226305" w:rsidRPr="00E46DF0">
        <w:rPr>
          <w:rFonts w:ascii="Calibri" w:eastAsia="Times New Roman" w:hAnsi="Calibri" w:cs="Arial"/>
          <w:sz w:val="20"/>
          <w:szCs w:val="20"/>
        </w:rPr>
        <w:t xml:space="preserve"> que son </w:t>
      </w:r>
      <w:r w:rsidR="000E2C83" w:rsidRPr="00E46DF0">
        <w:rPr>
          <w:rFonts w:ascii="Calibri" w:eastAsia="Times New Roman" w:hAnsi="Calibri" w:cs="Arial"/>
          <w:sz w:val="20"/>
          <w:szCs w:val="20"/>
        </w:rPr>
        <w:t xml:space="preserve">un </w:t>
      </w:r>
      <w:r w:rsidR="00414259" w:rsidRPr="00E46DF0">
        <w:rPr>
          <w:rFonts w:ascii="Calibri" w:eastAsia="Times New Roman" w:hAnsi="Calibri" w:cs="Arial"/>
          <w:sz w:val="20"/>
          <w:szCs w:val="20"/>
        </w:rPr>
        <w:t>escenario</w:t>
      </w:r>
      <w:r w:rsidR="000E2C83" w:rsidRPr="00E46DF0">
        <w:rPr>
          <w:rFonts w:ascii="Calibri" w:eastAsia="Times New Roman" w:hAnsi="Calibri" w:cs="Arial"/>
          <w:sz w:val="20"/>
          <w:szCs w:val="20"/>
        </w:rPr>
        <w:t xml:space="preserve"> ideal</w:t>
      </w:r>
      <w:r w:rsidR="00414259" w:rsidRPr="00E46DF0">
        <w:rPr>
          <w:rFonts w:ascii="Calibri" w:eastAsia="Times New Roman" w:hAnsi="Calibri" w:cs="Arial"/>
          <w:sz w:val="20"/>
          <w:szCs w:val="20"/>
        </w:rPr>
        <w:t xml:space="preserve"> para caminar</w:t>
      </w:r>
      <w:r w:rsidR="000E2C83" w:rsidRPr="00E46DF0">
        <w:rPr>
          <w:rFonts w:ascii="Calibri" w:eastAsia="Times New Roman" w:hAnsi="Calibri" w:cs="Arial"/>
          <w:sz w:val="20"/>
          <w:szCs w:val="20"/>
        </w:rPr>
        <w:t xml:space="preserve"> y </w:t>
      </w:r>
      <w:r w:rsidR="00414259" w:rsidRPr="00E46DF0">
        <w:rPr>
          <w:rFonts w:ascii="Calibri" w:eastAsia="Times New Roman" w:hAnsi="Calibri" w:cs="Arial"/>
          <w:sz w:val="20"/>
          <w:szCs w:val="20"/>
        </w:rPr>
        <w:t xml:space="preserve">disfrutar de un baño de mar </w:t>
      </w:r>
      <w:r w:rsidR="00952695" w:rsidRPr="00E46DF0">
        <w:rPr>
          <w:rFonts w:ascii="Calibri" w:eastAsia="Times New Roman" w:hAnsi="Calibri" w:cs="Arial"/>
          <w:sz w:val="20"/>
          <w:szCs w:val="20"/>
        </w:rPr>
        <w:t>o</w:t>
      </w:r>
      <w:r w:rsidR="00414259" w:rsidRPr="00E46DF0">
        <w:rPr>
          <w:rFonts w:ascii="Calibri" w:eastAsia="Times New Roman" w:hAnsi="Calibri" w:cs="Arial"/>
          <w:sz w:val="20"/>
          <w:szCs w:val="20"/>
        </w:rPr>
        <w:t xml:space="preserve"> hacer </w:t>
      </w:r>
      <w:r w:rsidR="000E2C83" w:rsidRPr="00E46DF0">
        <w:rPr>
          <w:rFonts w:ascii="Calibri" w:eastAsia="Times New Roman" w:hAnsi="Calibri" w:cs="Arial"/>
          <w:sz w:val="20"/>
          <w:szCs w:val="20"/>
        </w:rPr>
        <w:t>snorkel</w:t>
      </w:r>
      <w:r w:rsidR="006A69C1" w:rsidRPr="00E46DF0">
        <w:rPr>
          <w:rFonts w:ascii="Calibri" w:eastAsia="Times New Roman" w:hAnsi="Calibri" w:cs="Arial"/>
          <w:sz w:val="20"/>
          <w:szCs w:val="20"/>
        </w:rPr>
        <w:t xml:space="preserve"> (Equipo no incluido)</w:t>
      </w:r>
      <w:r w:rsidR="00414259" w:rsidRPr="00E46DF0">
        <w:rPr>
          <w:rFonts w:ascii="Calibri" w:eastAsia="Times New Roman" w:hAnsi="Calibri" w:cs="Arial"/>
          <w:sz w:val="20"/>
          <w:szCs w:val="20"/>
        </w:rPr>
        <w:t xml:space="preserve">. </w:t>
      </w:r>
      <w:r w:rsidR="004628DC" w:rsidRPr="00E46DF0">
        <w:rPr>
          <w:rFonts w:ascii="Calibri" w:eastAsia="Times New Roman" w:hAnsi="Calibri" w:cs="Arial"/>
          <w:sz w:val="20"/>
          <w:szCs w:val="20"/>
        </w:rPr>
        <w:t xml:space="preserve">Almuerzo durante el tour, a la hora indicada regreso en lancha al Hotel, cena en la noche y alojamiento. </w:t>
      </w:r>
    </w:p>
    <w:p w14:paraId="0140C756" w14:textId="49EEDB6C" w:rsidR="00477A80" w:rsidRPr="00E46DF0" w:rsidRDefault="000E2C83" w:rsidP="00414259">
      <w:pPr>
        <w:spacing w:after="0" w:line="240" w:lineRule="auto"/>
        <w:jc w:val="both"/>
        <w:rPr>
          <w:rFonts w:ascii="Calibri" w:eastAsia="Times New Roman" w:hAnsi="Calibri" w:cs="Arial"/>
          <w:sz w:val="20"/>
          <w:szCs w:val="20"/>
        </w:rPr>
      </w:pPr>
      <w:r w:rsidRPr="00E46DF0">
        <w:rPr>
          <w:rFonts w:ascii="Calibri" w:eastAsia="Times New Roman" w:hAnsi="Calibri" w:cs="Arial"/>
          <w:b/>
          <w:color w:val="C00000"/>
          <w:sz w:val="20"/>
          <w:szCs w:val="20"/>
        </w:rPr>
        <w:t>Notas:</w:t>
      </w:r>
      <w:r w:rsidRPr="00E46DF0">
        <w:rPr>
          <w:rFonts w:ascii="Calibri" w:eastAsia="Times New Roman" w:hAnsi="Calibri" w:cs="Arial"/>
          <w:color w:val="C00000"/>
          <w:sz w:val="20"/>
          <w:szCs w:val="20"/>
        </w:rPr>
        <w:br/>
      </w:r>
      <w:r w:rsidRPr="00E46DF0">
        <w:rPr>
          <w:rFonts w:ascii="Calibri" w:eastAsia="Times New Roman" w:hAnsi="Calibri" w:cs="Arial"/>
          <w:sz w:val="20"/>
          <w:szCs w:val="20"/>
        </w:rPr>
        <w:t>*</w:t>
      </w:r>
      <w:r w:rsidR="00477A80" w:rsidRPr="00E46DF0">
        <w:rPr>
          <w:rFonts w:ascii="Calibri" w:eastAsia="Times New Roman" w:hAnsi="Calibri" w:cs="Arial"/>
          <w:sz w:val="20"/>
          <w:szCs w:val="20"/>
        </w:rPr>
        <w:t xml:space="preserve">No incluye impuesto de ingreso al Parque Nacional de Utría de aprox USD </w:t>
      </w:r>
      <w:r w:rsidR="00733143" w:rsidRPr="00E46DF0">
        <w:rPr>
          <w:rFonts w:ascii="Calibri" w:eastAsia="Times New Roman" w:hAnsi="Calibri" w:cs="Arial"/>
          <w:sz w:val="20"/>
          <w:szCs w:val="20"/>
        </w:rPr>
        <w:t>20</w:t>
      </w:r>
      <w:r w:rsidR="00477A80" w:rsidRPr="00E46DF0">
        <w:rPr>
          <w:rFonts w:ascii="Calibri" w:eastAsia="Times New Roman" w:hAnsi="Calibri" w:cs="Arial"/>
          <w:sz w:val="20"/>
          <w:szCs w:val="20"/>
        </w:rPr>
        <w:t xml:space="preserve">, pagos en destino al cambio en moneda local. </w:t>
      </w:r>
    </w:p>
    <w:p w14:paraId="783103E0" w14:textId="04AAC21C" w:rsidR="00226305" w:rsidRPr="00E46DF0" w:rsidRDefault="00477A80" w:rsidP="00414259">
      <w:pPr>
        <w:spacing w:after="0" w:line="240" w:lineRule="auto"/>
        <w:jc w:val="both"/>
        <w:rPr>
          <w:rFonts w:ascii="Calibri" w:eastAsia="Times New Roman" w:hAnsi="Calibri" w:cs="Arial"/>
          <w:sz w:val="20"/>
          <w:szCs w:val="20"/>
        </w:rPr>
      </w:pPr>
      <w:r w:rsidRPr="00E46DF0">
        <w:rPr>
          <w:rFonts w:ascii="Calibri" w:eastAsia="Times New Roman" w:hAnsi="Calibri" w:cs="Arial"/>
          <w:sz w:val="20"/>
          <w:szCs w:val="20"/>
        </w:rPr>
        <w:t>*</w:t>
      </w:r>
      <w:r w:rsidR="000E2C83" w:rsidRPr="00E46DF0">
        <w:rPr>
          <w:rFonts w:ascii="Calibri" w:eastAsia="Times New Roman" w:hAnsi="Calibri" w:cs="Arial"/>
          <w:sz w:val="20"/>
          <w:szCs w:val="20"/>
        </w:rPr>
        <w:t xml:space="preserve">No incluye alquiler de equipo de snorkel, se recomienda que los viajeros lleven su propio equipo de snorkel. </w:t>
      </w:r>
    </w:p>
    <w:p w14:paraId="22289FF5" w14:textId="6C83F7B1" w:rsidR="007616F3" w:rsidRPr="00E46DF0" w:rsidRDefault="009B0010" w:rsidP="00414259">
      <w:pPr>
        <w:spacing w:after="0" w:line="240" w:lineRule="auto"/>
        <w:jc w:val="both"/>
        <w:rPr>
          <w:rFonts w:ascii="Calibri" w:eastAsia="Times New Roman" w:hAnsi="Calibri" w:cs="Arial"/>
          <w:b/>
          <w:sz w:val="20"/>
          <w:szCs w:val="20"/>
        </w:rPr>
      </w:pPr>
      <w:r w:rsidRPr="00E46DF0">
        <w:rPr>
          <w:rFonts w:ascii="Calibri" w:eastAsia="Times New Roman" w:hAnsi="Calibri" w:cs="Arial"/>
          <w:b/>
          <w:color w:val="C00000"/>
          <w:sz w:val="20"/>
          <w:szCs w:val="20"/>
        </w:rPr>
        <w:t>(</w:t>
      </w:r>
      <w:r w:rsidR="007616F3" w:rsidRPr="00E46DF0">
        <w:rPr>
          <w:rFonts w:ascii="Calibri" w:eastAsia="Times New Roman" w:hAnsi="Calibri" w:cs="Arial"/>
          <w:b/>
          <w:color w:val="C00000"/>
          <w:sz w:val="20"/>
          <w:szCs w:val="20"/>
        </w:rPr>
        <w:t>Ver notas generales</w:t>
      </w:r>
      <w:r w:rsidRPr="00E46DF0">
        <w:rPr>
          <w:rFonts w:ascii="Calibri" w:eastAsia="Times New Roman" w:hAnsi="Calibri" w:cs="Arial"/>
          <w:b/>
          <w:color w:val="C00000"/>
          <w:sz w:val="20"/>
          <w:szCs w:val="20"/>
        </w:rPr>
        <w:t>)</w:t>
      </w:r>
      <w:r w:rsidR="002A61C1" w:rsidRPr="00E46DF0">
        <w:rPr>
          <w:rFonts w:ascii="Calibri" w:eastAsia="Times New Roman" w:hAnsi="Calibri" w:cs="Arial"/>
          <w:b/>
          <w:color w:val="C00000"/>
          <w:sz w:val="20"/>
          <w:szCs w:val="20"/>
        </w:rPr>
        <w:t>**</w:t>
      </w:r>
      <w:r w:rsidR="007616F3" w:rsidRPr="00E46DF0">
        <w:rPr>
          <w:rFonts w:ascii="Calibri" w:eastAsia="Times New Roman" w:hAnsi="Calibri" w:cs="Arial"/>
          <w:b/>
          <w:sz w:val="20"/>
          <w:szCs w:val="20"/>
        </w:rPr>
        <w:t xml:space="preserve"> </w:t>
      </w:r>
    </w:p>
    <w:p w14:paraId="0DC84B05" w14:textId="2CE00D39" w:rsidR="00414259" w:rsidRPr="00E46DF0" w:rsidRDefault="0045168F" w:rsidP="00414259">
      <w:pPr>
        <w:spacing w:after="0" w:line="240" w:lineRule="auto"/>
        <w:jc w:val="both"/>
        <w:rPr>
          <w:rFonts w:ascii="Calibri" w:eastAsia="Calibri" w:hAnsi="Calibri" w:cs="Arial"/>
          <w:sz w:val="20"/>
          <w:szCs w:val="20"/>
        </w:rPr>
      </w:pPr>
      <w:bookmarkStart w:id="1" w:name="_Hlk480993529"/>
      <w:r w:rsidRPr="00E46DF0">
        <w:rPr>
          <w:rFonts w:ascii="Calibri" w:hAnsi="Calibri"/>
          <w:b/>
          <w:color w:val="002060"/>
          <w:sz w:val="20"/>
          <w:szCs w:val="20"/>
        </w:rPr>
        <w:br/>
      </w:r>
      <w:r w:rsidR="008F79FA" w:rsidRPr="00E46DF0">
        <w:rPr>
          <w:rFonts w:ascii="Calibri" w:hAnsi="Calibri"/>
          <w:b/>
          <w:color w:val="002060"/>
          <w:sz w:val="20"/>
          <w:szCs w:val="20"/>
        </w:rPr>
        <w:t xml:space="preserve">DÍA </w:t>
      </w:r>
      <w:r w:rsidR="009A0FA8" w:rsidRPr="00E46DF0">
        <w:rPr>
          <w:rFonts w:ascii="Calibri" w:hAnsi="Calibri"/>
          <w:b/>
          <w:color w:val="002060"/>
          <w:sz w:val="20"/>
          <w:szCs w:val="20"/>
        </w:rPr>
        <w:t>9</w:t>
      </w:r>
      <w:r w:rsidR="008F79FA" w:rsidRPr="00E46DF0">
        <w:rPr>
          <w:rFonts w:ascii="Calibri" w:hAnsi="Calibri"/>
          <w:b/>
          <w:color w:val="002060"/>
          <w:sz w:val="20"/>
          <w:szCs w:val="20"/>
        </w:rPr>
        <w:t xml:space="preserve"> BAHÍA SOLANO – MEDELLÍN: </w:t>
      </w:r>
      <w:r w:rsidR="00B96B52" w:rsidRPr="00E46DF0">
        <w:rPr>
          <w:rFonts w:ascii="Calibri" w:eastAsia="Calibri" w:hAnsi="Calibri" w:cs="Arial"/>
          <w:sz w:val="20"/>
          <w:szCs w:val="20"/>
        </w:rPr>
        <w:t>Desayuno en el hotel. A</w:t>
      </w:r>
      <w:r w:rsidR="00952695" w:rsidRPr="00E46DF0">
        <w:rPr>
          <w:rFonts w:ascii="Calibri" w:eastAsia="Calibri" w:hAnsi="Calibri" w:cs="Arial"/>
          <w:sz w:val="20"/>
          <w:szCs w:val="20"/>
        </w:rPr>
        <w:t xml:space="preserve"> la hora indicada traslado </w:t>
      </w:r>
      <w:r w:rsidR="00414259" w:rsidRPr="00E46DF0">
        <w:rPr>
          <w:rFonts w:ascii="Calibri" w:eastAsia="Calibri" w:hAnsi="Calibri" w:cs="Arial"/>
          <w:sz w:val="20"/>
          <w:szCs w:val="20"/>
        </w:rPr>
        <w:t>hacia el aeropuerto de Bahía Solano para tomar el vu</w:t>
      </w:r>
      <w:r w:rsidR="00952695" w:rsidRPr="00E46DF0">
        <w:rPr>
          <w:rFonts w:ascii="Calibri" w:eastAsia="Calibri" w:hAnsi="Calibri" w:cs="Arial"/>
          <w:sz w:val="20"/>
          <w:szCs w:val="20"/>
        </w:rPr>
        <w:t>elo hacia</w:t>
      </w:r>
      <w:r w:rsidR="00B96B52" w:rsidRPr="00E46DF0">
        <w:rPr>
          <w:rFonts w:ascii="Calibri" w:eastAsia="Calibri" w:hAnsi="Calibri" w:cs="Arial"/>
          <w:sz w:val="20"/>
          <w:szCs w:val="20"/>
        </w:rPr>
        <w:t xml:space="preserve"> la ciudad de </w:t>
      </w:r>
      <w:r w:rsidR="00AC7453" w:rsidRPr="00E46DF0">
        <w:rPr>
          <w:rFonts w:ascii="Calibri" w:eastAsia="Calibri" w:hAnsi="Calibri" w:cs="Arial"/>
          <w:sz w:val="20"/>
          <w:szCs w:val="20"/>
        </w:rPr>
        <w:t xml:space="preserve">Medellín </w:t>
      </w:r>
      <w:r w:rsidR="00475E3F" w:rsidRPr="00E46DF0">
        <w:rPr>
          <w:rFonts w:ascii="Calibri" w:eastAsia="Calibri" w:hAnsi="Calibri" w:cs="Arial"/>
          <w:b/>
          <w:sz w:val="20"/>
          <w:szCs w:val="20"/>
        </w:rPr>
        <w:t>(Vuelo no incluido)</w:t>
      </w:r>
      <w:r w:rsidR="00952695" w:rsidRPr="00E46DF0">
        <w:rPr>
          <w:rFonts w:ascii="Calibri" w:eastAsia="Calibri" w:hAnsi="Calibri" w:cs="Arial"/>
          <w:sz w:val="20"/>
          <w:szCs w:val="20"/>
        </w:rPr>
        <w:t xml:space="preserve">. </w:t>
      </w:r>
      <w:r w:rsidR="00B96B52" w:rsidRPr="00E46DF0">
        <w:rPr>
          <w:rFonts w:ascii="Calibri" w:eastAsia="Calibri" w:hAnsi="Calibri" w:cs="Arial"/>
          <w:sz w:val="20"/>
          <w:szCs w:val="20"/>
        </w:rPr>
        <w:t xml:space="preserve">Llegada y traslado al hotel elegido. Alojamiento. </w:t>
      </w:r>
      <w:r w:rsidR="00952695" w:rsidRPr="00E46DF0">
        <w:rPr>
          <w:rFonts w:ascii="Calibri" w:eastAsia="Calibri" w:hAnsi="Calibri" w:cs="Arial"/>
          <w:sz w:val="20"/>
          <w:szCs w:val="20"/>
        </w:rPr>
        <w:t xml:space="preserve"> </w:t>
      </w:r>
    </w:p>
    <w:bookmarkEnd w:id="1"/>
    <w:p w14:paraId="141E9A1A" w14:textId="05A5AEFC" w:rsidR="00A9006A" w:rsidRPr="00E46DF0" w:rsidRDefault="0021115C" w:rsidP="00A9006A">
      <w:pPr>
        <w:rPr>
          <w:b/>
          <w:color w:val="C00000"/>
          <w:sz w:val="20"/>
          <w:szCs w:val="20"/>
        </w:rPr>
      </w:pPr>
      <w:r w:rsidRPr="00E46DF0">
        <w:rPr>
          <w:b/>
          <w:color w:val="002060"/>
          <w:sz w:val="20"/>
          <w:szCs w:val="20"/>
        </w:rPr>
        <w:br/>
      </w:r>
      <w:r w:rsidR="00A9006A" w:rsidRPr="00E46DF0">
        <w:rPr>
          <w:b/>
          <w:color w:val="002060"/>
          <w:sz w:val="20"/>
          <w:szCs w:val="20"/>
        </w:rPr>
        <w:t xml:space="preserve">DÍA 10 MEDELLÍN </w:t>
      </w:r>
      <w:r w:rsidR="00A9006A" w:rsidRPr="00E46DF0">
        <w:rPr>
          <w:rFonts w:ascii="Calibri" w:hAnsi="Calibri"/>
          <w:sz w:val="20"/>
          <w:szCs w:val="20"/>
        </w:rPr>
        <w:t>Desayuno en el hotel. A la hora indicada traslado al aeropuerto para tomar vuelo a su ciudad de origen</w:t>
      </w:r>
    </w:p>
    <w:p w14:paraId="750A8500" w14:textId="77777777" w:rsidR="00A9006A" w:rsidRPr="00E46DF0" w:rsidRDefault="00A9006A" w:rsidP="00A9006A">
      <w:pPr>
        <w:spacing w:after="0" w:line="240" w:lineRule="auto"/>
        <w:jc w:val="center"/>
        <w:rPr>
          <w:rFonts w:ascii="Calibri" w:eastAsia="Times New Roman" w:hAnsi="Calibri" w:cs="Arial"/>
          <w:b/>
          <w:bCs/>
          <w:szCs w:val="24"/>
          <w:lang w:eastAsia="es-CO"/>
        </w:rPr>
        <w:sectPr w:rsidR="00A9006A" w:rsidRPr="00E46DF0" w:rsidSect="00A9006A">
          <w:type w:val="continuous"/>
          <w:pgSz w:w="12240" w:h="15840"/>
          <w:pgMar w:top="2410" w:right="1701" w:bottom="1417" w:left="1701" w:header="708" w:footer="708" w:gutter="0"/>
          <w:cols w:space="708"/>
          <w:docGrid w:linePitch="360"/>
        </w:sectPr>
      </w:pPr>
    </w:p>
    <w:p w14:paraId="233B09AA" w14:textId="77777777" w:rsidR="00A9006A" w:rsidRPr="00E46DF0" w:rsidRDefault="00A9006A" w:rsidP="00F77631">
      <w:pPr>
        <w:tabs>
          <w:tab w:val="left" w:pos="6255"/>
        </w:tabs>
        <w:ind w:right="96"/>
        <w:jc w:val="both"/>
        <w:rPr>
          <w:b/>
          <w:noProof/>
          <w:color w:val="000000" w:themeColor="text1"/>
        </w:rPr>
      </w:pPr>
    </w:p>
    <w:p w14:paraId="5D033B88" w14:textId="77777777" w:rsidR="005A5FB5" w:rsidRPr="00E46DF0" w:rsidRDefault="005A5FB5" w:rsidP="00F77631">
      <w:pPr>
        <w:tabs>
          <w:tab w:val="left" w:pos="6255"/>
        </w:tabs>
        <w:ind w:right="96"/>
        <w:jc w:val="both"/>
        <w:rPr>
          <w:b/>
          <w:noProof/>
          <w:color w:val="000000" w:themeColor="text1"/>
        </w:rPr>
      </w:pPr>
    </w:p>
    <w:p w14:paraId="600FBC27" w14:textId="77777777" w:rsidR="005A5FB5" w:rsidRPr="00E46DF0" w:rsidRDefault="005A5FB5" w:rsidP="00F77631">
      <w:pPr>
        <w:tabs>
          <w:tab w:val="left" w:pos="6255"/>
        </w:tabs>
        <w:ind w:right="96"/>
        <w:jc w:val="both"/>
        <w:rPr>
          <w:b/>
          <w:noProof/>
          <w:color w:val="000000" w:themeColor="text1"/>
        </w:rPr>
      </w:pPr>
    </w:p>
    <w:p w14:paraId="56B205A6" w14:textId="77777777" w:rsidR="005A5FB5" w:rsidRPr="00E46DF0" w:rsidRDefault="005A5FB5" w:rsidP="00F77631">
      <w:pPr>
        <w:tabs>
          <w:tab w:val="left" w:pos="6255"/>
        </w:tabs>
        <w:ind w:right="96"/>
        <w:jc w:val="both"/>
        <w:rPr>
          <w:b/>
          <w:noProof/>
          <w:color w:val="000000" w:themeColor="text1"/>
        </w:rPr>
      </w:pPr>
    </w:p>
    <w:p w14:paraId="49FD1151" w14:textId="77777777" w:rsidR="00A9006A" w:rsidRPr="00E46DF0" w:rsidRDefault="00A9006A" w:rsidP="00F77631">
      <w:pPr>
        <w:tabs>
          <w:tab w:val="left" w:pos="6255"/>
        </w:tabs>
        <w:ind w:right="96"/>
        <w:jc w:val="both"/>
        <w:rPr>
          <w:b/>
          <w:noProof/>
          <w:color w:val="000000" w:themeColor="text1"/>
        </w:rPr>
      </w:pPr>
    </w:p>
    <w:p w14:paraId="4BB60B34" w14:textId="4CFC7C15" w:rsidR="003F7393" w:rsidRPr="00E46DF0" w:rsidRDefault="006A67C4" w:rsidP="00F77631">
      <w:pPr>
        <w:tabs>
          <w:tab w:val="left" w:pos="6255"/>
        </w:tabs>
        <w:ind w:right="96"/>
        <w:jc w:val="both"/>
        <w:rPr>
          <w:b/>
          <w:noProof/>
          <w:color w:val="000000" w:themeColor="text1"/>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6848" behindDoc="0" locked="0" layoutInCell="1" allowOverlap="1" wp14:anchorId="329A5E8B" wp14:editId="75BC359C">
                <wp:simplePos x="0" y="0"/>
                <wp:positionH relativeFrom="page">
                  <wp:posOffset>5417175</wp:posOffset>
                </wp:positionH>
                <wp:positionV relativeFrom="paragraph">
                  <wp:posOffset>-904220</wp:posOffset>
                </wp:positionV>
                <wp:extent cx="2291715" cy="396240"/>
                <wp:effectExtent l="0" t="0" r="0" b="3810"/>
                <wp:wrapNone/>
                <wp:docPr id="19" name="Cuadro de texto 1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BEFED" w14:textId="77777777" w:rsidR="00C0597D" w:rsidRPr="007C6DF6" w:rsidRDefault="00C0597D" w:rsidP="00C0597D">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A5E8B" id="Cuadro de texto 19" o:spid="_x0000_s1030" type="#_x0000_t202" style="position:absolute;left:0;text-align:left;margin-left:426.55pt;margin-top:-71.2pt;width:180.45pt;height:3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" filled="f" stroked="f">
                <v:textbox>
                  <w:txbxContent>
                    <w:p w14:paraId="6F6BEFED" w14:textId="77777777" w:rsidR="00C0597D" w:rsidRPr="007C6DF6" w:rsidRDefault="00C0597D" w:rsidP="00C0597D">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C2F34" w:rsidRPr="007C6DF6">
        <w:rPr>
          <w:rFonts w:ascii="Calibri" w:hAnsi="Calibri"/>
          <w:b/>
          <w:noProof/>
          <w:color w:val="FFFFFF" w:themeColor="background1"/>
          <w:sz w:val="34"/>
          <w:szCs w:val="34"/>
          <w:lang w:val="es-ES_tradnl" w:eastAsia="es-ES_tradnl"/>
        </w:rPr>
        <w:drawing>
          <wp:anchor distT="0" distB="0" distL="114300" distR="114300" simplePos="0" relativeHeight="251655165" behindDoc="1" locked="0" layoutInCell="1" allowOverlap="1" wp14:anchorId="551B4955" wp14:editId="0D31179C">
            <wp:simplePos x="0" y="0"/>
            <wp:positionH relativeFrom="page">
              <wp:align>right</wp:align>
            </wp:positionH>
            <wp:positionV relativeFrom="paragraph">
              <wp:posOffset>-1508320</wp:posOffset>
            </wp:positionV>
            <wp:extent cx="7887335" cy="10203630"/>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tbl>
      <w:tblPr>
        <w:tblW w:w="1172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2008"/>
        <w:gridCol w:w="1938"/>
        <w:gridCol w:w="1843"/>
        <w:gridCol w:w="2329"/>
        <w:gridCol w:w="908"/>
        <w:gridCol w:w="851"/>
        <w:gridCol w:w="850"/>
        <w:gridCol w:w="993"/>
      </w:tblGrid>
      <w:tr w:rsidR="00866907" w:rsidRPr="00E46DF0" w14:paraId="2887C67D" w14:textId="77777777" w:rsidTr="0006728E">
        <w:trPr>
          <w:trHeight w:val="92"/>
          <w:jc w:val="center"/>
        </w:trPr>
        <w:tc>
          <w:tcPr>
            <w:tcW w:w="11720" w:type="dxa"/>
            <w:gridSpan w:val="8"/>
          </w:tcPr>
          <w:p w14:paraId="59157DCB" w14:textId="5DFD0576" w:rsidR="00866907" w:rsidRPr="00E46DF0" w:rsidRDefault="00866907" w:rsidP="00C628CE">
            <w:pPr>
              <w:spacing w:after="0" w:line="240" w:lineRule="auto"/>
              <w:jc w:val="center"/>
              <w:rPr>
                <w:rFonts w:eastAsia="Times New Roman" w:cs="Arial"/>
                <w:b/>
                <w:bCs/>
                <w:color w:val="FFFFFF"/>
                <w:szCs w:val="20"/>
                <w:lang w:eastAsia="es-CO"/>
              </w:rPr>
            </w:pPr>
            <w:r w:rsidRPr="00E46DF0">
              <w:rPr>
                <w:b/>
                <w:noProof/>
                <w:color w:val="000000" w:themeColor="text1"/>
              </w:rPr>
              <w:tab/>
            </w:r>
            <w:r w:rsidRPr="00E46DF0">
              <w:rPr>
                <w:rFonts w:ascii="Calibri" w:eastAsia="Times New Roman" w:hAnsi="Calibri" w:cs="Arial"/>
                <w:b/>
                <w:bCs/>
                <w:szCs w:val="24"/>
                <w:lang w:eastAsia="es-CO"/>
              </w:rPr>
              <w:t>TARIFAS POR PERSONA / USD (Min 2 personas)</w:t>
            </w:r>
          </w:p>
        </w:tc>
      </w:tr>
      <w:tr w:rsidR="00866907" w:rsidRPr="00E46DF0" w14:paraId="48BBD559" w14:textId="77777777" w:rsidTr="00B40D3E">
        <w:trPr>
          <w:trHeight w:val="92"/>
          <w:jc w:val="center"/>
        </w:trPr>
        <w:tc>
          <w:tcPr>
            <w:tcW w:w="2008" w:type="dxa"/>
            <w:vMerge w:val="restart"/>
            <w:shd w:val="clear" w:color="000000" w:fill="002060"/>
          </w:tcPr>
          <w:p w14:paraId="15B9D391" w14:textId="77777777" w:rsidR="00866907" w:rsidRPr="00E46DF0" w:rsidRDefault="00866907" w:rsidP="00866907">
            <w:pPr>
              <w:spacing w:after="0" w:line="240" w:lineRule="auto"/>
              <w:jc w:val="center"/>
              <w:rPr>
                <w:rFonts w:eastAsia="Times New Roman" w:cs="Arial"/>
                <w:b/>
                <w:bCs/>
                <w:color w:val="FFFFFF"/>
                <w:szCs w:val="20"/>
                <w:lang w:eastAsia="es-CO"/>
              </w:rPr>
            </w:pPr>
          </w:p>
          <w:p w14:paraId="558B6632" w14:textId="5D61A024"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CATEGORÍA </w:t>
            </w:r>
          </w:p>
        </w:tc>
        <w:tc>
          <w:tcPr>
            <w:tcW w:w="1938" w:type="dxa"/>
            <w:vMerge w:val="restart"/>
            <w:shd w:val="clear" w:color="000000" w:fill="002060"/>
          </w:tcPr>
          <w:p w14:paraId="63988348" w14:textId="3DC820EE"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HOTEL EN </w:t>
            </w:r>
            <w:r w:rsidRPr="00E46DF0">
              <w:rPr>
                <w:rFonts w:eastAsia="Times New Roman" w:cs="Arial"/>
                <w:b/>
                <w:bCs/>
                <w:color w:val="FFFFFF"/>
                <w:szCs w:val="20"/>
                <w:lang w:eastAsia="es-CO"/>
              </w:rPr>
              <w:br/>
            </w:r>
            <w:r w:rsidR="0011711D" w:rsidRPr="00E46DF0">
              <w:rPr>
                <w:rFonts w:eastAsia="Times New Roman" w:cs="Arial"/>
                <w:b/>
                <w:bCs/>
                <w:color w:val="FFFFFF"/>
                <w:szCs w:val="20"/>
                <w:lang w:eastAsia="es-CO"/>
              </w:rPr>
              <w:t>BOGOTÁ</w:t>
            </w:r>
          </w:p>
        </w:tc>
        <w:tc>
          <w:tcPr>
            <w:tcW w:w="1843" w:type="dxa"/>
            <w:vMerge w:val="restart"/>
            <w:shd w:val="clear" w:color="000000" w:fill="002060"/>
          </w:tcPr>
          <w:p w14:paraId="3262535E" w14:textId="557AD05E"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HOTEL EN </w:t>
            </w:r>
            <w:r w:rsidRPr="00E46DF0">
              <w:rPr>
                <w:rFonts w:eastAsia="Times New Roman" w:cs="Arial"/>
                <w:b/>
                <w:bCs/>
                <w:color w:val="FFFFFF"/>
                <w:szCs w:val="20"/>
                <w:lang w:eastAsia="es-CO"/>
              </w:rPr>
              <w:br/>
              <w:t xml:space="preserve">MEDELLÍN </w:t>
            </w:r>
          </w:p>
        </w:tc>
        <w:tc>
          <w:tcPr>
            <w:tcW w:w="2329" w:type="dxa"/>
            <w:vMerge w:val="restart"/>
            <w:shd w:val="clear" w:color="000000" w:fill="002060"/>
          </w:tcPr>
          <w:p w14:paraId="2E742C39" w14:textId="54D29016"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HOTEL EN </w:t>
            </w:r>
            <w:r w:rsidRPr="00E46DF0">
              <w:rPr>
                <w:rFonts w:eastAsia="Times New Roman" w:cs="Arial"/>
                <w:b/>
                <w:bCs/>
                <w:color w:val="FFFFFF"/>
                <w:szCs w:val="20"/>
                <w:lang w:eastAsia="es-CO"/>
              </w:rPr>
              <w:br/>
              <w:t xml:space="preserve">BAHÍA SOLANO </w:t>
            </w:r>
          </w:p>
        </w:tc>
        <w:tc>
          <w:tcPr>
            <w:tcW w:w="3602" w:type="dxa"/>
            <w:gridSpan w:val="4"/>
            <w:shd w:val="clear" w:color="000000" w:fill="002060"/>
          </w:tcPr>
          <w:p w14:paraId="3EC5E3AA" w14:textId="595F0CA0"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ACOMODACIÓN </w:t>
            </w:r>
          </w:p>
        </w:tc>
      </w:tr>
      <w:tr w:rsidR="00866907" w:rsidRPr="00E46DF0" w14:paraId="06DE07B9" w14:textId="74CF6320" w:rsidTr="00B40D3E">
        <w:trPr>
          <w:trHeight w:val="92"/>
          <w:jc w:val="center"/>
        </w:trPr>
        <w:tc>
          <w:tcPr>
            <w:tcW w:w="2008" w:type="dxa"/>
            <w:vMerge/>
            <w:shd w:val="clear" w:color="000000" w:fill="002060"/>
          </w:tcPr>
          <w:p w14:paraId="24587890" w14:textId="77777777" w:rsidR="00866907" w:rsidRPr="00E46DF0" w:rsidRDefault="00866907" w:rsidP="00866907">
            <w:pPr>
              <w:spacing w:after="0" w:line="240" w:lineRule="auto"/>
              <w:jc w:val="center"/>
              <w:rPr>
                <w:rFonts w:eastAsia="Times New Roman" w:cs="Arial"/>
                <w:b/>
                <w:bCs/>
                <w:color w:val="FFFFFF"/>
                <w:szCs w:val="20"/>
                <w:lang w:eastAsia="es-CO"/>
              </w:rPr>
            </w:pPr>
          </w:p>
        </w:tc>
        <w:tc>
          <w:tcPr>
            <w:tcW w:w="1938" w:type="dxa"/>
            <w:vMerge/>
            <w:shd w:val="clear" w:color="000000" w:fill="002060"/>
          </w:tcPr>
          <w:p w14:paraId="01EC06B6" w14:textId="77777777" w:rsidR="00866907" w:rsidRPr="00E46DF0" w:rsidRDefault="00866907" w:rsidP="00866907">
            <w:pPr>
              <w:spacing w:after="0" w:line="240" w:lineRule="auto"/>
              <w:jc w:val="center"/>
              <w:rPr>
                <w:rFonts w:eastAsia="Times New Roman" w:cs="Arial"/>
                <w:b/>
                <w:bCs/>
                <w:color w:val="FFFFFF"/>
                <w:szCs w:val="20"/>
                <w:lang w:eastAsia="es-CO"/>
              </w:rPr>
            </w:pPr>
          </w:p>
        </w:tc>
        <w:tc>
          <w:tcPr>
            <w:tcW w:w="1843" w:type="dxa"/>
            <w:vMerge/>
            <w:shd w:val="clear" w:color="000000" w:fill="002060"/>
          </w:tcPr>
          <w:p w14:paraId="4DEFB26A" w14:textId="6CF158E4" w:rsidR="00866907" w:rsidRPr="00E46DF0" w:rsidRDefault="00866907" w:rsidP="00866907">
            <w:pPr>
              <w:spacing w:after="0" w:line="240" w:lineRule="auto"/>
              <w:jc w:val="center"/>
              <w:rPr>
                <w:rFonts w:eastAsia="Times New Roman" w:cs="Arial"/>
                <w:b/>
                <w:bCs/>
                <w:color w:val="FFFFFF"/>
                <w:szCs w:val="20"/>
                <w:lang w:eastAsia="es-CO"/>
              </w:rPr>
            </w:pPr>
          </w:p>
        </w:tc>
        <w:tc>
          <w:tcPr>
            <w:tcW w:w="2329" w:type="dxa"/>
            <w:vMerge/>
            <w:shd w:val="clear" w:color="000000" w:fill="002060"/>
          </w:tcPr>
          <w:p w14:paraId="2C725A93" w14:textId="77777777" w:rsidR="00866907" w:rsidRPr="00E46DF0" w:rsidRDefault="00866907" w:rsidP="00866907">
            <w:pPr>
              <w:spacing w:after="0" w:line="240" w:lineRule="auto"/>
              <w:jc w:val="center"/>
              <w:rPr>
                <w:rFonts w:eastAsia="Times New Roman" w:cs="Arial"/>
                <w:b/>
                <w:bCs/>
                <w:color w:val="FFFFFF"/>
                <w:szCs w:val="20"/>
                <w:lang w:eastAsia="es-CO"/>
              </w:rPr>
            </w:pPr>
          </w:p>
        </w:tc>
        <w:tc>
          <w:tcPr>
            <w:tcW w:w="908" w:type="dxa"/>
            <w:shd w:val="clear" w:color="000000" w:fill="002060"/>
          </w:tcPr>
          <w:p w14:paraId="4D1C6C57" w14:textId="39D145DF"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SGL </w:t>
            </w:r>
          </w:p>
        </w:tc>
        <w:tc>
          <w:tcPr>
            <w:tcW w:w="851" w:type="dxa"/>
            <w:shd w:val="clear" w:color="000000" w:fill="002060"/>
          </w:tcPr>
          <w:p w14:paraId="6C2C26DA" w14:textId="3CA155A6"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 xml:space="preserve">DBL </w:t>
            </w:r>
          </w:p>
        </w:tc>
        <w:tc>
          <w:tcPr>
            <w:tcW w:w="850" w:type="dxa"/>
            <w:shd w:val="clear" w:color="000000" w:fill="002060"/>
          </w:tcPr>
          <w:p w14:paraId="1A48A0A8" w14:textId="253A3182"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TPL</w:t>
            </w:r>
          </w:p>
        </w:tc>
        <w:tc>
          <w:tcPr>
            <w:tcW w:w="993" w:type="dxa"/>
            <w:shd w:val="clear" w:color="000000" w:fill="002060"/>
          </w:tcPr>
          <w:p w14:paraId="531AB7AA" w14:textId="448A1C5F" w:rsidR="00866907" w:rsidRPr="00E46DF0" w:rsidRDefault="00866907" w:rsidP="00866907">
            <w:pPr>
              <w:spacing w:after="0" w:line="240" w:lineRule="auto"/>
              <w:jc w:val="center"/>
              <w:rPr>
                <w:rFonts w:eastAsia="Times New Roman" w:cs="Arial"/>
                <w:b/>
                <w:bCs/>
                <w:color w:val="FFFFFF"/>
                <w:szCs w:val="20"/>
                <w:lang w:eastAsia="es-CO"/>
              </w:rPr>
            </w:pPr>
            <w:r w:rsidRPr="00E46DF0">
              <w:rPr>
                <w:rFonts w:eastAsia="Times New Roman" w:cs="Arial"/>
                <w:b/>
                <w:bCs/>
                <w:color w:val="FFFFFF"/>
                <w:szCs w:val="20"/>
                <w:lang w:eastAsia="es-CO"/>
              </w:rPr>
              <w:t>CHD</w:t>
            </w:r>
          </w:p>
        </w:tc>
      </w:tr>
      <w:tr w:rsidR="00740863" w:rsidRPr="00E46DF0" w14:paraId="16DCAC91" w14:textId="4304CF7F" w:rsidTr="00B40D3E">
        <w:trPr>
          <w:trHeight w:val="536"/>
          <w:jc w:val="center"/>
        </w:trPr>
        <w:tc>
          <w:tcPr>
            <w:tcW w:w="2008" w:type="dxa"/>
            <w:shd w:val="clear" w:color="auto" w:fill="D9E2F3" w:themeFill="accent1" w:themeFillTint="33"/>
          </w:tcPr>
          <w:p w14:paraId="7398279D" w14:textId="7ED58E02"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3* /Ecolodge Turista</w:t>
            </w:r>
          </w:p>
        </w:tc>
        <w:tc>
          <w:tcPr>
            <w:tcW w:w="1938" w:type="dxa"/>
            <w:shd w:val="clear" w:color="auto" w:fill="D9E2F3" w:themeFill="accent1" w:themeFillTint="33"/>
          </w:tcPr>
          <w:p w14:paraId="251B7B5C" w14:textId="5F28BDB3"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Dann Norte* , GHL El Belvedere</w:t>
            </w:r>
          </w:p>
        </w:tc>
        <w:tc>
          <w:tcPr>
            <w:tcW w:w="1843" w:type="dxa"/>
            <w:shd w:val="clear" w:color="auto" w:fill="D9E2F3" w:themeFill="accent1" w:themeFillTint="33"/>
          </w:tcPr>
          <w:p w14:paraId="5180A482" w14:textId="69CB637C"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 xml:space="preserve">Poblado Alejandría* , BH Poblado </w:t>
            </w:r>
          </w:p>
        </w:tc>
        <w:tc>
          <w:tcPr>
            <w:tcW w:w="2329" w:type="dxa"/>
            <w:shd w:val="clear" w:color="auto" w:fill="D9E2F3" w:themeFill="accent1" w:themeFillTint="33"/>
          </w:tcPr>
          <w:p w14:paraId="2CEE74C9" w14:textId="77777777"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eastAsia="Times New Roman" w:hAnsi="Calibri" w:cs="Arial"/>
                <w:color w:val="262626"/>
                <w:sz w:val="20"/>
                <w:szCs w:val="20"/>
                <w:lang w:eastAsia="es-CO"/>
              </w:rPr>
              <w:t>El Almejal</w:t>
            </w:r>
          </w:p>
          <w:p w14:paraId="17F5F627" w14:textId="5302FFDC"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(Hab. Cabaña Standard)</w:t>
            </w:r>
          </w:p>
        </w:tc>
        <w:tc>
          <w:tcPr>
            <w:tcW w:w="908" w:type="dxa"/>
            <w:shd w:val="clear" w:color="auto" w:fill="D9E2F3" w:themeFill="accent1" w:themeFillTint="33"/>
            <w:vAlign w:val="bottom"/>
          </w:tcPr>
          <w:p w14:paraId="67D3B81C" w14:textId="0193C2FF"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1.199</w:t>
            </w:r>
          </w:p>
        </w:tc>
        <w:tc>
          <w:tcPr>
            <w:tcW w:w="851" w:type="dxa"/>
            <w:shd w:val="clear" w:color="auto" w:fill="FFFFFF" w:themeFill="background1"/>
            <w:vAlign w:val="bottom"/>
          </w:tcPr>
          <w:p w14:paraId="232ECB68" w14:textId="1CAC7101"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939</w:t>
            </w:r>
          </w:p>
        </w:tc>
        <w:tc>
          <w:tcPr>
            <w:tcW w:w="850" w:type="dxa"/>
            <w:shd w:val="clear" w:color="auto" w:fill="D9E2F3" w:themeFill="accent1" w:themeFillTint="33"/>
            <w:vAlign w:val="bottom"/>
          </w:tcPr>
          <w:p w14:paraId="37F4F0A6" w14:textId="1E77E7F7"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908</w:t>
            </w:r>
          </w:p>
        </w:tc>
        <w:tc>
          <w:tcPr>
            <w:tcW w:w="993" w:type="dxa"/>
            <w:shd w:val="clear" w:color="auto" w:fill="FFFFFF" w:themeFill="background1"/>
            <w:vAlign w:val="bottom"/>
          </w:tcPr>
          <w:p w14:paraId="2A9913B4" w14:textId="790AC156"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661</w:t>
            </w:r>
          </w:p>
        </w:tc>
      </w:tr>
      <w:tr w:rsidR="00740863" w:rsidRPr="00E46DF0" w14:paraId="1935E3EF" w14:textId="77777777" w:rsidTr="00B40D3E">
        <w:trPr>
          <w:trHeight w:val="284"/>
          <w:jc w:val="center"/>
        </w:trPr>
        <w:tc>
          <w:tcPr>
            <w:tcW w:w="2008" w:type="dxa"/>
            <w:shd w:val="clear" w:color="auto" w:fill="auto"/>
          </w:tcPr>
          <w:p w14:paraId="0E36C78D" w14:textId="457030C1"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4* /Ecolodge Turista</w:t>
            </w:r>
          </w:p>
        </w:tc>
        <w:tc>
          <w:tcPr>
            <w:tcW w:w="1938" w:type="dxa"/>
          </w:tcPr>
          <w:p w14:paraId="1675E740" w14:textId="463F54D7"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bCs/>
                <w:color w:val="262626"/>
                <w:sz w:val="20"/>
                <w:szCs w:val="20"/>
              </w:rPr>
              <w:t xml:space="preserve">Dann Carlton 103*, Cosmos 100 </w:t>
            </w:r>
          </w:p>
        </w:tc>
        <w:tc>
          <w:tcPr>
            <w:tcW w:w="1843" w:type="dxa"/>
            <w:shd w:val="clear" w:color="auto" w:fill="auto"/>
          </w:tcPr>
          <w:p w14:paraId="6692198D" w14:textId="373F556B" w:rsidR="00740863" w:rsidRPr="00E46DF0" w:rsidRDefault="00740863" w:rsidP="00740863">
            <w:pPr>
              <w:spacing w:after="0" w:line="240" w:lineRule="auto"/>
              <w:jc w:val="center"/>
              <w:rPr>
                <w:rFonts w:ascii="Calibri" w:hAnsi="Calibri" w:cs="Arial"/>
                <w:color w:val="262626"/>
                <w:sz w:val="20"/>
                <w:szCs w:val="20"/>
                <w:lang w:val="en-US"/>
              </w:rPr>
            </w:pPr>
            <w:r w:rsidRPr="00E46DF0">
              <w:rPr>
                <w:rFonts w:ascii="Calibri" w:hAnsi="Calibri" w:cs="Arial"/>
                <w:bCs/>
                <w:color w:val="262626"/>
                <w:sz w:val="20"/>
                <w:szCs w:val="20"/>
                <w:lang w:val="en-US"/>
              </w:rPr>
              <w:t xml:space="preserve">Poblado Plaza* , Four Points by Sheraton </w:t>
            </w:r>
          </w:p>
        </w:tc>
        <w:tc>
          <w:tcPr>
            <w:tcW w:w="2329" w:type="dxa"/>
            <w:shd w:val="clear" w:color="auto" w:fill="auto"/>
          </w:tcPr>
          <w:p w14:paraId="351E87A5" w14:textId="77777777"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eastAsia="Times New Roman" w:hAnsi="Calibri" w:cs="Arial"/>
                <w:color w:val="262626"/>
                <w:sz w:val="20"/>
                <w:szCs w:val="20"/>
                <w:lang w:eastAsia="es-CO"/>
              </w:rPr>
              <w:t>El Almejal</w:t>
            </w:r>
          </w:p>
          <w:p w14:paraId="0DEB324F" w14:textId="6F468DEB"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(Hab. Cabaña Standard)</w:t>
            </w:r>
          </w:p>
        </w:tc>
        <w:tc>
          <w:tcPr>
            <w:tcW w:w="908" w:type="dxa"/>
            <w:shd w:val="clear" w:color="auto" w:fill="D9E2F3" w:themeFill="accent1" w:themeFillTint="33"/>
            <w:vAlign w:val="bottom"/>
          </w:tcPr>
          <w:p w14:paraId="12F5AC63" w14:textId="2CA7F731"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1.287</w:t>
            </w:r>
          </w:p>
        </w:tc>
        <w:tc>
          <w:tcPr>
            <w:tcW w:w="851" w:type="dxa"/>
            <w:shd w:val="clear" w:color="auto" w:fill="FFFFFF" w:themeFill="background1"/>
            <w:vAlign w:val="bottom"/>
          </w:tcPr>
          <w:p w14:paraId="75E30177" w14:textId="42C2E718"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990</w:t>
            </w:r>
          </w:p>
        </w:tc>
        <w:tc>
          <w:tcPr>
            <w:tcW w:w="850" w:type="dxa"/>
            <w:shd w:val="clear" w:color="auto" w:fill="D9E2F3" w:themeFill="accent1" w:themeFillTint="33"/>
            <w:vAlign w:val="bottom"/>
          </w:tcPr>
          <w:p w14:paraId="20BC3894" w14:textId="4A286AD2"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943</w:t>
            </w:r>
          </w:p>
        </w:tc>
        <w:tc>
          <w:tcPr>
            <w:tcW w:w="993" w:type="dxa"/>
            <w:shd w:val="clear" w:color="auto" w:fill="FFFFFF" w:themeFill="background1"/>
            <w:vAlign w:val="bottom"/>
          </w:tcPr>
          <w:p w14:paraId="6FD35377" w14:textId="0B96D1BC"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661</w:t>
            </w:r>
          </w:p>
        </w:tc>
      </w:tr>
      <w:tr w:rsidR="00740863" w:rsidRPr="00E46DF0" w14:paraId="4DF87AE2" w14:textId="77777777" w:rsidTr="00B40D3E">
        <w:trPr>
          <w:trHeight w:val="284"/>
          <w:jc w:val="center"/>
        </w:trPr>
        <w:tc>
          <w:tcPr>
            <w:tcW w:w="2008" w:type="dxa"/>
            <w:shd w:val="clear" w:color="auto" w:fill="D9E2F3" w:themeFill="accent1" w:themeFillTint="33"/>
          </w:tcPr>
          <w:p w14:paraId="60BDF87F" w14:textId="2EF23EDD"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5* /Ecolodge Turista</w:t>
            </w:r>
          </w:p>
        </w:tc>
        <w:tc>
          <w:tcPr>
            <w:tcW w:w="1938" w:type="dxa"/>
            <w:shd w:val="clear" w:color="auto" w:fill="D9E2F3" w:themeFill="accent1" w:themeFillTint="33"/>
          </w:tcPr>
          <w:p w14:paraId="4BC7AACC" w14:textId="45C9034B"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 xml:space="preserve">Casa Dann Carlton* , Bogotá Plaza*, Estelar La Fontana </w:t>
            </w:r>
          </w:p>
        </w:tc>
        <w:tc>
          <w:tcPr>
            <w:tcW w:w="1843" w:type="dxa"/>
            <w:shd w:val="clear" w:color="auto" w:fill="D9E2F3" w:themeFill="accent1" w:themeFillTint="33"/>
          </w:tcPr>
          <w:p w14:paraId="72F3061D" w14:textId="4D3C7CD0"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 xml:space="preserve">Portón Medellín , Estelar Milla de Oro </w:t>
            </w:r>
          </w:p>
        </w:tc>
        <w:tc>
          <w:tcPr>
            <w:tcW w:w="2329" w:type="dxa"/>
            <w:shd w:val="clear" w:color="auto" w:fill="D9E2F3" w:themeFill="accent1" w:themeFillTint="33"/>
          </w:tcPr>
          <w:p w14:paraId="00BF6D6E" w14:textId="77777777"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eastAsia="Times New Roman" w:hAnsi="Calibri" w:cs="Arial"/>
                <w:color w:val="262626"/>
                <w:sz w:val="20"/>
                <w:szCs w:val="20"/>
                <w:lang w:eastAsia="es-CO"/>
              </w:rPr>
              <w:t>El Almejal</w:t>
            </w:r>
          </w:p>
          <w:p w14:paraId="703E688A" w14:textId="4AD5CE95"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(Hab. Superior)</w:t>
            </w:r>
          </w:p>
        </w:tc>
        <w:tc>
          <w:tcPr>
            <w:tcW w:w="908" w:type="dxa"/>
            <w:shd w:val="clear" w:color="auto" w:fill="D9E2F3" w:themeFill="accent1" w:themeFillTint="33"/>
            <w:vAlign w:val="bottom"/>
          </w:tcPr>
          <w:p w14:paraId="253D6674" w14:textId="33F8CBCD"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1.466</w:t>
            </w:r>
          </w:p>
        </w:tc>
        <w:tc>
          <w:tcPr>
            <w:tcW w:w="851" w:type="dxa"/>
            <w:shd w:val="clear" w:color="auto" w:fill="FFFFFF" w:themeFill="background1"/>
            <w:vAlign w:val="bottom"/>
          </w:tcPr>
          <w:p w14:paraId="3F902E68" w14:textId="6AAF3B48"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1.145</w:t>
            </w:r>
          </w:p>
        </w:tc>
        <w:tc>
          <w:tcPr>
            <w:tcW w:w="850" w:type="dxa"/>
            <w:shd w:val="clear" w:color="auto" w:fill="D9E2F3" w:themeFill="accent1" w:themeFillTint="33"/>
            <w:vAlign w:val="bottom"/>
          </w:tcPr>
          <w:p w14:paraId="19512373" w14:textId="5F8221C1"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N/A</w:t>
            </w:r>
          </w:p>
        </w:tc>
        <w:tc>
          <w:tcPr>
            <w:tcW w:w="993" w:type="dxa"/>
            <w:shd w:val="clear" w:color="auto" w:fill="FFFFFF" w:themeFill="background1"/>
            <w:vAlign w:val="bottom"/>
          </w:tcPr>
          <w:p w14:paraId="58C9BA2F" w14:textId="1E55D8D5"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N/A</w:t>
            </w:r>
          </w:p>
        </w:tc>
      </w:tr>
      <w:tr w:rsidR="00740863" w:rsidRPr="00E46DF0" w14:paraId="449A9109" w14:textId="77777777" w:rsidTr="00B40D3E">
        <w:trPr>
          <w:trHeight w:val="284"/>
          <w:jc w:val="center"/>
        </w:trPr>
        <w:tc>
          <w:tcPr>
            <w:tcW w:w="2008" w:type="dxa"/>
            <w:shd w:val="clear" w:color="auto" w:fill="FFFFFF" w:themeFill="background1"/>
          </w:tcPr>
          <w:p w14:paraId="1891A7DF" w14:textId="5683D684" w:rsidR="00740863" w:rsidRPr="00E46DF0" w:rsidRDefault="00740863" w:rsidP="00740863">
            <w:pPr>
              <w:spacing w:after="0" w:line="240" w:lineRule="auto"/>
              <w:jc w:val="center"/>
              <w:rPr>
                <w:rFonts w:ascii="Calibri" w:hAnsi="Calibri" w:cs="Arial"/>
                <w:color w:val="262626"/>
                <w:sz w:val="20"/>
                <w:szCs w:val="20"/>
              </w:rPr>
            </w:pPr>
            <w:r w:rsidRPr="00E46DF0">
              <w:rPr>
                <w:rFonts w:ascii="Calibri" w:hAnsi="Calibri" w:cs="Arial"/>
                <w:color w:val="262626"/>
                <w:sz w:val="20"/>
                <w:szCs w:val="20"/>
              </w:rPr>
              <w:t>Luxury /Ecolodge Turista</w:t>
            </w:r>
          </w:p>
        </w:tc>
        <w:tc>
          <w:tcPr>
            <w:tcW w:w="1938" w:type="dxa"/>
            <w:shd w:val="clear" w:color="auto" w:fill="FFFFFF" w:themeFill="background1"/>
          </w:tcPr>
          <w:p w14:paraId="2B6A2614" w14:textId="3F2F5DF5"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 xml:space="preserve">Cabrera Imperial , Sofitel Victoria Regia </w:t>
            </w:r>
          </w:p>
        </w:tc>
        <w:tc>
          <w:tcPr>
            <w:tcW w:w="1843" w:type="dxa"/>
            <w:shd w:val="clear" w:color="auto" w:fill="FFFFFF" w:themeFill="background1"/>
          </w:tcPr>
          <w:p w14:paraId="26E1CF1C" w14:textId="5334CA57"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bCs/>
                <w:color w:val="262626"/>
                <w:sz w:val="20"/>
                <w:szCs w:val="20"/>
              </w:rPr>
              <w:t>Park 10, Intercontinental Medellín</w:t>
            </w:r>
          </w:p>
        </w:tc>
        <w:tc>
          <w:tcPr>
            <w:tcW w:w="2329" w:type="dxa"/>
            <w:shd w:val="clear" w:color="auto" w:fill="FFFFFF" w:themeFill="background1"/>
          </w:tcPr>
          <w:p w14:paraId="58514DC9" w14:textId="77777777"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eastAsia="Times New Roman" w:hAnsi="Calibri" w:cs="Arial"/>
                <w:color w:val="262626"/>
                <w:sz w:val="20"/>
                <w:szCs w:val="20"/>
                <w:lang w:eastAsia="es-CO"/>
              </w:rPr>
              <w:t>El Almejal</w:t>
            </w:r>
          </w:p>
          <w:p w14:paraId="3FD32862" w14:textId="42220078" w:rsidR="00740863" w:rsidRPr="00E46DF0" w:rsidRDefault="00740863" w:rsidP="00740863">
            <w:pPr>
              <w:spacing w:after="0" w:line="240" w:lineRule="auto"/>
              <w:jc w:val="center"/>
              <w:rPr>
                <w:rFonts w:ascii="Calibri" w:eastAsia="Times New Roman" w:hAnsi="Calibri" w:cs="Arial"/>
                <w:color w:val="262626"/>
                <w:sz w:val="20"/>
                <w:szCs w:val="20"/>
                <w:lang w:eastAsia="es-CO"/>
              </w:rPr>
            </w:pPr>
            <w:r w:rsidRPr="00E46DF0">
              <w:rPr>
                <w:rFonts w:ascii="Calibri" w:hAnsi="Calibri" w:cs="Arial"/>
                <w:color w:val="262626"/>
                <w:sz w:val="20"/>
                <w:szCs w:val="20"/>
              </w:rPr>
              <w:t>(Hab. Superior)</w:t>
            </w:r>
          </w:p>
        </w:tc>
        <w:tc>
          <w:tcPr>
            <w:tcW w:w="908" w:type="dxa"/>
            <w:shd w:val="clear" w:color="auto" w:fill="D9E2F3" w:themeFill="accent1" w:themeFillTint="33"/>
            <w:vAlign w:val="bottom"/>
          </w:tcPr>
          <w:p w14:paraId="22C10ED2" w14:textId="5E6C368C"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1.754</w:t>
            </w:r>
          </w:p>
        </w:tc>
        <w:tc>
          <w:tcPr>
            <w:tcW w:w="851" w:type="dxa"/>
            <w:shd w:val="clear" w:color="auto" w:fill="FFFFFF" w:themeFill="background1"/>
            <w:vAlign w:val="bottom"/>
          </w:tcPr>
          <w:p w14:paraId="6362523F" w14:textId="78758A86"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1.254</w:t>
            </w:r>
          </w:p>
        </w:tc>
        <w:tc>
          <w:tcPr>
            <w:tcW w:w="850" w:type="dxa"/>
            <w:shd w:val="clear" w:color="auto" w:fill="D9E2F3" w:themeFill="accent1" w:themeFillTint="33"/>
            <w:vAlign w:val="bottom"/>
          </w:tcPr>
          <w:p w14:paraId="4DFA316C" w14:textId="50502593"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N/A</w:t>
            </w:r>
          </w:p>
        </w:tc>
        <w:tc>
          <w:tcPr>
            <w:tcW w:w="993" w:type="dxa"/>
            <w:shd w:val="clear" w:color="auto" w:fill="FFFFFF" w:themeFill="background1"/>
            <w:vAlign w:val="bottom"/>
          </w:tcPr>
          <w:p w14:paraId="1246E3B7" w14:textId="2DBE4BA6" w:rsidR="00740863" w:rsidRPr="00E46DF0" w:rsidRDefault="00740863" w:rsidP="00740863">
            <w:pPr>
              <w:spacing w:after="0" w:line="240" w:lineRule="auto"/>
              <w:jc w:val="center"/>
              <w:rPr>
                <w:rFonts w:ascii="Calibri" w:hAnsi="Calibri" w:cs="Arial"/>
                <w:color w:val="262626"/>
                <w:sz w:val="24"/>
                <w:szCs w:val="24"/>
              </w:rPr>
            </w:pPr>
            <w:r w:rsidRPr="00E46DF0">
              <w:rPr>
                <w:rFonts w:ascii="Calibri" w:hAnsi="Calibri" w:cs="Arial"/>
                <w:color w:val="262626"/>
                <w:sz w:val="24"/>
                <w:szCs w:val="24"/>
              </w:rPr>
              <w:t>N/A</w:t>
            </w:r>
          </w:p>
        </w:tc>
      </w:tr>
    </w:tbl>
    <w:p w14:paraId="08F53EE5" w14:textId="2277CE64" w:rsidR="00F83B93" w:rsidRPr="00E46DF0" w:rsidRDefault="00FC375A" w:rsidP="00FC375A">
      <w:pPr>
        <w:tabs>
          <w:tab w:val="left" w:pos="900"/>
        </w:tabs>
        <w:rPr>
          <w:rFonts w:ascii="Calibri" w:hAnsi="Calibri"/>
          <w:b/>
          <w:color w:val="FFFFFF" w:themeColor="background1"/>
          <w:sz w:val="26"/>
          <w:szCs w:val="26"/>
        </w:rPr>
      </w:pPr>
      <w:r w:rsidRPr="00E46DF0">
        <w:rPr>
          <w:rFonts w:ascii="Calibri" w:hAnsi="Calibri"/>
          <w:noProof/>
          <w:lang w:val="es-ES_tradnl" w:eastAsia="es-ES_tradnl"/>
        </w:rPr>
        <w:drawing>
          <wp:anchor distT="0" distB="0" distL="114300" distR="114300" simplePos="0" relativeHeight="251698176" behindDoc="1" locked="0" layoutInCell="1" allowOverlap="1" wp14:anchorId="6344B041" wp14:editId="69358A5F">
            <wp:simplePos x="0" y="0"/>
            <wp:positionH relativeFrom="margin">
              <wp:posOffset>-9525</wp:posOffset>
            </wp:positionH>
            <wp:positionV relativeFrom="paragraph">
              <wp:posOffset>384855</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DE17BB" w:rsidRPr="00E46DF0">
        <w:rPr>
          <w:rFonts w:ascii="Calibri" w:hAnsi="Calibri"/>
          <w:b/>
          <w:color w:val="FFFFFF" w:themeColor="background1"/>
          <w:sz w:val="26"/>
          <w:szCs w:val="26"/>
        </w:rPr>
        <w:br/>
      </w:r>
      <w:r w:rsidR="00F83B93" w:rsidRPr="00E46DF0">
        <w:rPr>
          <w:rFonts w:ascii="Calibri" w:hAnsi="Calibri"/>
          <w:b/>
          <w:color w:val="FFFFFF" w:themeColor="background1"/>
          <w:sz w:val="26"/>
          <w:szCs w:val="26"/>
        </w:rPr>
        <w:t xml:space="preserve">  </w:t>
      </w:r>
      <w:r w:rsidR="00F77631" w:rsidRPr="00E46DF0">
        <w:rPr>
          <w:rFonts w:ascii="Calibri" w:hAnsi="Calibri"/>
          <w:b/>
          <w:color w:val="FFFFFF" w:themeColor="background1"/>
          <w:sz w:val="26"/>
          <w:szCs w:val="26"/>
        </w:rPr>
        <w:t xml:space="preserve">   </w:t>
      </w:r>
      <w:r w:rsidR="00F77631" w:rsidRPr="00E46DF0">
        <w:rPr>
          <w:rFonts w:ascii="Calibri" w:hAnsi="Calibri"/>
          <w:b/>
          <w:color w:val="FFFFFF" w:themeColor="background1"/>
          <w:sz w:val="26"/>
          <w:szCs w:val="26"/>
        </w:rPr>
        <w:br/>
        <w:t xml:space="preserve">    </w:t>
      </w:r>
      <w:r w:rsidR="00F83B93" w:rsidRPr="00E46DF0">
        <w:rPr>
          <w:rFonts w:ascii="Calibri" w:hAnsi="Calibri"/>
          <w:b/>
          <w:color w:val="FFFFFF" w:themeColor="background1"/>
          <w:sz w:val="26"/>
          <w:szCs w:val="26"/>
        </w:rPr>
        <w:t>INCLUYE</w:t>
      </w:r>
    </w:p>
    <w:p w14:paraId="01AAF620" w14:textId="510D6A4E" w:rsidR="005A1911" w:rsidRPr="00E46DF0" w:rsidRDefault="001E030E" w:rsidP="005A1911">
      <w:pPr>
        <w:rPr>
          <w:b/>
          <w:noProof/>
          <w:color w:val="002060"/>
          <w:sz w:val="20"/>
          <w:szCs w:val="20"/>
          <w:lang w:val="es-ES"/>
        </w:rPr>
      </w:pPr>
      <w:r w:rsidRPr="00E46DF0">
        <w:rPr>
          <w:b/>
          <w:noProof/>
          <w:color w:val="002060"/>
          <w:sz w:val="20"/>
          <w:szCs w:val="20"/>
          <w:lang w:val="es-ES"/>
        </w:rPr>
        <w:br/>
      </w:r>
      <w:r w:rsidR="005A1911" w:rsidRPr="00E46DF0">
        <w:rPr>
          <w:b/>
          <w:noProof/>
          <w:color w:val="002060"/>
          <w:sz w:val="20"/>
          <w:szCs w:val="20"/>
          <w:lang w:val="es-ES"/>
        </w:rPr>
        <w:t xml:space="preserve">BOGOTÁ </w:t>
      </w:r>
    </w:p>
    <w:p w14:paraId="16B0DA68" w14:textId="77777777" w:rsidR="005A1911" w:rsidRPr="00E46DF0" w:rsidRDefault="005A1911" w:rsidP="005A1911">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Traslados aeropuerto - hotel - aeropuerto en servicio regular</w:t>
      </w:r>
    </w:p>
    <w:p w14:paraId="69850763" w14:textId="4909A472" w:rsidR="005A1911" w:rsidRPr="00E46DF0" w:rsidRDefault="005A1911" w:rsidP="005A1911">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Alojamiento </w:t>
      </w:r>
      <w:r w:rsidR="000B24A7" w:rsidRPr="00E46DF0">
        <w:rPr>
          <w:noProof/>
          <w:color w:val="000000" w:themeColor="text1"/>
          <w:sz w:val="20"/>
          <w:szCs w:val="20"/>
          <w:lang w:val="es-ES"/>
        </w:rPr>
        <w:t>2</w:t>
      </w:r>
      <w:r w:rsidRPr="00E46DF0">
        <w:rPr>
          <w:noProof/>
          <w:color w:val="000000" w:themeColor="text1"/>
          <w:sz w:val="20"/>
          <w:szCs w:val="20"/>
          <w:lang w:val="es-ES"/>
        </w:rPr>
        <w:t xml:space="preserve"> noches </w:t>
      </w:r>
      <w:r w:rsidR="000B24A7" w:rsidRPr="00E46DF0">
        <w:rPr>
          <w:noProof/>
          <w:color w:val="000000" w:themeColor="text1"/>
          <w:sz w:val="20"/>
          <w:szCs w:val="20"/>
          <w:lang w:val="es-ES"/>
        </w:rPr>
        <w:t>en hotel seleccionado con desayuno</w:t>
      </w:r>
      <w:r w:rsidRPr="00E46DF0">
        <w:rPr>
          <w:noProof/>
          <w:color w:val="000000" w:themeColor="text1"/>
          <w:sz w:val="20"/>
          <w:szCs w:val="20"/>
          <w:lang w:val="es-ES"/>
        </w:rPr>
        <w:t xml:space="preserve"> </w:t>
      </w:r>
      <w:r w:rsidR="000B24A7" w:rsidRPr="00E46DF0">
        <w:rPr>
          <w:noProof/>
          <w:color w:val="000000" w:themeColor="text1"/>
          <w:sz w:val="20"/>
          <w:szCs w:val="20"/>
          <w:lang w:val="es-ES"/>
        </w:rPr>
        <w:t>diario</w:t>
      </w:r>
    </w:p>
    <w:p w14:paraId="54F0F874" w14:textId="33094628" w:rsidR="005A1911" w:rsidRPr="00E46DF0" w:rsidRDefault="000B24A7" w:rsidP="005A1911">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City Tour con visita a Monserrate en servicio regular</w:t>
      </w:r>
    </w:p>
    <w:p w14:paraId="582425C4" w14:textId="77777777" w:rsidR="005A1911" w:rsidRPr="00E46DF0" w:rsidRDefault="005A1911" w:rsidP="005A1911">
      <w:pPr>
        <w:rPr>
          <w:b/>
          <w:noProof/>
          <w:color w:val="002060"/>
          <w:sz w:val="20"/>
          <w:szCs w:val="20"/>
          <w:lang w:val="es-ES"/>
        </w:rPr>
      </w:pPr>
    </w:p>
    <w:p w14:paraId="799F2E4A" w14:textId="6952AC1D" w:rsidR="004801DF" w:rsidRPr="00E46DF0" w:rsidRDefault="004801DF" w:rsidP="004801DF">
      <w:pPr>
        <w:rPr>
          <w:b/>
          <w:noProof/>
          <w:color w:val="002060"/>
          <w:sz w:val="20"/>
          <w:szCs w:val="20"/>
          <w:lang w:val="es-ES"/>
        </w:rPr>
      </w:pPr>
      <w:r w:rsidRPr="00E46DF0">
        <w:rPr>
          <w:b/>
          <w:noProof/>
          <w:color w:val="002060"/>
          <w:sz w:val="20"/>
          <w:szCs w:val="20"/>
          <w:lang w:val="es-ES"/>
        </w:rPr>
        <w:t xml:space="preserve">MEDELLÍN  </w:t>
      </w:r>
    </w:p>
    <w:p w14:paraId="6ABFD88C" w14:textId="77777777" w:rsidR="004801DF" w:rsidRPr="00E46DF0" w:rsidRDefault="004801DF" w:rsidP="004801D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Traslados aeropuerto - hotel - aeropuerto en servicio regular</w:t>
      </w:r>
    </w:p>
    <w:p w14:paraId="5CE362E0" w14:textId="609210C6" w:rsidR="004801DF" w:rsidRPr="00E46DF0" w:rsidRDefault="004801DF" w:rsidP="004801D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Alojamiento </w:t>
      </w:r>
      <w:r w:rsidR="001255C1" w:rsidRPr="00E46DF0">
        <w:rPr>
          <w:noProof/>
          <w:color w:val="000000" w:themeColor="text1"/>
          <w:sz w:val="20"/>
          <w:szCs w:val="20"/>
          <w:lang w:val="es-ES"/>
        </w:rPr>
        <w:t>3</w:t>
      </w:r>
      <w:r w:rsidRPr="00E46DF0">
        <w:rPr>
          <w:noProof/>
          <w:color w:val="000000" w:themeColor="text1"/>
          <w:sz w:val="20"/>
          <w:szCs w:val="20"/>
          <w:lang w:val="es-ES"/>
        </w:rPr>
        <w:t xml:space="preserve"> noches en hotel seleccionado con desayuno diario</w:t>
      </w:r>
      <w:r w:rsidR="001255C1" w:rsidRPr="00E46DF0">
        <w:rPr>
          <w:noProof/>
          <w:color w:val="000000" w:themeColor="text1"/>
          <w:sz w:val="20"/>
          <w:szCs w:val="20"/>
          <w:lang w:val="es-ES"/>
        </w:rPr>
        <w:t xml:space="preserve"> (2 Noches antes de la ida a Bahía Solano  y 1 noche después del regreso)</w:t>
      </w:r>
      <w:r w:rsidR="001343A9" w:rsidRPr="00E46DF0">
        <w:rPr>
          <w:noProof/>
          <w:color w:val="000000" w:themeColor="text1"/>
          <w:sz w:val="20"/>
          <w:szCs w:val="20"/>
          <w:lang w:val="es-ES"/>
        </w:rPr>
        <w:t>.</w:t>
      </w:r>
    </w:p>
    <w:p w14:paraId="1A551A6C" w14:textId="575AD64C" w:rsidR="004801DF" w:rsidRPr="00E46DF0" w:rsidRDefault="00C67E4B" w:rsidP="004801D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Visita panorámica de la ciudad en servicio regular. </w:t>
      </w:r>
    </w:p>
    <w:p w14:paraId="783FCC12" w14:textId="77777777" w:rsidR="005A1911" w:rsidRPr="00E46DF0" w:rsidRDefault="005A1911" w:rsidP="005A1911">
      <w:pPr>
        <w:rPr>
          <w:noProof/>
          <w:color w:val="000000" w:themeColor="text1"/>
          <w:sz w:val="20"/>
          <w:szCs w:val="20"/>
          <w:lang w:val="es-ES"/>
        </w:rPr>
      </w:pPr>
    </w:p>
    <w:p w14:paraId="5838B32D" w14:textId="4DC22295" w:rsidR="00196BD2" w:rsidRPr="00E46DF0" w:rsidRDefault="00D845D0" w:rsidP="00196BD2">
      <w:pPr>
        <w:rPr>
          <w:b/>
          <w:noProof/>
          <w:color w:val="002060"/>
          <w:sz w:val="20"/>
          <w:szCs w:val="20"/>
          <w:lang w:val="es-ES"/>
        </w:rPr>
      </w:pPr>
      <w:r w:rsidRPr="00E46DF0">
        <w:rPr>
          <w:b/>
          <w:noProof/>
          <w:color w:val="002060"/>
          <w:sz w:val="20"/>
          <w:szCs w:val="20"/>
          <w:lang w:val="es-ES"/>
        </w:rPr>
        <w:t xml:space="preserve">BAHÍA SOLANO </w:t>
      </w:r>
      <w:r w:rsidR="00196BD2" w:rsidRPr="00E46DF0">
        <w:rPr>
          <w:b/>
          <w:noProof/>
          <w:color w:val="002060"/>
          <w:sz w:val="20"/>
          <w:szCs w:val="20"/>
          <w:lang w:val="es-ES"/>
        </w:rPr>
        <w:t xml:space="preserve"> </w:t>
      </w:r>
    </w:p>
    <w:p w14:paraId="123E98F9" w14:textId="65D521BD" w:rsidR="00196BD2" w:rsidRPr="00E46DF0" w:rsidRDefault="0058113E"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Traslados aeropuerto - hotel -</w:t>
      </w:r>
      <w:r w:rsidR="00196BD2" w:rsidRPr="00E46DF0">
        <w:rPr>
          <w:noProof/>
          <w:color w:val="000000" w:themeColor="text1"/>
          <w:sz w:val="20"/>
          <w:szCs w:val="20"/>
          <w:lang w:val="es-ES"/>
        </w:rPr>
        <w:t xml:space="preserve"> </w:t>
      </w:r>
      <w:r w:rsidRPr="00E46DF0">
        <w:rPr>
          <w:noProof/>
          <w:color w:val="000000" w:themeColor="text1"/>
          <w:sz w:val="20"/>
          <w:szCs w:val="20"/>
          <w:lang w:val="es-ES"/>
        </w:rPr>
        <w:t>a</w:t>
      </w:r>
      <w:r w:rsidR="00196BD2" w:rsidRPr="00E46DF0">
        <w:rPr>
          <w:noProof/>
          <w:color w:val="000000" w:themeColor="text1"/>
          <w:sz w:val="20"/>
          <w:szCs w:val="20"/>
          <w:lang w:val="es-ES"/>
        </w:rPr>
        <w:t xml:space="preserve">eropuerto </w:t>
      </w:r>
      <w:r w:rsidR="00685FF2" w:rsidRPr="00E46DF0">
        <w:rPr>
          <w:noProof/>
          <w:color w:val="000000" w:themeColor="text1"/>
          <w:sz w:val="20"/>
          <w:szCs w:val="20"/>
          <w:lang w:val="es-ES"/>
        </w:rPr>
        <w:t>en servicio regular</w:t>
      </w:r>
    </w:p>
    <w:p w14:paraId="1CA5218F" w14:textId="7323231D" w:rsidR="00353B96" w:rsidRPr="00E46DF0" w:rsidRDefault="00D70179"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Alojamiento </w:t>
      </w:r>
      <w:r w:rsidR="00353B96" w:rsidRPr="00E46DF0">
        <w:rPr>
          <w:noProof/>
          <w:color w:val="000000" w:themeColor="text1"/>
          <w:sz w:val="20"/>
          <w:szCs w:val="20"/>
          <w:lang w:val="es-ES"/>
        </w:rPr>
        <w:t>4</w:t>
      </w:r>
      <w:r w:rsidR="00196BD2" w:rsidRPr="00E46DF0">
        <w:rPr>
          <w:noProof/>
          <w:color w:val="000000" w:themeColor="text1"/>
          <w:sz w:val="20"/>
          <w:szCs w:val="20"/>
          <w:lang w:val="es-ES"/>
        </w:rPr>
        <w:t xml:space="preserve"> noches </w:t>
      </w:r>
      <w:r w:rsidR="00E55604" w:rsidRPr="00E46DF0">
        <w:rPr>
          <w:noProof/>
          <w:color w:val="000000" w:themeColor="text1"/>
          <w:sz w:val="20"/>
          <w:szCs w:val="20"/>
          <w:lang w:val="es-ES"/>
        </w:rPr>
        <w:t xml:space="preserve">en hotel </w:t>
      </w:r>
      <w:r w:rsidR="00730FD5" w:rsidRPr="00E46DF0">
        <w:rPr>
          <w:noProof/>
          <w:color w:val="000000" w:themeColor="text1"/>
          <w:sz w:val="20"/>
          <w:szCs w:val="20"/>
          <w:lang w:val="es-ES"/>
        </w:rPr>
        <w:t xml:space="preserve"> El Almejal en tipo de habi</w:t>
      </w:r>
      <w:r w:rsidR="00353B96" w:rsidRPr="00E46DF0">
        <w:rPr>
          <w:noProof/>
          <w:color w:val="000000" w:themeColor="text1"/>
          <w:sz w:val="20"/>
          <w:szCs w:val="20"/>
          <w:lang w:val="es-ES"/>
        </w:rPr>
        <w:t xml:space="preserve">tación seleccionada </w:t>
      </w:r>
    </w:p>
    <w:p w14:paraId="7B893388" w14:textId="48F34C93" w:rsidR="000E0C19" w:rsidRPr="00E46DF0" w:rsidRDefault="00353B96" w:rsidP="00353B96">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Alimentación completa</w:t>
      </w:r>
      <w:r w:rsidR="0017636E" w:rsidRPr="00E46DF0">
        <w:rPr>
          <w:noProof/>
          <w:color w:val="000000" w:themeColor="text1"/>
          <w:sz w:val="20"/>
          <w:szCs w:val="20"/>
          <w:lang w:val="es-ES"/>
        </w:rPr>
        <w:t>:</w:t>
      </w:r>
      <w:r w:rsidRPr="00E46DF0">
        <w:rPr>
          <w:noProof/>
          <w:color w:val="000000" w:themeColor="text1"/>
          <w:sz w:val="20"/>
          <w:szCs w:val="20"/>
          <w:lang w:val="es-ES"/>
        </w:rPr>
        <w:t>desayunos, almuerzos y cenas tipo menú desde el almuerzo del primer día hasta el desayuno del último día</w:t>
      </w:r>
      <w:r w:rsidR="0017636E" w:rsidRPr="00E46DF0">
        <w:rPr>
          <w:noProof/>
          <w:color w:val="000000" w:themeColor="text1"/>
          <w:sz w:val="20"/>
          <w:szCs w:val="20"/>
          <w:lang w:val="es-ES"/>
        </w:rPr>
        <w:t xml:space="preserve"> (En Tour a</w:t>
      </w:r>
      <w:r w:rsidRPr="00E46DF0">
        <w:rPr>
          <w:noProof/>
          <w:color w:val="000000" w:themeColor="text1"/>
          <w:sz w:val="20"/>
          <w:szCs w:val="20"/>
          <w:lang w:val="es-ES"/>
        </w:rPr>
        <w:t>l Parque nacion</w:t>
      </w:r>
      <w:r w:rsidR="005C603D" w:rsidRPr="00E46DF0">
        <w:rPr>
          <w:noProof/>
          <w:color w:val="000000" w:themeColor="text1"/>
          <w:sz w:val="20"/>
          <w:szCs w:val="20"/>
          <w:lang w:val="es-ES"/>
        </w:rPr>
        <w:t>al de U</w:t>
      </w:r>
      <w:r w:rsidRPr="00E46DF0">
        <w:rPr>
          <w:noProof/>
          <w:color w:val="000000" w:themeColor="text1"/>
          <w:sz w:val="20"/>
          <w:szCs w:val="20"/>
          <w:lang w:val="es-ES"/>
        </w:rPr>
        <w:t xml:space="preserve">tría se </w:t>
      </w:r>
      <w:r w:rsidR="00691225" w:rsidRPr="00E46DF0">
        <w:rPr>
          <w:noProof/>
          <w:color w:val="000000" w:themeColor="text1"/>
          <w:sz w:val="20"/>
          <w:szCs w:val="20"/>
          <w:lang w:val="es-ES"/>
        </w:rPr>
        <w:t xml:space="preserve">dará </w:t>
      </w:r>
      <w:r w:rsidRPr="00E46DF0">
        <w:rPr>
          <w:noProof/>
          <w:color w:val="000000" w:themeColor="text1"/>
          <w:sz w:val="20"/>
          <w:szCs w:val="20"/>
          <w:lang w:val="es-ES"/>
        </w:rPr>
        <w:t>box lunch)</w:t>
      </w:r>
      <w:r w:rsidR="005C603D" w:rsidRPr="00E46DF0">
        <w:rPr>
          <w:noProof/>
          <w:color w:val="000000" w:themeColor="text1"/>
          <w:sz w:val="20"/>
          <w:szCs w:val="20"/>
          <w:lang w:val="es-ES"/>
        </w:rPr>
        <w:t xml:space="preserve">. </w:t>
      </w:r>
      <w:r w:rsidRPr="00E46DF0">
        <w:rPr>
          <w:noProof/>
          <w:color w:val="000000" w:themeColor="text1"/>
          <w:sz w:val="20"/>
          <w:szCs w:val="20"/>
          <w:lang w:val="es-ES"/>
        </w:rPr>
        <w:t xml:space="preserve"> </w:t>
      </w:r>
    </w:p>
    <w:p w14:paraId="067F30D9" w14:textId="7C9E026B" w:rsidR="00196BD2" w:rsidRPr="00E46DF0" w:rsidRDefault="008D79ED"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Tour Avistamiento de Ballenas (Ver notas generales) en servicio regular</w:t>
      </w:r>
    </w:p>
    <w:p w14:paraId="36BB8464" w14:textId="54CFC911" w:rsidR="008D79ED" w:rsidRPr="00E46DF0" w:rsidRDefault="008D79ED"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Tour a la Reserva Natural El Almejal en servicio regular </w:t>
      </w:r>
    </w:p>
    <w:p w14:paraId="4FFC7DCE" w14:textId="23919D8E" w:rsidR="00B4772D" w:rsidRPr="00E46DF0" w:rsidRDefault="00C30A07"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Tour de día completo al Parque Nacional Natural de Utría  en servicio regular </w:t>
      </w:r>
      <w:r w:rsidR="003E6ED8" w:rsidRPr="00E46DF0">
        <w:rPr>
          <w:noProof/>
          <w:color w:val="000000" w:themeColor="text1"/>
          <w:sz w:val="20"/>
          <w:szCs w:val="20"/>
          <w:lang w:val="es-ES"/>
        </w:rPr>
        <w:t>(Ver notas generales)</w:t>
      </w:r>
    </w:p>
    <w:p w14:paraId="1DDA1468" w14:textId="043F3199" w:rsidR="00E55604" w:rsidRPr="00E46DF0" w:rsidRDefault="00E55604" w:rsidP="003C22BF">
      <w:pPr>
        <w:pStyle w:val="Prrafodelista"/>
        <w:numPr>
          <w:ilvl w:val="0"/>
          <w:numId w:val="4"/>
        </w:numPr>
        <w:rPr>
          <w:noProof/>
          <w:color w:val="000000" w:themeColor="text1"/>
          <w:sz w:val="20"/>
          <w:szCs w:val="20"/>
          <w:lang w:val="es-ES"/>
        </w:rPr>
      </w:pPr>
      <w:r w:rsidRPr="00E46DF0">
        <w:rPr>
          <w:noProof/>
          <w:color w:val="000000" w:themeColor="text1"/>
          <w:sz w:val="20"/>
          <w:szCs w:val="20"/>
          <w:lang w:val="es-ES"/>
        </w:rPr>
        <w:t xml:space="preserve">Guía </w:t>
      </w:r>
      <w:r w:rsidR="00B4772D" w:rsidRPr="00E46DF0">
        <w:rPr>
          <w:noProof/>
          <w:color w:val="000000" w:themeColor="text1"/>
          <w:sz w:val="20"/>
          <w:szCs w:val="20"/>
          <w:lang w:val="es-ES"/>
        </w:rPr>
        <w:t xml:space="preserve">local </w:t>
      </w:r>
      <w:r w:rsidRPr="00E46DF0">
        <w:rPr>
          <w:noProof/>
          <w:color w:val="000000" w:themeColor="text1"/>
          <w:sz w:val="20"/>
          <w:szCs w:val="20"/>
          <w:lang w:val="es-ES"/>
        </w:rPr>
        <w:t xml:space="preserve">en español permanente </w:t>
      </w:r>
      <w:r w:rsidR="00627F6B" w:rsidRPr="00E46DF0">
        <w:rPr>
          <w:noProof/>
          <w:color w:val="000000" w:themeColor="text1"/>
          <w:sz w:val="20"/>
          <w:szCs w:val="20"/>
          <w:lang w:val="es-ES"/>
        </w:rPr>
        <w:t>en los recorridos</w:t>
      </w:r>
    </w:p>
    <w:p w14:paraId="4DA8A74B" w14:textId="77777777" w:rsidR="005A5FB5" w:rsidRPr="00E46DF0" w:rsidRDefault="005A5FB5" w:rsidP="00184C9E">
      <w:pPr>
        <w:rPr>
          <w:rFonts w:ascii="Calibri" w:hAnsi="Calibri"/>
          <w:b/>
          <w:color w:val="002060"/>
          <w:sz w:val="26"/>
          <w:szCs w:val="26"/>
        </w:rPr>
      </w:pPr>
    </w:p>
    <w:p w14:paraId="5A26B652" w14:textId="77777777" w:rsidR="005A5FB5" w:rsidRPr="00E46DF0" w:rsidRDefault="005A5FB5" w:rsidP="00184C9E">
      <w:pPr>
        <w:rPr>
          <w:rFonts w:ascii="Calibri" w:hAnsi="Calibri"/>
          <w:b/>
          <w:color w:val="002060"/>
          <w:sz w:val="26"/>
          <w:szCs w:val="26"/>
        </w:rPr>
      </w:pPr>
    </w:p>
    <w:p w14:paraId="62E978D1" w14:textId="294D3CA5" w:rsidR="00184C9E" w:rsidRPr="00E46DF0" w:rsidRDefault="002A2FEA" w:rsidP="00184C9E">
      <w:pPr>
        <w:rPr>
          <w:rFonts w:ascii="Calibri" w:hAnsi="Calibri"/>
          <w:b/>
          <w:color w:val="002060"/>
          <w:sz w:val="26"/>
          <w:szCs w:val="26"/>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8896" behindDoc="0" locked="0" layoutInCell="1" allowOverlap="1" wp14:anchorId="131C5D16" wp14:editId="2FBBF5DA">
                <wp:simplePos x="0" y="0"/>
                <wp:positionH relativeFrom="page">
                  <wp:align>right</wp:align>
                </wp:positionH>
                <wp:positionV relativeFrom="paragraph">
                  <wp:posOffset>-889560</wp:posOffset>
                </wp:positionV>
                <wp:extent cx="2291715" cy="396240"/>
                <wp:effectExtent l="0" t="0" r="0" b="3810"/>
                <wp:wrapNone/>
                <wp:docPr id="25" name="Cuadro de texto 2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D7214" w14:textId="77777777" w:rsidR="002A2FEA" w:rsidRPr="007C6DF6" w:rsidRDefault="002A2FEA" w:rsidP="002A2FEA">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C5D16" id="Cuadro de texto 25" o:spid="_x0000_s1031" type="#_x0000_t202" style="position:absolute;margin-left:129.25pt;margin-top:-70.05pt;width:180.45pt;height:31.2pt;z-index:251728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" filled="f" stroked="f">
                <v:textbox>
                  <w:txbxContent>
                    <w:p w14:paraId="095D7214" w14:textId="77777777" w:rsidR="002A2FEA" w:rsidRPr="007C6DF6" w:rsidRDefault="002A2FEA" w:rsidP="002A2FEA">
                      <w:pPr>
                        <w:rPr>
                          <w:rFonts w:ascii="Calibri" w:hAnsi="Calibri"/>
                          <w:b/>
                          <w:color w:val="FFFFFF" w:themeColor="background1"/>
                          <w:sz w:val="32"/>
                          <w:szCs w:val="32"/>
                          <w:lang w:val="es-ES"/>
                        </w:rPr>
                      </w:pP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161132" w:rsidRPr="00E46DF0">
        <w:rPr>
          <w:rFonts w:ascii="Calibri" w:hAnsi="Calibri"/>
          <w:noProof/>
          <w:lang w:val="es-ES_tradnl" w:eastAsia="es-ES_tradnl"/>
        </w:rPr>
        <w:drawing>
          <wp:anchor distT="0" distB="0" distL="114300" distR="114300" simplePos="0" relativeHeight="251694080" behindDoc="1" locked="0" layoutInCell="1" allowOverlap="1" wp14:anchorId="0AD4B51B" wp14:editId="5BB1AFFD">
            <wp:simplePos x="0" y="0"/>
            <wp:positionH relativeFrom="margin">
              <wp:align>left</wp:align>
            </wp:positionH>
            <wp:positionV relativeFrom="paragraph">
              <wp:posOffset>334235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r w:rsidR="003B1F50" w:rsidRPr="007C6DF6">
        <w:rPr>
          <w:rFonts w:ascii="Calibri" w:hAnsi="Calibri"/>
          <w:b/>
          <w:noProof/>
          <w:color w:val="FFFFFF" w:themeColor="background1"/>
          <w:sz w:val="34"/>
          <w:szCs w:val="34"/>
          <w:lang w:val="es-ES_tradnl" w:eastAsia="es-ES_tradnl"/>
        </w:rPr>
        <w:drawing>
          <wp:anchor distT="0" distB="0" distL="114300" distR="114300" simplePos="0" relativeHeight="251654140" behindDoc="1" locked="0" layoutInCell="1" allowOverlap="1" wp14:anchorId="1083E31D" wp14:editId="0D22E9F9">
            <wp:simplePos x="0" y="0"/>
            <wp:positionH relativeFrom="margin">
              <wp:align>center</wp:align>
            </wp:positionH>
            <wp:positionV relativeFrom="paragraph">
              <wp:posOffset>-1510030</wp:posOffset>
            </wp:positionV>
            <wp:extent cx="7887335" cy="10203630"/>
            <wp:effectExtent l="0" t="0" r="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161132">
        <w:rPr>
          <w:rFonts w:ascii="Calibri" w:hAnsi="Calibri"/>
          <w:b/>
          <w:noProof/>
          <w:color w:val="FFFFFF" w:themeColor="background1"/>
          <w:sz w:val="34"/>
          <w:szCs w:val="34"/>
          <w:lang w:eastAsia="es-CO"/>
        </w:rPr>
        <w:t>G</w:t>
      </w:r>
    </w:p>
    <w:p w14:paraId="0CE97609" w14:textId="0CE9ECA6" w:rsidR="00F85943" w:rsidRPr="00E46DF0" w:rsidRDefault="00F85943" w:rsidP="00F85943">
      <w:pPr>
        <w:rPr>
          <w:rFonts w:ascii="Calibri" w:hAnsi="Calibri"/>
          <w:b/>
          <w:color w:val="FFFFFF" w:themeColor="background1"/>
          <w:sz w:val="26"/>
          <w:szCs w:val="26"/>
        </w:rPr>
      </w:pPr>
      <w:r w:rsidRPr="00E46DF0">
        <w:rPr>
          <w:rFonts w:ascii="Calibri" w:hAnsi="Calibri"/>
          <w:b/>
          <w:color w:val="FFFFFF" w:themeColor="background1"/>
          <w:sz w:val="26"/>
          <w:szCs w:val="26"/>
        </w:rPr>
        <w:t xml:space="preserve">   </w:t>
      </w:r>
      <w:r w:rsidR="00F77631" w:rsidRPr="00E46DF0">
        <w:rPr>
          <w:rFonts w:ascii="Calibri" w:hAnsi="Calibri"/>
          <w:b/>
          <w:color w:val="FFFFFF" w:themeColor="background1"/>
          <w:sz w:val="26"/>
          <w:szCs w:val="26"/>
        </w:rPr>
        <w:t xml:space="preserve"> </w:t>
      </w:r>
      <w:r w:rsidRPr="00E46DF0">
        <w:rPr>
          <w:rFonts w:ascii="Calibri" w:hAnsi="Calibri"/>
          <w:b/>
          <w:color w:val="FFFFFF" w:themeColor="background1"/>
          <w:sz w:val="26"/>
          <w:szCs w:val="26"/>
        </w:rPr>
        <w:t>APLICACIÓN DE LAS TARIFAS</w:t>
      </w:r>
    </w:p>
    <w:p w14:paraId="190DE69C" w14:textId="77777777" w:rsidR="0020679F" w:rsidRPr="00E46DF0" w:rsidRDefault="0020679F" w:rsidP="0020679F">
      <w:pPr>
        <w:pStyle w:val="Prrafodelista"/>
        <w:tabs>
          <w:tab w:val="left" w:pos="142"/>
        </w:tabs>
        <w:spacing w:line="200" w:lineRule="exact"/>
        <w:jc w:val="both"/>
        <w:rPr>
          <w:rFonts w:ascii="Calibri" w:hAnsi="Calibri"/>
          <w:noProof/>
          <w:color w:val="000000" w:themeColor="text1"/>
          <w:sz w:val="20"/>
          <w:szCs w:val="20"/>
        </w:rPr>
      </w:pPr>
    </w:p>
    <w:p w14:paraId="3F0DAC18" w14:textId="6358549B" w:rsidR="003D498C" w:rsidRPr="00E46DF0"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46DF0">
        <w:rPr>
          <w:rFonts w:ascii="Calibri" w:hAnsi="Calibri"/>
          <w:noProof/>
          <w:color w:val="000000" w:themeColor="text1"/>
          <w:sz w:val="20"/>
          <w:szCs w:val="20"/>
        </w:rPr>
        <w:t>Código del programa : PV-</w:t>
      </w:r>
      <w:r w:rsidR="003666BB" w:rsidRPr="00E46DF0">
        <w:rPr>
          <w:rFonts w:ascii="Calibri" w:hAnsi="Calibri"/>
          <w:noProof/>
          <w:color w:val="000000" w:themeColor="text1"/>
          <w:sz w:val="20"/>
          <w:szCs w:val="20"/>
        </w:rPr>
        <w:t>9</w:t>
      </w:r>
      <w:r w:rsidR="003630F8" w:rsidRPr="00E46DF0">
        <w:rPr>
          <w:rFonts w:ascii="Calibri" w:hAnsi="Calibri"/>
          <w:noProof/>
          <w:color w:val="000000" w:themeColor="text1"/>
          <w:sz w:val="20"/>
          <w:szCs w:val="20"/>
        </w:rPr>
        <w:t>B</w:t>
      </w:r>
      <w:r w:rsidR="003666BB" w:rsidRPr="00E46DF0">
        <w:rPr>
          <w:rFonts w:ascii="Calibri" w:hAnsi="Calibri"/>
          <w:noProof/>
          <w:color w:val="000000" w:themeColor="text1"/>
          <w:sz w:val="20"/>
          <w:szCs w:val="20"/>
        </w:rPr>
        <w:t>MBS</w:t>
      </w:r>
      <w:r w:rsidRPr="00E46DF0">
        <w:rPr>
          <w:rFonts w:ascii="Calibri" w:hAnsi="Calibri"/>
          <w:noProof/>
          <w:color w:val="000000" w:themeColor="text1"/>
          <w:sz w:val="20"/>
          <w:szCs w:val="20"/>
        </w:rPr>
        <w:t>-C2E</w:t>
      </w:r>
    </w:p>
    <w:p w14:paraId="0A8FE678" w14:textId="6B09F43A" w:rsidR="003D498C" w:rsidRPr="00E46DF0" w:rsidRDefault="003D498C" w:rsidP="003D498C">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E46DF0">
        <w:rPr>
          <w:rFonts w:ascii="Calibri" w:hAnsi="Calibri"/>
          <w:b/>
          <w:noProof/>
          <w:color w:val="000000" w:themeColor="text1"/>
          <w:sz w:val="20"/>
          <w:szCs w:val="20"/>
        </w:rPr>
        <w:t>Tarifas</w:t>
      </w:r>
      <w:r w:rsidR="0002668E" w:rsidRPr="00E46DF0">
        <w:rPr>
          <w:rFonts w:ascii="Calibri" w:hAnsi="Calibri"/>
          <w:b/>
          <w:noProof/>
          <w:color w:val="000000" w:themeColor="text1"/>
          <w:sz w:val="20"/>
          <w:szCs w:val="20"/>
        </w:rPr>
        <w:t xml:space="preserve"> Comisionables </w:t>
      </w:r>
      <w:r w:rsidRPr="00E46DF0">
        <w:rPr>
          <w:rFonts w:ascii="Calibri" w:hAnsi="Calibri"/>
          <w:b/>
          <w:noProof/>
          <w:color w:val="000000" w:themeColor="text1"/>
          <w:sz w:val="20"/>
          <w:szCs w:val="20"/>
        </w:rPr>
        <w:t xml:space="preserve"> </w:t>
      </w:r>
    </w:p>
    <w:p w14:paraId="4D894396" w14:textId="3314C14F" w:rsidR="003D498C" w:rsidRPr="00E46DF0"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46DF0">
        <w:rPr>
          <w:rFonts w:ascii="Calibri" w:hAnsi="Calibri"/>
          <w:noProof/>
          <w:color w:val="000000" w:themeColor="text1"/>
          <w:sz w:val="20"/>
          <w:szCs w:val="20"/>
        </w:rPr>
        <w:t xml:space="preserve">Precios en dólares americanos por persona </w:t>
      </w:r>
    </w:p>
    <w:p w14:paraId="25F2C1F6" w14:textId="2E9D41C0" w:rsidR="003D498C" w:rsidRPr="00E46DF0"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46DF0">
        <w:rPr>
          <w:rFonts w:ascii="Calibri" w:hAnsi="Calibri"/>
          <w:b/>
          <w:noProof/>
          <w:color w:val="002060"/>
          <w:sz w:val="20"/>
          <w:szCs w:val="20"/>
        </w:rPr>
        <w:t>Vigen</w:t>
      </w:r>
      <w:r w:rsidR="006C09B4" w:rsidRPr="00E46DF0">
        <w:rPr>
          <w:rFonts w:ascii="Calibri" w:hAnsi="Calibri"/>
          <w:b/>
          <w:noProof/>
          <w:color w:val="002060"/>
          <w:sz w:val="20"/>
          <w:szCs w:val="20"/>
        </w:rPr>
        <w:t xml:space="preserve">cia del programa: </w:t>
      </w:r>
      <w:r w:rsidR="003630F8" w:rsidRPr="00E46DF0">
        <w:rPr>
          <w:rFonts w:ascii="Calibri" w:hAnsi="Calibri"/>
          <w:b/>
          <w:noProof/>
          <w:color w:val="002060"/>
          <w:sz w:val="20"/>
          <w:szCs w:val="20"/>
        </w:rPr>
        <w:t xml:space="preserve">15 </w:t>
      </w:r>
      <w:r w:rsidR="00103DBC" w:rsidRPr="00E46DF0">
        <w:rPr>
          <w:rFonts w:ascii="Calibri" w:hAnsi="Calibri"/>
          <w:b/>
          <w:noProof/>
          <w:color w:val="002060"/>
          <w:sz w:val="20"/>
          <w:szCs w:val="20"/>
        </w:rPr>
        <w:t>de</w:t>
      </w:r>
      <w:r w:rsidR="003630F8" w:rsidRPr="00E46DF0">
        <w:rPr>
          <w:rFonts w:ascii="Calibri" w:hAnsi="Calibri"/>
          <w:b/>
          <w:noProof/>
          <w:color w:val="002060"/>
          <w:sz w:val="20"/>
          <w:szCs w:val="20"/>
        </w:rPr>
        <w:t xml:space="preserve"> Junio al 20 de Octubre </w:t>
      </w:r>
      <w:r w:rsidRPr="00E46DF0">
        <w:rPr>
          <w:rFonts w:ascii="Calibri" w:hAnsi="Calibri"/>
          <w:b/>
          <w:noProof/>
          <w:color w:val="002060"/>
          <w:sz w:val="20"/>
          <w:szCs w:val="20"/>
        </w:rPr>
        <w:t xml:space="preserve">de 2018 </w:t>
      </w:r>
      <w:r w:rsidR="0028297A" w:rsidRPr="00E46DF0">
        <w:rPr>
          <w:rFonts w:ascii="Calibri" w:hAnsi="Calibri"/>
          <w:b/>
          <w:noProof/>
          <w:color w:val="C00000"/>
          <w:sz w:val="20"/>
          <w:szCs w:val="20"/>
        </w:rPr>
        <w:t xml:space="preserve">  /Excepto</w:t>
      </w:r>
      <w:r w:rsidR="00CC3A22" w:rsidRPr="00E46DF0">
        <w:rPr>
          <w:rFonts w:ascii="Calibri" w:hAnsi="Calibri"/>
          <w:b/>
          <w:noProof/>
          <w:color w:val="C00000"/>
          <w:sz w:val="20"/>
          <w:szCs w:val="20"/>
        </w:rPr>
        <w:t xml:space="preserve"> en Medellín </w:t>
      </w:r>
      <w:r w:rsidR="0028297A" w:rsidRPr="00E46DF0">
        <w:rPr>
          <w:rFonts w:ascii="Calibri" w:hAnsi="Calibri"/>
          <w:b/>
          <w:noProof/>
          <w:color w:val="C00000"/>
          <w:sz w:val="20"/>
          <w:szCs w:val="20"/>
        </w:rPr>
        <w:t>:</w:t>
      </w:r>
      <w:r w:rsidR="00CC3A22" w:rsidRPr="00E46DF0">
        <w:rPr>
          <w:rFonts w:ascii="Calibri" w:hAnsi="Calibri"/>
          <w:b/>
          <w:noProof/>
          <w:color w:val="C00000"/>
          <w:sz w:val="20"/>
          <w:szCs w:val="20"/>
        </w:rPr>
        <w:t xml:space="preserve"> </w:t>
      </w:r>
      <w:r w:rsidR="00CC3A22" w:rsidRPr="00E46DF0">
        <w:rPr>
          <w:rFonts w:ascii="Calibri" w:hAnsi="Calibri"/>
          <w:noProof/>
          <w:color w:val="C00000"/>
          <w:sz w:val="20"/>
          <w:szCs w:val="20"/>
        </w:rPr>
        <w:t xml:space="preserve">Del 23 de Julio al 12 de Agosto de 2018 por Colombia Moda y Feria de las Flores y del 21 al 25 de agosto por Expocamacol (Consulte suplemento de tarifas para estas fechas) </w:t>
      </w:r>
    </w:p>
    <w:p w14:paraId="40DA9992" w14:textId="424DD113" w:rsidR="003D498C" w:rsidRPr="00E46DF0" w:rsidRDefault="003D498C" w:rsidP="00524E43">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46DF0">
        <w:rPr>
          <w:rFonts w:ascii="Calibri" w:hAnsi="Calibri"/>
          <w:noProof/>
          <w:color w:val="000000" w:themeColor="text1"/>
          <w:sz w:val="20"/>
          <w:szCs w:val="20"/>
        </w:rPr>
        <w:t>Tarifas aplican para mínimo 2 pasajeros viajando juntos</w:t>
      </w:r>
      <w:r w:rsidR="00524E43" w:rsidRPr="00E46DF0">
        <w:rPr>
          <w:rFonts w:ascii="Calibri" w:hAnsi="Calibri"/>
          <w:noProof/>
          <w:color w:val="000000" w:themeColor="text1"/>
          <w:sz w:val="20"/>
          <w:szCs w:val="20"/>
        </w:rPr>
        <w:t xml:space="preserve"> en adelante</w:t>
      </w:r>
      <w:r w:rsidR="0028297A" w:rsidRPr="00E46DF0">
        <w:rPr>
          <w:rFonts w:ascii="Calibri" w:hAnsi="Calibri"/>
          <w:noProof/>
          <w:color w:val="000000" w:themeColor="text1"/>
          <w:sz w:val="20"/>
          <w:szCs w:val="20"/>
        </w:rPr>
        <w:t xml:space="preserve">. </w:t>
      </w:r>
    </w:p>
    <w:p w14:paraId="1D425367" w14:textId="3BC2D58B" w:rsidR="003D498C" w:rsidRPr="00E46DF0"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46DF0">
        <w:rPr>
          <w:rFonts w:ascii="Calibri" w:hAnsi="Calibri"/>
          <w:noProof/>
          <w:color w:val="000000" w:themeColor="text1"/>
          <w:sz w:val="20"/>
          <w:szCs w:val="20"/>
        </w:rPr>
        <w:t xml:space="preserve">Tarifas sujetas a </w:t>
      </w:r>
      <w:r w:rsidR="00073E7C" w:rsidRPr="00E46DF0">
        <w:rPr>
          <w:rFonts w:ascii="Calibri" w:hAnsi="Calibri"/>
          <w:noProof/>
          <w:color w:val="000000" w:themeColor="text1"/>
          <w:sz w:val="20"/>
          <w:szCs w:val="20"/>
        </w:rPr>
        <w:t xml:space="preserve">disponibilidad y </w:t>
      </w:r>
      <w:r w:rsidRPr="00E46DF0">
        <w:rPr>
          <w:rFonts w:ascii="Calibri" w:hAnsi="Calibri"/>
          <w:noProof/>
          <w:color w:val="000000" w:themeColor="text1"/>
          <w:sz w:val="20"/>
          <w:szCs w:val="20"/>
        </w:rPr>
        <w:t>cambios sin previo aviso</w:t>
      </w:r>
    </w:p>
    <w:p w14:paraId="43272784" w14:textId="3A8592D8" w:rsidR="00073E39" w:rsidRPr="00E46DF0" w:rsidRDefault="00073E39" w:rsidP="00F77631">
      <w:pPr>
        <w:tabs>
          <w:tab w:val="left" w:pos="1320"/>
        </w:tabs>
        <w:spacing w:line="200" w:lineRule="exact"/>
        <w:jc w:val="both"/>
        <w:rPr>
          <w:rFonts w:ascii="Calibri" w:hAnsi="Calibri"/>
          <w:noProof/>
          <w:sz w:val="20"/>
          <w:szCs w:val="20"/>
        </w:rPr>
      </w:pPr>
    </w:p>
    <w:p w14:paraId="23DCD09F" w14:textId="4414B3E9" w:rsidR="00184C9E" w:rsidRPr="00E46DF0" w:rsidRDefault="00073E39" w:rsidP="00F77631">
      <w:pPr>
        <w:tabs>
          <w:tab w:val="left" w:pos="1320"/>
        </w:tabs>
        <w:spacing w:line="200" w:lineRule="exact"/>
        <w:jc w:val="both"/>
        <w:rPr>
          <w:rFonts w:ascii="Calibri" w:hAnsi="Calibri"/>
          <w:noProof/>
          <w:sz w:val="18"/>
          <w:szCs w:val="20"/>
        </w:rPr>
      </w:pPr>
      <w:r w:rsidRPr="00E46DF0">
        <w:rPr>
          <w:rFonts w:ascii="Calibri" w:hAnsi="Calibri"/>
          <w:noProof/>
          <w:lang w:val="es-ES_tradnl" w:eastAsia="es-ES_tradnl"/>
        </w:rPr>
        <w:drawing>
          <wp:anchor distT="0" distB="0" distL="114300" distR="114300" simplePos="0" relativeHeight="251696128" behindDoc="1" locked="0" layoutInCell="1" allowOverlap="1" wp14:anchorId="797C9281" wp14:editId="5C7A7FE6">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876750" cy="337959"/>
                    </a:xfrm>
                    <a:prstGeom prst="rect">
                      <a:avLst/>
                    </a:prstGeom>
                  </pic:spPr>
                </pic:pic>
              </a:graphicData>
            </a:graphic>
            <wp14:sizeRelH relativeFrom="page">
              <wp14:pctWidth>0</wp14:pctWidth>
            </wp14:sizeRelH>
            <wp14:sizeRelV relativeFrom="page">
              <wp14:pctHeight>0</wp14:pctHeight>
            </wp14:sizeRelV>
          </wp:anchor>
        </w:drawing>
      </w:r>
      <w:r w:rsidR="00F77631" w:rsidRPr="00E46DF0">
        <w:rPr>
          <w:rFonts w:ascii="Calibri" w:hAnsi="Calibri"/>
          <w:noProof/>
          <w:sz w:val="18"/>
          <w:szCs w:val="20"/>
        </w:rPr>
        <w:tab/>
      </w:r>
      <w:r w:rsidR="00F77631" w:rsidRPr="00E46DF0">
        <w:rPr>
          <w:rFonts w:ascii="Calibri" w:hAnsi="Calibri"/>
          <w:noProof/>
          <w:sz w:val="18"/>
          <w:szCs w:val="20"/>
        </w:rPr>
        <w:br/>
        <w:t xml:space="preserve">     </w:t>
      </w:r>
      <w:r w:rsidR="009853DC" w:rsidRPr="00E46DF0">
        <w:rPr>
          <w:rFonts w:ascii="Calibri" w:hAnsi="Calibri"/>
          <w:b/>
          <w:color w:val="FFFFFF" w:themeColor="background1"/>
          <w:sz w:val="24"/>
          <w:szCs w:val="26"/>
        </w:rPr>
        <w:t>NOTAS:</w:t>
      </w:r>
      <w:r w:rsidR="00400723" w:rsidRPr="00E46DF0">
        <w:rPr>
          <w:rFonts w:ascii="Calibri" w:hAnsi="Calibri"/>
          <w:b/>
          <w:color w:val="FFFFFF" w:themeColor="background1"/>
          <w:sz w:val="24"/>
          <w:szCs w:val="26"/>
        </w:rPr>
        <w:t xml:space="preserve"> </w:t>
      </w:r>
    </w:p>
    <w:p w14:paraId="787AC458" w14:textId="2E4FAD04" w:rsidR="00F77631" w:rsidRPr="00E46DF0" w:rsidRDefault="00F77631" w:rsidP="00F77631">
      <w:pPr>
        <w:pStyle w:val="Prrafodelista"/>
        <w:spacing w:line="200" w:lineRule="exact"/>
        <w:jc w:val="both"/>
        <w:rPr>
          <w:rFonts w:ascii="Calibri" w:hAnsi="Calibri"/>
          <w:noProof/>
          <w:sz w:val="20"/>
          <w:szCs w:val="20"/>
          <w:lang w:val="es-ES"/>
        </w:rPr>
      </w:pPr>
    </w:p>
    <w:p w14:paraId="0B9213B8" w14:textId="5AEBE36B" w:rsidR="00491A5A" w:rsidRPr="00E46DF0" w:rsidRDefault="00491A5A" w:rsidP="00491A5A">
      <w:pPr>
        <w:pStyle w:val="Prrafodelista"/>
        <w:numPr>
          <w:ilvl w:val="1"/>
          <w:numId w:val="6"/>
        </w:numPr>
        <w:spacing w:line="200" w:lineRule="exact"/>
        <w:ind w:left="709"/>
        <w:jc w:val="both"/>
        <w:rPr>
          <w:rFonts w:ascii="Calibri" w:hAnsi="Calibri"/>
          <w:noProof/>
          <w:color w:val="000000" w:themeColor="text1"/>
          <w:sz w:val="20"/>
          <w:szCs w:val="20"/>
          <w:lang w:val="es-ES"/>
        </w:rPr>
      </w:pPr>
      <w:r w:rsidRPr="00E46DF0">
        <w:rPr>
          <w:rFonts w:ascii="Calibri" w:hAnsi="Calibri"/>
          <w:noProof/>
          <w:color w:val="000000" w:themeColor="text1"/>
          <w:sz w:val="20"/>
          <w:szCs w:val="20"/>
          <w:lang w:val="es-ES"/>
        </w:rPr>
        <w:t>No incluye</w:t>
      </w:r>
      <w:r w:rsidR="00783B4F" w:rsidRPr="00E46DF0">
        <w:rPr>
          <w:rFonts w:ascii="Calibri" w:hAnsi="Calibri"/>
          <w:noProof/>
          <w:color w:val="000000" w:themeColor="text1"/>
          <w:sz w:val="20"/>
          <w:szCs w:val="20"/>
          <w:lang w:val="es-ES"/>
        </w:rPr>
        <w:t xml:space="preserve"> tiquetes aéreos, alimentación , imprevistos , propinas y </w:t>
      </w:r>
      <w:r w:rsidRPr="00E46DF0">
        <w:rPr>
          <w:rFonts w:ascii="Calibri" w:hAnsi="Calibri"/>
          <w:noProof/>
          <w:color w:val="000000" w:themeColor="text1"/>
          <w:sz w:val="20"/>
          <w:szCs w:val="20"/>
          <w:lang w:val="es-ES"/>
        </w:rPr>
        <w:t xml:space="preserve"> gastos no especificados</w:t>
      </w:r>
    </w:p>
    <w:p w14:paraId="5BA671D6" w14:textId="70805560" w:rsidR="00F73772" w:rsidRPr="00E46DF0" w:rsidRDefault="00477A80" w:rsidP="00B11EC1">
      <w:pPr>
        <w:pStyle w:val="Prrafodelista"/>
        <w:numPr>
          <w:ilvl w:val="1"/>
          <w:numId w:val="6"/>
        </w:numPr>
        <w:spacing w:line="200" w:lineRule="exact"/>
        <w:ind w:left="709"/>
        <w:jc w:val="both"/>
        <w:rPr>
          <w:rFonts w:ascii="Calibri" w:hAnsi="Calibri"/>
          <w:noProof/>
          <w:color w:val="000000" w:themeColor="text1"/>
          <w:sz w:val="20"/>
          <w:szCs w:val="20"/>
          <w:lang w:val="es-ES"/>
        </w:rPr>
      </w:pPr>
      <w:r w:rsidRPr="00E46DF0">
        <w:rPr>
          <w:rFonts w:ascii="Calibri" w:hAnsi="Calibri"/>
          <w:noProof/>
          <w:color w:val="000000" w:themeColor="text1"/>
          <w:sz w:val="20"/>
          <w:szCs w:val="20"/>
          <w:lang w:val="es-ES"/>
        </w:rPr>
        <w:t>No incluye Tasa aero</w:t>
      </w:r>
      <w:r w:rsidR="00733143" w:rsidRPr="00E46DF0">
        <w:rPr>
          <w:rFonts w:ascii="Calibri" w:hAnsi="Calibri"/>
          <w:noProof/>
          <w:color w:val="000000" w:themeColor="text1"/>
          <w:sz w:val="20"/>
          <w:szCs w:val="20"/>
          <w:lang w:val="es-ES"/>
        </w:rPr>
        <w:t>po</w:t>
      </w:r>
      <w:r w:rsidRPr="00E46DF0">
        <w:rPr>
          <w:rFonts w:ascii="Calibri" w:hAnsi="Calibri"/>
          <w:noProof/>
          <w:color w:val="000000" w:themeColor="text1"/>
          <w:sz w:val="20"/>
          <w:szCs w:val="20"/>
          <w:lang w:val="es-ES"/>
        </w:rPr>
        <w:t xml:space="preserve">rtuaria en Bahía solano de aprox 3USD, Ingreso </w:t>
      </w:r>
      <w:r w:rsidR="00733143" w:rsidRPr="00E46DF0">
        <w:rPr>
          <w:rFonts w:ascii="Calibri" w:hAnsi="Calibri"/>
          <w:noProof/>
          <w:color w:val="000000" w:themeColor="text1"/>
          <w:sz w:val="20"/>
          <w:szCs w:val="20"/>
          <w:lang w:val="es-ES"/>
        </w:rPr>
        <w:t xml:space="preserve">al parque nacional de Utría de  </w:t>
      </w:r>
      <w:r w:rsidR="006403EC" w:rsidRPr="00E46DF0">
        <w:rPr>
          <w:rFonts w:ascii="Calibri" w:hAnsi="Calibri"/>
          <w:noProof/>
          <w:color w:val="000000" w:themeColor="text1"/>
          <w:sz w:val="20"/>
          <w:szCs w:val="20"/>
          <w:lang w:val="es-ES"/>
        </w:rPr>
        <w:t>aprox 20</w:t>
      </w:r>
      <w:r w:rsidR="00853949" w:rsidRPr="00E46DF0">
        <w:rPr>
          <w:rFonts w:ascii="Calibri" w:hAnsi="Calibri"/>
          <w:noProof/>
          <w:color w:val="000000" w:themeColor="text1"/>
          <w:sz w:val="20"/>
          <w:szCs w:val="20"/>
          <w:lang w:val="es-ES"/>
        </w:rPr>
        <w:t xml:space="preserve"> </w:t>
      </w:r>
      <w:r w:rsidR="006403EC" w:rsidRPr="00E46DF0">
        <w:rPr>
          <w:rFonts w:ascii="Calibri" w:hAnsi="Calibri"/>
          <w:noProof/>
          <w:color w:val="000000" w:themeColor="text1"/>
          <w:sz w:val="20"/>
          <w:szCs w:val="20"/>
          <w:lang w:val="es-ES"/>
        </w:rPr>
        <w:t xml:space="preserve">USD. Ambos pagos en destino al cambio en moneda local. </w:t>
      </w:r>
    </w:p>
    <w:p w14:paraId="490B7BA7" w14:textId="17E6E24E" w:rsidR="00845AC5" w:rsidRPr="00E46DF0" w:rsidRDefault="007F1665" w:rsidP="00845AC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Todos los servicios y excursiones</w:t>
      </w:r>
      <w:r w:rsidR="00D95A09" w:rsidRPr="00E46DF0">
        <w:rPr>
          <w:rFonts w:ascii="Calibri" w:eastAsia="Times New Roman" w:hAnsi="Calibri" w:cs="Arial"/>
          <w:sz w:val="20"/>
          <w:szCs w:val="20"/>
        </w:rPr>
        <w:t xml:space="preserve"> en Bahía Solano</w:t>
      </w:r>
      <w:r w:rsidRPr="00E46DF0">
        <w:rPr>
          <w:rFonts w:ascii="Calibri" w:eastAsia="Times New Roman" w:hAnsi="Calibri" w:cs="Arial"/>
          <w:sz w:val="20"/>
          <w:szCs w:val="20"/>
        </w:rPr>
        <w:t xml:space="preserve"> se prestan en servicio regular </w:t>
      </w:r>
    </w:p>
    <w:p w14:paraId="2AFFD24B" w14:textId="752219AA" w:rsidR="00330504" w:rsidRPr="00E46DF0" w:rsidRDefault="00330504" w:rsidP="00845AC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Las salidas para avistamiento y hacia el P</w:t>
      </w:r>
      <w:r w:rsidR="006C2582" w:rsidRPr="00E46DF0">
        <w:rPr>
          <w:rFonts w:ascii="Calibri" w:eastAsia="Times New Roman" w:hAnsi="Calibri" w:cs="Arial"/>
          <w:sz w:val="20"/>
          <w:szCs w:val="20"/>
        </w:rPr>
        <w:t>arque Natural Utría estas sujeta</w:t>
      </w:r>
      <w:r w:rsidRPr="00E46DF0">
        <w:rPr>
          <w:rFonts w:ascii="Calibri" w:eastAsia="Times New Roman" w:hAnsi="Calibri" w:cs="Arial"/>
          <w:sz w:val="20"/>
          <w:szCs w:val="20"/>
        </w:rPr>
        <w:t xml:space="preserve">s a condiciones climáticas. </w:t>
      </w:r>
    </w:p>
    <w:p w14:paraId="67A72434" w14:textId="1224D73B" w:rsidR="00CA6521" w:rsidRPr="00E46DF0" w:rsidRDefault="00CA6521" w:rsidP="00845AC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El destino no es recomendable para personas con restricciones de movimiento, mujeres embarazadas o personas muy mayores por los traslados en las lanchas. </w:t>
      </w:r>
    </w:p>
    <w:p w14:paraId="7BDEAE82" w14:textId="13EAFDC5" w:rsidR="00845AC5" w:rsidRPr="00E46DF0" w:rsidRDefault="00845AC5" w:rsidP="00845AC5">
      <w:pPr>
        <w:pStyle w:val="Prrafodelista"/>
        <w:numPr>
          <w:ilvl w:val="0"/>
          <w:numId w:val="6"/>
        </w:numPr>
        <w:jc w:val="both"/>
        <w:rPr>
          <w:rFonts w:ascii="Calibri" w:eastAsia="Times New Roman" w:hAnsi="Calibri" w:cs="Arial"/>
          <w:sz w:val="20"/>
          <w:szCs w:val="20"/>
        </w:rPr>
      </w:pPr>
      <w:r w:rsidRPr="00E46DF0">
        <w:rPr>
          <w:rFonts w:ascii="Calibri" w:eastAsia="Calibri" w:hAnsi="Calibri" w:cs="Arial"/>
          <w:color w:val="000000"/>
          <w:sz w:val="20"/>
          <w:szCs w:val="20"/>
        </w:rPr>
        <w:t xml:space="preserve">Este programa incluye el tour avistamiento de Ballenas </w:t>
      </w:r>
      <w:r w:rsidR="009342C4" w:rsidRPr="00E46DF0">
        <w:rPr>
          <w:rFonts w:ascii="Calibri" w:eastAsia="Calibri" w:hAnsi="Calibri" w:cs="Arial"/>
          <w:color w:val="000000"/>
          <w:sz w:val="20"/>
          <w:szCs w:val="20"/>
        </w:rPr>
        <w:t>el</w:t>
      </w:r>
      <w:r w:rsidRPr="00E46DF0">
        <w:rPr>
          <w:rFonts w:ascii="Calibri" w:eastAsia="Calibri" w:hAnsi="Calibri" w:cs="Arial"/>
          <w:color w:val="000000"/>
          <w:sz w:val="20"/>
          <w:szCs w:val="20"/>
        </w:rPr>
        <w:t xml:space="preserve"> </w:t>
      </w:r>
      <w:r w:rsidR="009342C4" w:rsidRPr="00E46DF0">
        <w:rPr>
          <w:rFonts w:ascii="Calibri" w:eastAsia="Calibri" w:hAnsi="Calibri" w:cs="Arial"/>
          <w:color w:val="000000"/>
          <w:sz w:val="20"/>
          <w:szCs w:val="20"/>
        </w:rPr>
        <w:t xml:space="preserve">cual tiene un </w:t>
      </w:r>
      <w:r w:rsidRPr="00E46DF0">
        <w:rPr>
          <w:rFonts w:ascii="Calibri" w:eastAsia="Calibri" w:hAnsi="Calibri" w:cs="Arial"/>
          <w:color w:val="000000"/>
          <w:sz w:val="20"/>
          <w:szCs w:val="20"/>
        </w:rPr>
        <w:t xml:space="preserve">margen de error entendible, debido a que estamos tratando con la naturaleza; sin embargo los programas turísticos en el destino con especies silvestres tienen una probabilidad de éxito de avistamiento superior al 90% </w:t>
      </w:r>
      <w:r w:rsidR="00927CFD" w:rsidRPr="00E46DF0">
        <w:rPr>
          <w:rFonts w:ascii="Calibri" w:eastAsia="Calibri" w:hAnsi="Calibri" w:cs="Arial"/>
          <w:color w:val="000000"/>
          <w:sz w:val="20"/>
          <w:szCs w:val="20"/>
        </w:rPr>
        <w:t>y además</w:t>
      </w:r>
      <w:r w:rsidRPr="00E46DF0">
        <w:rPr>
          <w:rFonts w:ascii="Calibri" w:eastAsia="Calibri" w:hAnsi="Calibri" w:cs="Arial"/>
          <w:color w:val="000000"/>
          <w:sz w:val="20"/>
          <w:szCs w:val="20"/>
        </w:rPr>
        <w:t xml:space="preserve"> nuestros representantes en destino se comprometen a repetir la actividad de avistamiento sin ningún costo</w:t>
      </w:r>
      <w:r w:rsidR="009342C4" w:rsidRPr="00E46DF0">
        <w:rPr>
          <w:rFonts w:ascii="Calibri" w:eastAsia="Calibri" w:hAnsi="Calibri" w:cs="Arial"/>
          <w:color w:val="000000"/>
          <w:sz w:val="20"/>
          <w:szCs w:val="20"/>
        </w:rPr>
        <w:t xml:space="preserve"> </w:t>
      </w:r>
      <w:r w:rsidR="00927CFD" w:rsidRPr="00E46DF0">
        <w:rPr>
          <w:rFonts w:ascii="Calibri" w:eastAsia="Calibri" w:hAnsi="Calibri" w:cs="Arial"/>
          <w:color w:val="000000"/>
          <w:sz w:val="20"/>
          <w:szCs w:val="20"/>
        </w:rPr>
        <w:t>adicional,</w:t>
      </w:r>
      <w:r w:rsidRPr="00E46DF0">
        <w:rPr>
          <w:rFonts w:ascii="Calibri" w:eastAsia="Calibri" w:hAnsi="Calibri" w:cs="Arial"/>
          <w:color w:val="000000"/>
          <w:sz w:val="20"/>
          <w:szCs w:val="20"/>
        </w:rPr>
        <w:t xml:space="preserve"> a quienes no hayan tenido éxito en la primera salida de avistamiento. Pero este valor agregado n</w:t>
      </w:r>
      <w:r w:rsidR="009342C4" w:rsidRPr="00E46DF0">
        <w:rPr>
          <w:rFonts w:ascii="Calibri" w:eastAsia="Calibri" w:hAnsi="Calibri" w:cs="Arial"/>
          <w:color w:val="000000"/>
          <w:sz w:val="20"/>
          <w:szCs w:val="20"/>
        </w:rPr>
        <w:t xml:space="preserve">o garantiza un éxito del 100%. </w:t>
      </w:r>
      <w:r w:rsidRPr="00E46DF0">
        <w:rPr>
          <w:rFonts w:ascii="Calibri" w:eastAsia="Calibri" w:hAnsi="Calibri" w:cs="Arial"/>
          <w:color w:val="000000"/>
          <w:sz w:val="20"/>
          <w:szCs w:val="20"/>
        </w:rPr>
        <w:t xml:space="preserve">Una salida de avistamiento de ballenas se considerará exitosa cuando en la salida en lancha se tenga contacto visual con las ballenas: soplo, lomo </w:t>
      </w:r>
      <w:r w:rsidR="005B4FA9" w:rsidRPr="00E46DF0">
        <w:rPr>
          <w:rFonts w:ascii="Calibri" w:eastAsia="Calibri" w:hAnsi="Calibri" w:cs="Arial"/>
          <w:color w:val="000000"/>
          <w:sz w:val="20"/>
          <w:szCs w:val="20"/>
        </w:rPr>
        <w:t>o</w:t>
      </w:r>
      <w:r w:rsidRPr="00E46DF0">
        <w:rPr>
          <w:rFonts w:ascii="Calibri" w:eastAsia="Calibri" w:hAnsi="Calibri" w:cs="Arial"/>
          <w:color w:val="000000"/>
          <w:sz w:val="20"/>
          <w:szCs w:val="20"/>
        </w:rPr>
        <w:t xml:space="preserve"> cola</w:t>
      </w:r>
      <w:r w:rsidR="009342C4" w:rsidRPr="00E46DF0">
        <w:rPr>
          <w:rFonts w:ascii="Calibri" w:eastAsia="Calibri" w:hAnsi="Calibri" w:cs="Arial"/>
          <w:color w:val="000000"/>
          <w:sz w:val="20"/>
          <w:szCs w:val="20"/>
        </w:rPr>
        <w:t xml:space="preserve">. </w:t>
      </w:r>
    </w:p>
    <w:p w14:paraId="03DA67A8" w14:textId="05F976B3" w:rsidR="00226305" w:rsidRPr="00E46DF0" w:rsidRDefault="00D8471D" w:rsidP="0022630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Pasajeros </w:t>
      </w:r>
      <w:r w:rsidR="00226305" w:rsidRPr="00E46DF0">
        <w:rPr>
          <w:rFonts w:ascii="Calibri" w:eastAsia="Times New Roman" w:hAnsi="Calibri" w:cs="Arial"/>
          <w:sz w:val="20"/>
          <w:szCs w:val="20"/>
        </w:rPr>
        <w:t>debe</w:t>
      </w:r>
      <w:r w:rsidR="00EB5686" w:rsidRPr="00E46DF0">
        <w:rPr>
          <w:rFonts w:ascii="Calibri" w:eastAsia="Times New Roman" w:hAnsi="Calibri" w:cs="Arial"/>
          <w:sz w:val="20"/>
          <w:szCs w:val="20"/>
        </w:rPr>
        <w:t xml:space="preserve">n portar documento de identidad </w:t>
      </w:r>
      <w:r w:rsidR="00226305" w:rsidRPr="00E46DF0">
        <w:rPr>
          <w:rFonts w:ascii="Calibri" w:eastAsia="Times New Roman" w:hAnsi="Calibri" w:cs="Arial"/>
          <w:sz w:val="20"/>
          <w:szCs w:val="20"/>
        </w:rPr>
        <w:t>para la excursión al Parque Nacional de Utría</w:t>
      </w:r>
      <w:r w:rsidR="009A50E5" w:rsidRPr="00E46DF0">
        <w:rPr>
          <w:rFonts w:ascii="Calibri" w:eastAsia="Times New Roman" w:hAnsi="Calibri" w:cs="Arial"/>
          <w:sz w:val="20"/>
          <w:szCs w:val="20"/>
        </w:rPr>
        <w:t xml:space="preserve">. </w:t>
      </w:r>
    </w:p>
    <w:p w14:paraId="6CC75445" w14:textId="5B23D231" w:rsidR="00226305" w:rsidRPr="00E46DF0" w:rsidRDefault="00226305" w:rsidP="0022630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Está prohibido producir ruido o utilizar instrumentos que perturben el ambiente</w:t>
      </w:r>
      <w:r w:rsidR="005B2E81" w:rsidRPr="00E46DF0">
        <w:rPr>
          <w:rFonts w:ascii="Calibri" w:eastAsia="Times New Roman" w:hAnsi="Calibri" w:cs="Arial"/>
          <w:sz w:val="20"/>
          <w:szCs w:val="20"/>
        </w:rPr>
        <w:t xml:space="preserve"> en Utría</w:t>
      </w:r>
    </w:p>
    <w:p w14:paraId="35F8DCC5" w14:textId="68477E43" w:rsidR="00226305" w:rsidRPr="00E46DF0" w:rsidRDefault="007C4127" w:rsidP="0022630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Se recomienda </w:t>
      </w:r>
      <w:r w:rsidR="00226305" w:rsidRPr="00E46DF0">
        <w:rPr>
          <w:rFonts w:ascii="Calibri" w:eastAsia="Times New Roman" w:hAnsi="Calibri" w:cs="Arial"/>
          <w:sz w:val="20"/>
          <w:szCs w:val="20"/>
        </w:rPr>
        <w:t>vacuna</w:t>
      </w:r>
      <w:r w:rsidRPr="00E46DF0">
        <w:rPr>
          <w:rFonts w:ascii="Calibri" w:eastAsia="Times New Roman" w:hAnsi="Calibri" w:cs="Arial"/>
          <w:sz w:val="20"/>
          <w:szCs w:val="20"/>
        </w:rPr>
        <w:t xml:space="preserve"> de la</w:t>
      </w:r>
      <w:r w:rsidR="00226305" w:rsidRPr="00E46DF0">
        <w:rPr>
          <w:rFonts w:ascii="Calibri" w:eastAsia="Times New Roman" w:hAnsi="Calibri" w:cs="Arial"/>
          <w:sz w:val="20"/>
          <w:szCs w:val="20"/>
        </w:rPr>
        <w:t xml:space="preserve"> fiebre amarilla con una vigencia no menor a 10 días antes del viaje. </w:t>
      </w:r>
      <w:r w:rsidR="00805A81" w:rsidRPr="00E46DF0">
        <w:rPr>
          <w:rFonts w:ascii="Calibri" w:eastAsia="Times New Roman" w:hAnsi="Calibri" w:cs="Arial"/>
          <w:sz w:val="20"/>
          <w:szCs w:val="20"/>
        </w:rPr>
        <w:t xml:space="preserve">(Consultar antes con el médico) </w:t>
      </w:r>
    </w:p>
    <w:p w14:paraId="07325014" w14:textId="44FA64D8" w:rsidR="0063547A" w:rsidRPr="00E46DF0" w:rsidRDefault="0063547A" w:rsidP="00226305">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Está prohibida la actividad de pesca para los turistas </w:t>
      </w:r>
      <w:r w:rsidR="00BF0D71" w:rsidRPr="00E46DF0">
        <w:rPr>
          <w:rFonts w:ascii="Calibri" w:eastAsia="Times New Roman" w:hAnsi="Calibri" w:cs="Arial"/>
          <w:sz w:val="20"/>
          <w:szCs w:val="20"/>
        </w:rPr>
        <w:t>en Utría</w:t>
      </w:r>
    </w:p>
    <w:p w14:paraId="66F1D2A6" w14:textId="77777777" w:rsidR="005F42E1" w:rsidRPr="00E46DF0" w:rsidRDefault="0063547A" w:rsidP="009342C4">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Está prohibido el uso de aerosoles, protectores </w:t>
      </w:r>
      <w:r w:rsidR="00840E16" w:rsidRPr="00E46DF0">
        <w:rPr>
          <w:rFonts w:ascii="Calibri" w:eastAsia="Times New Roman" w:hAnsi="Calibri" w:cs="Arial"/>
          <w:sz w:val="20"/>
          <w:szCs w:val="20"/>
        </w:rPr>
        <w:t>solares, champús</w:t>
      </w:r>
      <w:r w:rsidRPr="00E46DF0">
        <w:rPr>
          <w:rFonts w:ascii="Calibri" w:eastAsia="Times New Roman" w:hAnsi="Calibri" w:cs="Arial"/>
          <w:sz w:val="20"/>
          <w:szCs w:val="20"/>
        </w:rPr>
        <w:t>, o jabones no biodegradables que se consideren contaminantes.</w:t>
      </w:r>
    </w:p>
    <w:p w14:paraId="0E7157B5" w14:textId="44DE3065" w:rsidR="00226305" w:rsidRPr="00E46DF0" w:rsidRDefault="0063547A" w:rsidP="009342C4">
      <w:pPr>
        <w:pStyle w:val="Prrafodelista"/>
        <w:numPr>
          <w:ilvl w:val="0"/>
          <w:numId w:val="6"/>
        </w:numPr>
        <w:jc w:val="both"/>
        <w:rPr>
          <w:rFonts w:ascii="Calibri" w:eastAsia="Times New Roman" w:hAnsi="Calibri" w:cs="Arial"/>
          <w:sz w:val="20"/>
          <w:szCs w:val="20"/>
        </w:rPr>
      </w:pPr>
      <w:r w:rsidRPr="00E46DF0">
        <w:rPr>
          <w:rFonts w:ascii="Calibri" w:eastAsia="Times New Roman" w:hAnsi="Calibri" w:cs="Arial"/>
          <w:sz w:val="20"/>
          <w:szCs w:val="20"/>
        </w:rPr>
        <w:t xml:space="preserve"> </w:t>
      </w:r>
      <w:r w:rsidR="005F42E1" w:rsidRPr="00E46DF0">
        <w:rPr>
          <w:rFonts w:ascii="Calibri" w:eastAsia="Times New Roman" w:hAnsi="Calibri" w:cs="Arial"/>
          <w:sz w:val="20"/>
          <w:szCs w:val="20"/>
        </w:rPr>
        <w:t xml:space="preserve">Si se viaja </w:t>
      </w:r>
      <w:r w:rsidR="0093498F" w:rsidRPr="00E46DF0">
        <w:rPr>
          <w:rFonts w:ascii="Calibri" w:eastAsia="Times New Roman" w:hAnsi="Calibri" w:cs="Arial"/>
          <w:sz w:val="20"/>
          <w:szCs w:val="20"/>
        </w:rPr>
        <w:t>a</w:t>
      </w:r>
      <w:r w:rsidR="00587B73" w:rsidRPr="00E46DF0">
        <w:rPr>
          <w:rFonts w:ascii="Calibri" w:eastAsia="Times New Roman" w:hAnsi="Calibri" w:cs="Arial"/>
          <w:sz w:val="20"/>
          <w:szCs w:val="20"/>
        </w:rPr>
        <w:t xml:space="preserve"> Bahía Solano</w:t>
      </w:r>
      <w:r w:rsidR="0093498F" w:rsidRPr="00E46DF0">
        <w:rPr>
          <w:rFonts w:ascii="Calibri" w:eastAsia="Times New Roman" w:hAnsi="Calibri" w:cs="Arial"/>
          <w:sz w:val="20"/>
          <w:szCs w:val="20"/>
        </w:rPr>
        <w:t xml:space="preserve"> </w:t>
      </w:r>
      <w:r w:rsidR="005F42E1" w:rsidRPr="00E46DF0">
        <w:rPr>
          <w:rFonts w:ascii="Calibri" w:eastAsia="Times New Roman" w:hAnsi="Calibri" w:cs="Arial"/>
          <w:sz w:val="20"/>
          <w:szCs w:val="20"/>
        </w:rPr>
        <w:t xml:space="preserve">en septiembre o en </w:t>
      </w:r>
      <w:r w:rsidR="00585311" w:rsidRPr="00E46DF0">
        <w:rPr>
          <w:rFonts w:ascii="Calibri" w:eastAsia="Times New Roman" w:hAnsi="Calibri" w:cs="Arial"/>
          <w:sz w:val="20"/>
          <w:szCs w:val="20"/>
        </w:rPr>
        <w:t>octubre se podrá solicitar</w:t>
      </w:r>
      <w:r w:rsidR="005F42E1" w:rsidRPr="00E46DF0">
        <w:rPr>
          <w:rFonts w:ascii="Calibri" w:eastAsia="Times New Roman" w:hAnsi="Calibri" w:cs="Arial"/>
          <w:sz w:val="20"/>
          <w:szCs w:val="20"/>
        </w:rPr>
        <w:t xml:space="preserve"> tour opcional de </w:t>
      </w:r>
      <w:r w:rsidR="003B133B" w:rsidRPr="00E46DF0">
        <w:rPr>
          <w:rFonts w:ascii="Calibri" w:eastAsia="Times New Roman" w:hAnsi="Calibri" w:cs="Arial"/>
          <w:sz w:val="20"/>
          <w:szCs w:val="20"/>
        </w:rPr>
        <w:t>l</w:t>
      </w:r>
      <w:r w:rsidR="005F42E1" w:rsidRPr="00E46DF0">
        <w:rPr>
          <w:rFonts w:ascii="Calibri" w:eastAsia="Times New Roman" w:hAnsi="Calibri" w:cs="Arial"/>
          <w:sz w:val="20"/>
          <w:szCs w:val="20"/>
        </w:rPr>
        <w:t>ib</w:t>
      </w:r>
      <w:r w:rsidR="00090AB0" w:rsidRPr="00E46DF0">
        <w:rPr>
          <w:rFonts w:ascii="Calibri" w:eastAsia="Times New Roman" w:hAnsi="Calibri" w:cs="Arial"/>
          <w:sz w:val="20"/>
          <w:szCs w:val="20"/>
        </w:rPr>
        <w:t>e</w:t>
      </w:r>
      <w:r w:rsidR="005F42E1" w:rsidRPr="00E46DF0">
        <w:rPr>
          <w:rFonts w:ascii="Calibri" w:eastAsia="Times New Roman" w:hAnsi="Calibri" w:cs="Arial"/>
          <w:sz w:val="20"/>
          <w:szCs w:val="20"/>
        </w:rPr>
        <w:t xml:space="preserve">ración de Tortugas con costo adicional pago en destino. </w:t>
      </w:r>
    </w:p>
    <w:p w14:paraId="1504659B" w14:textId="3F94B9CA" w:rsidR="00BA03B8" w:rsidRPr="007E57A0" w:rsidRDefault="00E800FB" w:rsidP="007E57A0">
      <w:pPr>
        <w:spacing w:line="200" w:lineRule="exact"/>
        <w:jc w:val="right"/>
        <w:rPr>
          <w:rFonts w:ascii="Calibri" w:hAnsi="Calibri"/>
          <w:b/>
          <w:noProof/>
          <w:lang w:val="es-ES"/>
        </w:rPr>
      </w:pPr>
      <w:r w:rsidRPr="00E46DF0">
        <w:rPr>
          <w:rFonts w:ascii="Calibri" w:hAnsi="Calibri"/>
          <w:b/>
          <w:noProof/>
          <w:color w:val="FFFFFF" w:themeColor="background1"/>
          <w:sz w:val="26"/>
          <w:szCs w:val="26"/>
          <w:lang w:val="es-ES_tradnl" w:eastAsia="es-ES_tradnl"/>
        </w:rPr>
        <w:drawing>
          <wp:anchor distT="0" distB="0" distL="114300" distR="114300" simplePos="0" relativeHeight="251709440" behindDoc="0" locked="0" layoutInCell="1" allowOverlap="1" wp14:anchorId="46F122F2" wp14:editId="712D2C40">
            <wp:simplePos x="0" y="0"/>
            <wp:positionH relativeFrom="margin">
              <wp:posOffset>270950</wp:posOffset>
            </wp:positionH>
            <wp:positionV relativeFrom="paragraph">
              <wp:posOffset>203640</wp:posOffset>
            </wp:positionV>
            <wp:extent cx="5104562" cy="925844"/>
            <wp:effectExtent l="0" t="0" r="1270" b="762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7" cstate="email">
                      <a:extLst>
                        <a:ext uri="{28A0092B-C50C-407E-A947-70E740481C1C}">
                          <a14:useLocalDpi xmlns:a14="http://schemas.microsoft.com/office/drawing/2010/main"/>
                        </a:ext>
                      </a:extLst>
                    </a:blip>
                    <a:stretch>
                      <a:fillRect/>
                    </a:stretch>
                  </pic:blipFill>
                  <pic:spPr>
                    <a:xfrm>
                      <a:off x="0" y="0"/>
                      <a:ext cx="5104562" cy="925844"/>
                    </a:xfrm>
                    <a:prstGeom prst="rect">
                      <a:avLst/>
                    </a:prstGeom>
                  </pic:spPr>
                </pic:pic>
              </a:graphicData>
            </a:graphic>
            <wp14:sizeRelH relativeFrom="margin">
              <wp14:pctWidth>0</wp14:pctWidth>
            </wp14:sizeRelH>
            <wp14:sizeRelV relativeFrom="margin">
              <wp14:pctHeight>0</wp14:pctHeight>
            </wp14:sizeRelV>
          </wp:anchor>
        </w:drawing>
      </w:r>
      <w:r w:rsidR="007E57A0" w:rsidRPr="00E46DF0">
        <w:rPr>
          <w:rFonts w:ascii="Calibri" w:hAnsi="Calibri"/>
          <w:b/>
          <w:noProof/>
          <w:color w:val="002060"/>
          <w:lang w:val="es-ES"/>
        </w:rPr>
        <w:t xml:space="preserve">ACT: </w:t>
      </w:r>
      <w:r w:rsidR="00854BA8" w:rsidRPr="00E46DF0">
        <w:rPr>
          <w:rFonts w:ascii="Calibri" w:hAnsi="Calibri"/>
          <w:b/>
          <w:noProof/>
          <w:color w:val="002060"/>
          <w:lang w:val="es-ES"/>
        </w:rPr>
        <w:t>01</w:t>
      </w:r>
      <w:r w:rsidR="007E57A0" w:rsidRPr="00E46DF0">
        <w:rPr>
          <w:rFonts w:ascii="Calibri" w:hAnsi="Calibri"/>
          <w:b/>
          <w:noProof/>
          <w:color w:val="002060"/>
          <w:lang w:val="es-ES"/>
        </w:rPr>
        <w:t xml:space="preserve"> </w:t>
      </w:r>
      <w:r w:rsidR="00854BA8" w:rsidRPr="00E46DF0">
        <w:rPr>
          <w:rFonts w:ascii="Calibri" w:hAnsi="Calibri"/>
          <w:b/>
          <w:noProof/>
          <w:color w:val="002060"/>
          <w:lang w:val="es-ES"/>
        </w:rPr>
        <w:t xml:space="preserve">MARZO DE </w:t>
      </w:r>
      <w:r w:rsidR="007E57A0" w:rsidRPr="00E46DF0">
        <w:rPr>
          <w:rFonts w:ascii="Calibri" w:hAnsi="Calibri"/>
          <w:b/>
          <w:noProof/>
          <w:color w:val="002060"/>
          <w:lang w:val="es-ES"/>
        </w:rPr>
        <w:t>2018</w:t>
      </w:r>
    </w:p>
    <w:p w14:paraId="5DD71523" w14:textId="1DA8E1C1" w:rsidR="00470F65" w:rsidRPr="00F83B93" w:rsidRDefault="00470F65" w:rsidP="0024400C">
      <w:pPr>
        <w:rPr>
          <w:rFonts w:ascii="Calibri" w:hAnsi="Calibri"/>
          <w:b/>
          <w:color w:val="FFFFFF" w:themeColor="background1"/>
          <w:sz w:val="26"/>
          <w:szCs w:val="26"/>
          <w:lang w:val="es-ES"/>
        </w:rPr>
      </w:pPr>
    </w:p>
    <w:sectPr w:rsidR="00470F65" w:rsidRPr="00F83B93" w:rsidSect="005B2DF0">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8A5CF" w14:textId="77777777" w:rsidR="00941D98" w:rsidRDefault="00941D98" w:rsidP="00E0243F">
      <w:pPr>
        <w:spacing w:after="0" w:line="240" w:lineRule="auto"/>
      </w:pPr>
      <w:r>
        <w:separator/>
      </w:r>
    </w:p>
  </w:endnote>
  <w:endnote w:type="continuationSeparator" w:id="0">
    <w:p w14:paraId="7C96799D" w14:textId="77777777" w:rsidR="00941D98" w:rsidRDefault="00941D98"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0012" w14:textId="77777777" w:rsidR="00941D98" w:rsidRDefault="00941D98" w:rsidP="00E0243F">
      <w:pPr>
        <w:spacing w:after="0" w:line="240" w:lineRule="auto"/>
      </w:pPr>
      <w:r>
        <w:separator/>
      </w:r>
    </w:p>
  </w:footnote>
  <w:footnote w:type="continuationSeparator" w:id="0">
    <w:p w14:paraId="1345C5CD" w14:textId="77777777" w:rsidR="00941D98" w:rsidRDefault="00941D98"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11B7E127" w:rsidR="00E0243F" w:rsidRDefault="00122E57">
    <w:pPr>
      <w:pStyle w:val="Encabezado"/>
    </w:pPr>
    <w:r>
      <w:rPr>
        <w:noProof/>
        <w:lang w:val="es-ES_tradnl" w:eastAsia="es-ES_tradnl"/>
      </w:rPr>
      <mc:AlternateContent>
        <mc:Choice Requires="wps">
          <w:drawing>
            <wp:anchor distT="0" distB="0" distL="114300" distR="114300" simplePos="0" relativeHeight="251659264" behindDoc="1" locked="0" layoutInCell="0" allowOverlap="1" wp14:anchorId="53D6864F" wp14:editId="1FF83FE4">
              <wp:simplePos x="0" y="0"/>
              <wp:positionH relativeFrom="margin">
                <wp:align>center</wp:align>
              </wp:positionH>
              <wp:positionV relativeFrom="margin">
                <wp:align>center</wp:align>
              </wp:positionV>
              <wp:extent cx="7772400" cy="10058400"/>
              <wp:effectExtent l="0" t="0" r="0" b="0"/>
              <wp:wrapNone/>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5CE38" id="Rectángulo 10"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jMWQ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&#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BjMCjMWQIAAJs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5B764DEB" w:rsidR="00E0243F" w:rsidRDefault="00122E57">
    <w:pPr>
      <w:pStyle w:val="Encabezado"/>
    </w:pPr>
    <w:r>
      <w:rPr>
        <w:noProof/>
        <w:lang w:val="es-ES_tradnl" w:eastAsia="es-ES_tradnl"/>
      </w:rPr>
      <mc:AlternateContent>
        <mc:Choice Requires="wps">
          <w:drawing>
            <wp:anchor distT="0" distB="0" distL="114300" distR="114300" simplePos="0" relativeHeight="251660288" behindDoc="1" locked="0" layoutInCell="0" allowOverlap="1" wp14:anchorId="67EB5552" wp14:editId="557DF03E">
              <wp:simplePos x="0" y="0"/>
              <wp:positionH relativeFrom="margin">
                <wp:align>center</wp:align>
              </wp:positionH>
              <wp:positionV relativeFrom="margin">
                <wp:align>center</wp:align>
              </wp:positionV>
              <wp:extent cx="7772400" cy="10058400"/>
              <wp:effectExtent l="0" t="0" r="0" b="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A4DF0" id="Rectángulo 8"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ZfWQIAAJk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&#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Dd38ZfWQIAAJk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2DEB3B5D"/>
    <w:multiLevelType w:val="hybridMultilevel"/>
    <w:tmpl w:val="540E1B7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EF3041F"/>
    <w:multiLevelType w:val="hybridMultilevel"/>
    <w:tmpl w:val="532AD27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6"/>
  </w:num>
  <w:num w:numId="12">
    <w:abstractNumId w:val="14"/>
  </w:num>
  <w:num w:numId="13">
    <w:abstractNumId w:val="13"/>
  </w:num>
  <w:num w:numId="14">
    <w:abstractNumId w:val="12"/>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0AF5"/>
    <w:rsid w:val="0000499A"/>
    <w:rsid w:val="00016DFA"/>
    <w:rsid w:val="0002668E"/>
    <w:rsid w:val="0003560A"/>
    <w:rsid w:val="00037BDD"/>
    <w:rsid w:val="000445E8"/>
    <w:rsid w:val="00045E34"/>
    <w:rsid w:val="0004755C"/>
    <w:rsid w:val="00052349"/>
    <w:rsid w:val="00053F64"/>
    <w:rsid w:val="000577A6"/>
    <w:rsid w:val="000625C1"/>
    <w:rsid w:val="000640A8"/>
    <w:rsid w:val="00073E39"/>
    <w:rsid w:val="00073E7C"/>
    <w:rsid w:val="00077084"/>
    <w:rsid w:val="00085A3E"/>
    <w:rsid w:val="00090AB0"/>
    <w:rsid w:val="000911BD"/>
    <w:rsid w:val="000A1E4C"/>
    <w:rsid w:val="000A6A09"/>
    <w:rsid w:val="000B24A7"/>
    <w:rsid w:val="000B2B7F"/>
    <w:rsid w:val="000B7FD6"/>
    <w:rsid w:val="000C2001"/>
    <w:rsid w:val="000C7405"/>
    <w:rsid w:val="000C7CFD"/>
    <w:rsid w:val="000D0394"/>
    <w:rsid w:val="000D04FF"/>
    <w:rsid w:val="000D1700"/>
    <w:rsid w:val="000E0C19"/>
    <w:rsid w:val="000E2C83"/>
    <w:rsid w:val="000E7CA5"/>
    <w:rsid w:val="000F0613"/>
    <w:rsid w:val="000F3CBD"/>
    <w:rsid w:val="0010051B"/>
    <w:rsid w:val="00103DBC"/>
    <w:rsid w:val="00106C7C"/>
    <w:rsid w:val="0011711D"/>
    <w:rsid w:val="0012090B"/>
    <w:rsid w:val="00122E57"/>
    <w:rsid w:val="001255C1"/>
    <w:rsid w:val="00130F54"/>
    <w:rsid w:val="00133475"/>
    <w:rsid w:val="001343A9"/>
    <w:rsid w:val="001376ED"/>
    <w:rsid w:val="00151610"/>
    <w:rsid w:val="00154CB2"/>
    <w:rsid w:val="00161132"/>
    <w:rsid w:val="00172A5D"/>
    <w:rsid w:val="00173CB0"/>
    <w:rsid w:val="0017636E"/>
    <w:rsid w:val="00176F2C"/>
    <w:rsid w:val="001835F8"/>
    <w:rsid w:val="00184C9E"/>
    <w:rsid w:val="00186AE5"/>
    <w:rsid w:val="00187734"/>
    <w:rsid w:val="00192325"/>
    <w:rsid w:val="001932DA"/>
    <w:rsid w:val="00195727"/>
    <w:rsid w:val="00196BD2"/>
    <w:rsid w:val="00196E82"/>
    <w:rsid w:val="001C7202"/>
    <w:rsid w:val="001D07EE"/>
    <w:rsid w:val="001D7177"/>
    <w:rsid w:val="001D7AAA"/>
    <w:rsid w:val="001E030E"/>
    <w:rsid w:val="001E054C"/>
    <w:rsid w:val="001E0E40"/>
    <w:rsid w:val="001E1290"/>
    <w:rsid w:val="001E283C"/>
    <w:rsid w:val="001E4841"/>
    <w:rsid w:val="001E5E2A"/>
    <w:rsid w:val="001E7DC6"/>
    <w:rsid w:val="001F7035"/>
    <w:rsid w:val="00206734"/>
    <w:rsid w:val="0020679F"/>
    <w:rsid w:val="0021115C"/>
    <w:rsid w:val="00213A6D"/>
    <w:rsid w:val="00214B72"/>
    <w:rsid w:val="002221F9"/>
    <w:rsid w:val="00226305"/>
    <w:rsid w:val="00226A32"/>
    <w:rsid w:val="00227779"/>
    <w:rsid w:val="00235906"/>
    <w:rsid w:val="0024140C"/>
    <w:rsid w:val="0024400C"/>
    <w:rsid w:val="00245381"/>
    <w:rsid w:val="00252CAA"/>
    <w:rsid w:val="00263C58"/>
    <w:rsid w:val="00267529"/>
    <w:rsid w:val="0027327A"/>
    <w:rsid w:val="00275A4B"/>
    <w:rsid w:val="00276DE8"/>
    <w:rsid w:val="0028297A"/>
    <w:rsid w:val="00283ED8"/>
    <w:rsid w:val="00292CC4"/>
    <w:rsid w:val="002A0205"/>
    <w:rsid w:val="002A2FEA"/>
    <w:rsid w:val="002A61C1"/>
    <w:rsid w:val="002B7F39"/>
    <w:rsid w:val="002C0BA7"/>
    <w:rsid w:val="002C1AB8"/>
    <w:rsid w:val="002C7278"/>
    <w:rsid w:val="002E190C"/>
    <w:rsid w:val="002E1C38"/>
    <w:rsid w:val="002F09CF"/>
    <w:rsid w:val="00306E5E"/>
    <w:rsid w:val="0031033F"/>
    <w:rsid w:val="003146AD"/>
    <w:rsid w:val="00314F61"/>
    <w:rsid w:val="003159D9"/>
    <w:rsid w:val="00316852"/>
    <w:rsid w:val="003229E8"/>
    <w:rsid w:val="00330504"/>
    <w:rsid w:val="003322E6"/>
    <w:rsid w:val="003325DD"/>
    <w:rsid w:val="0033569C"/>
    <w:rsid w:val="0033668D"/>
    <w:rsid w:val="0034581B"/>
    <w:rsid w:val="00353B96"/>
    <w:rsid w:val="00354C6A"/>
    <w:rsid w:val="003607DD"/>
    <w:rsid w:val="003630F8"/>
    <w:rsid w:val="003666BB"/>
    <w:rsid w:val="003712A5"/>
    <w:rsid w:val="00380CD8"/>
    <w:rsid w:val="00383965"/>
    <w:rsid w:val="003900D1"/>
    <w:rsid w:val="003A4091"/>
    <w:rsid w:val="003B0BD8"/>
    <w:rsid w:val="003B133B"/>
    <w:rsid w:val="003B1F50"/>
    <w:rsid w:val="003B62EB"/>
    <w:rsid w:val="003B7AA5"/>
    <w:rsid w:val="003C22BF"/>
    <w:rsid w:val="003C3442"/>
    <w:rsid w:val="003D498C"/>
    <w:rsid w:val="003E6ED8"/>
    <w:rsid w:val="003F1822"/>
    <w:rsid w:val="003F1CDB"/>
    <w:rsid w:val="003F3AA5"/>
    <w:rsid w:val="003F7393"/>
    <w:rsid w:val="003F7C02"/>
    <w:rsid w:val="00400723"/>
    <w:rsid w:val="004008C8"/>
    <w:rsid w:val="00400B08"/>
    <w:rsid w:val="004110BC"/>
    <w:rsid w:val="00414259"/>
    <w:rsid w:val="004164AF"/>
    <w:rsid w:val="00421FFF"/>
    <w:rsid w:val="004255F9"/>
    <w:rsid w:val="00427482"/>
    <w:rsid w:val="00430E7E"/>
    <w:rsid w:val="00432A8B"/>
    <w:rsid w:val="004422DC"/>
    <w:rsid w:val="00450C3F"/>
    <w:rsid w:val="0045168F"/>
    <w:rsid w:val="00461901"/>
    <w:rsid w:val="004628DC"/>
    <w:rsid w:val="00464393"/>
    <w:rsid w:val="00466DF6"/>
    <w:rsid w:val="00467F9C"/>
    <w:rsid w:val="00470F65"/>
    <w:rsid w:val="00474F44"/>
    <w:rsid w:val="00475E3F"/>
    <w:rsid w:val="004777F9"/>
    <w:rsid w:val="00477A80"/>
    <w:rsid w:val="00477A8B"/>
    <w:rsid w:val="004801DF"/>
    <w:rsid w:val="00481CE8"/>
    <w:rsid w:val="00487C50"/>
    <w:rsid w:val="0049070F"/>
    <w:rsid w:val="00491A5A"/>
    <w:rsid w:val="00497602"/>
    <w:rsid w:val="004B23B7"/>
    <w:rsid w:val="004B37F0"/>
    <w:rsid w:val="004C1D90"/>
    <w:rsid w:val="004E1D1E"/>
    <w:rsid w:val="004E55B7"/>
    <w:rsid w:val="004F38BA"/>
    <w:rsid w:val="00501CD2"/>
    <w:rsid w:val="00504131"/>
    <w:rsid w:val="005139D9"/>
    <w:rsid w:val="00524E43"/>
    <w:rsid w:val="005317AF"/>
    <w:rsid w:val="00535865"/>
    <w:rsid w:val="005461D1"/>
    <w:rsid w:val="005508F1"/>
    <w:rsid w:val="0055431E"/>
    <w:rsid w:val="00565366"/>
    <w:rsid w:val="005762FA"/>
    <w:rsid w:val="0058113E"/>
    <w:rsid w:val="00585311"/>
    <w:rsid w:val="00587B73"/>
    <w:rsid w:val="005A1911"/>
    <w:rsid w:val="005A3C8B"/>
    <w:rsid w:val="005A5FB5"/>
    <w:rsid w:val="005B2DF0"/>
    <w:rsid w:val="005B2E81"/>
    <w:rsid w:val="005B4FA9"/>
    <w:rsid w:val="005B5B6B"/>
    <w:rsid w:val="005C603D"/>
    <w:rsid w:val="005D1733"/>
    <w:rsid w:val="005D7A79"/>
    <w:rsid w:val="005E16FF"/>
    <w:rsid w:val="005E2AE1"/>
    <w:rsid w:val="005E4C8C"/>
    <w:rsid w:val="005F42E1"/>
    <w:rsid w:val="0060472A"/>
    <w:rsid w:val="00614716"/>
    <w:rsid w:val="00624749"/>
    <w:rsid w:val="00627F6B"/>
    <w:rsid w:val="00633CB6"/>
    <w:rsid w:val="0063547A"/>
    <w:rsid w:val="00637B90"/>
    <w:rsid w:val="00637C84"/>
    <w:rsid w:val="006403EC"/>
    <w:rsid w:val="00645645"/>
    <w:rsid w:val="00656CA8"/>
    <w:rsid w:val="006663E0"/>
    <w:rsid w:val="00673B0D"/>
    <w:rsid w:val="00674EC0"/>
    <w:rsid w:val="00681C53"/>
    <w:rsid w:val="00685FF2"/>
    <w:rsid w:val="00691225"/>
    <w:rsid w:val="00693762"/>
    <w:rsid w:val="0069391C"/>
    <w:rsid w:val="006A67C4"/>
    <w:rsid w:val="006A69C1"/>
    <w:rsid w:val="006C09B4"/>
    <w:rsid w:val="006C1BFA"/>
    <w:rsid w:val="006C2582"/>
    <w:rsid w:val="006C4A13"/>
    <w:rsid w:val="006C6FCA"/>
    <w:rsid w:val="006C7086"/>
    <w:rsid w:val="006C791E"/>
    <w:rsid w:val="006D1571"/>
    <w:rsid w:val="006D4BB3"/>
    <w:rsid w:val="006E2103"/>
    <w:rsid w:val="006F4A7E"/>
    <w:rsid w:val="006F5482"/>
    <w:rsid w:val="00711986"/>
    <w:rsid w:val="00716296"/>
    <w:rsid w:val="00730FD5"/>
    <w:rsid w:val="00732345"/>
    <w:rsid w:val="007329AB"/>
    <w:rsid w:val="00733143"/>
    <w:rsid w:val="00740863"/>
    <w:rsid w:val="00742E2F"/>
    <w:rsid w:val="0074331A"/>
    <w:rsid w:val="00746654"/>
    <w:rsid w:val="007616F3"/>
    <w:rsid w:val="007737ED"/>
    <w:rsid w:val="00775339"/>
    <w:rsid w:val="00783B4F"/>
    <w:rsid w:val="00791EB8"/>
    <w:rsid w:val="00793E7B"/>
    <w:rsid w:val="007958A0"/>
    <w:rsid w:val="00796E07"/>
    <w:rsid w:val="0079704E"/>
    <w:rsid w:val="007A2717"/>
    <w:rsid w:val="007B274F"/>
    <w:rsid w:val="007B422F"/>
    <w:rsid w:val="007B4B9D"/>
    <w:rsid w:val="007C3263"/>
    <w:rsid w:val="007C4127"/>
    <w:rsid w:val="007C446E"/>
    <w:rsid w:val="007C6DF6"/>
    <w:rsid w:val="007D26D0"/>
    <w:rsid w:val="007E1306"/>
    <w:rsid w:val="007E21EC"/>
    <w:rsid w:val="007E3FE3"/>
    <w:rsid w:val="007E4421"/>
    <w:rsid w:val="007E5505"/>
    <w:rsid w:val="007E57A0"/>
    <w:rsid w:val="007F1665"/>
    <w:rsid w:val="008019C5"/>
    <w:rsid w:val="00805A81"/>
    <w:rsid w:val="0082243E"/>
    <w:rsid w:val="00826E57"/>
    <w:rsid w:val="00840E16"/>
    <w:rsid w:val="00845AC5"/>
    <w:rsid w:val="008527FF"/>
    <w:rsid w:val="00853949"/>
    <w:rsid w:val="00854BA8"/>
    <w:rsid w:val="00864A4C"/>
    <w:rsid w:val="00866907"/>
    <w:rsid w:val="008759FA"/>
    <w:rsid w:val="008827CE"/>
    <w:rsid w:val="00886325"/>
    <w:rsid w:val="0088702D"/>
    <w:rsid w:val="008A1792"/>
    <w:rsid w:val="008A3516"/>
    <w:rsid w:val="008A3A8C"/>
    <w:rsid w:val="008B3DF9"/>
    <w:rsid w:val="008B7DA2"/>
    <w:rsid w:val="008C734F"/>
    <w:rsid w:val="008D792D"/>
    <w:rsid w:val="008D79ED"/>
    <w:rsid w:val="008E059A"/>
    <w:rsid w:val="008E29E0"/>
    <w:rsid w:val="008E50D6"/>
    <w:rsid w:val="008E6979"/>
    <w:rsid w:val="008F6FFF"/>
    <w:rsid w:val="008F79FA"/>
    <w:rsid w:val="00902041"/>
    <w:rsid w:val="009045DD"/>
    <w:rsid w:val="00910141"/>
    <w:rsid w:val="009162B2"/>
    <w:rsid w:val="00916441"/>
    <w:rsid w:val="009174AC"/>
    <w:rsid w:val="00917BD3"/>
    <w:rsid w:val="0092264B"/>
    <w:rsid w:val="0092310E"/>
    <w:rsid w:val="00927CFD"/>
    <w:rsid w:val="00933144"/>
    <w:rsid w:val="009342C4"/>
    <w:rsid w:val="0093498F"/>
    <w:rsid w:val="009376B5"/>
    <w:rsid w:val="00941D98"/>
    <w:rsid w:val="00952695"/>
    <w:rsid w:val="009547FE"/>
    <w:rsid w:val="0095704B"/>
    <w:rsid w:val="00963842"/>
    <w:rsid w:val="00966097"/>
    <w:rsid w:val="009729B1"/>
    <w:rsid w:val="009777A1"/>
    <w:rsid w:val="0098036E"/>
    <w:rsid w:val="00981C70"/>
    <w:rsid w:val="009853DC"/>
    <w:rsid w:val="00985B1F"/>
    <w:rsid w:val="00995569"/>
    <w:rsid w:val="009A0FA8"/>
    <w:rsid w:val="009A12A9"/>
    <w:rsid w:val="009A2688"/>
    <w:rsid w:val="009A50E5"/>
    <w:rsid w:val="009A63A6"/>
    <w:rsid w:val="009B0010"/>
    <w:rsid w:val="009B06C4"/>
    <w:rsid w:val="009B09F5"/>
    <w:rsid w:val="009C1B79"/>
    <w:rsid w:val="009C6BC5"/>
    <w:rsid w:val="009C7897"/>
    <w:rsid w:val="009D0F03"/>
    <w:rsid w:val="009E3609"/>
    <w:rsid w:val="00A021AD"/>
    <w:rsid w:val="00A0276F"/>
    <w:rsid w:val="00A07318"/>
    <w:rsid w:val="00A108D4"/>
    <w:rsid w:val="00A13C0E"/>
    <w:rsid w:val="00A30A31"/>
    <w:rsid w:val="00A3610B"/>
    <w:rsid w:val="00A41A1C"/>
    <w:rsid w:val="00A4290E"/>
    <w:rsid w:val="00A52373"/>
    <w:rsid w:val="00A64679"/>
    <w:rsid w:val="00A64F09"/>
    <w:rsid w:val="00A67492"/>
    <w:rsid w:val="00A751CC"/>
    <w:rsid w:val="00A82BAC"/>
    <w:rsid w:val="00A857A0"/>
    <w:rsid w:val="00A85F6E"/>
    <w:rsid w:val="00A869CC"/>
    <w:rsid w:val="00A9006A"/>
    <w:rsid w:val="00A90C98"/>
    <w:rsid w:val="00A943FC"/>
    <w:rsid w:val="00A95BFF"/>
    <w:rsid w:val="00AA4708"/>
    <w:rsid w:val="00AB2151"/>
    <w:rsid w:val="00AC062C"/>
    <w:rsid w:val="00AC4866"/>
    <w:rsid w:val="00AC7453"/>
    <w:rsid w:val="00AD082E"/>
    <w:rsid w:val="00AD09ED"/>
    <w:rsid w:val="00AD3676"/>
    <w:rsid w:val="00AE7FDE"/>
    <w:rsid w:val="00AF2B48"/>
    <w:rsid w:val="00AF33C2"/>
    <w:rsid w:val="00B03238"/>
    <w:rsid w:val="00B06E5D"/>
    <w:rsid w:val="00B119D6"/>
    <w:rsid w:val="00B11EC1"/>
    <w:rsid w:val="00B13FC2"/>
    <w:rsid w:val="00B246A8"/>
    <w:rsid w:val="00B27C2F"/>
    <w:rsid w:val="00B33E93"/>
    <w:rsid w:val="00B3462B"/>
    <w:rsid w:val="00B372BB"/>
    <w:rsid w:val="00B40D3E"/>
    <w:rsid w:val="00B43EFF"/>
    <w:rsid w:val="00B4772D"/>
    <w:rsid w:val="00B56BA7"/>
    <w:rsid w:val="00B67081"/>
    <w:rsid w:val="00B671FD"/>
    <w:rsid w:val="00B72B96"/>
    <w:rsid w:val="00B7661E"/>
    <w:rsid w:val="00B949A9"/>
    <w:rsid w:val="00B96B52"/>
    <w:rsid w:val="00BA03B8"/>
    <w:rsid w:val="00BA3657"/>
    <w:rsid w:val="00BB48C6"/>
    <w:rsid w:val="00BC2F34"/>
    <w:rsid w:val="00BE192F"/>
    <w:rsid w:val="00BE45BE"/>
    <w:rsid w:val="00BF0D71"/>
    <w:rsid w:val="00BF1C03"/>
    <w:rsid w:val="00C017AA"/>
    <w:rsid w:val="00C04326"/>
    <w:rsid w:val="00C0597D"/>
    <w:rsid w:val="00C112A3"/>
    <w:rsid w:val="00C16353"/>
    <w:rsid w:val="00C30A07"/>
    <w:rsid w:val="00C415C1"/>
    <w:rsid w:val="00C42DCE"/>
    <w:rsid w:val="00C51D12"/>
    <w:rsid w:val="00C51FA2"/>
    <w:rsid w:val="00C543EE"/>
    <w:rsid w:val="00C67E4B"/>
    <w:rsid w:val="00C7145A"/>
    <w:rsid w:val="00C76366"/>
    <w:rsid w:val="00CA3DEB"/>
    <w:rsid w:val="00CA6521"/>
    <w:rsid w:val="00CA6B3A"/>
    <w:rsid w:val="00CB3577"/>
    <w:rsid w:val="00CC3A22"/>
    <w:rsid w:val="00CC7A3E"/>
    <w:rsid w:val="00CE755A"/>
    <w:rsid w:val="00CF5AC8"/>
    <w:rsid w:val="00CF7F85"/>
    <w:rsid w:val="00D11AE7"/>
    <w:rsid w:val="00D16429"/>
    <w:rsid w:val="00D33F94"/>
    <w:rsid w:val="00D376E7"/>
    <w:rsid w:val="00D4456B"/>
    <w:rsid w:val="00D47661"/>
    <w:rsid w:val="00D5318C"/>
    <w:rsid w:val="00D54CAC"/>
    <w:rsid w:val="00D6051B"/>
    <w:rsid w:val="00D655FF"/>
    <w:rsid w:val="00D70179"/>
    <w:rsid w:val="00D81148"/>
    <w:rsid w:val="00D845D0"/>
    <w:rsid w:val="00D8471D"/>
    <w:rsid w:val="00D92467"/>
    <w:rsid w:val="00D95A09"/>
    <w:rsid w:val="00D96A74"/>
    <w:rsid w:val="00DA0E37"/>
    <w:rsid w:val="00DC4C50"/>
    <w:rsid w:val="00DE17BB"/>
    <w:rsid w:val="00DF052A"/>
    <w:rsid w:val="00DF191C"/>
    <w:rsid w:val="00DF6E37"/>
    <w:rsid w:val="00E00837"/>
    <w:rsid w:val="00E0243F"/>
    <w:rsid w:val="00E13C8E"/>
    <w:rsid w:val="00E17B19"/>
    <w:rsid w:val="00E22656"/>
    <w:rsid w:val="00E25818"/>
    <w:rsid w:val="00E26C8F"/>
    <w:rsid w:val="00E317BB"/>
    <w:rsid w:val="00E3411F"/>
    <w:rsid w:val="00E3459B"/>
    <w:rsid w:val="00E361CE"/>
    <w:rsid w:val="00E459C5"/>
    <w:rsid w:val="00E46DF0"/>
    <w:rsid w:val="00E500DA"/>
    <w:rsid w:val="00E543A4"/>
    <w:rsid w:val="00E54464"/>
    <w:rsid w:val="00E55604"/>
    <w:rsid w:val="00E60835"/>
    <w:rsid w:val="00E635E6"/>
    <w:rsid w:val="00E74F9C"/>
    <w:rsid w:val="00E800FB"/>
    <w:rsid w:val="00E82955"/>
    <w:rsid w:val="00E8339E"/>
    <w:rsid w:val="00E979CF"/>
    <w:rsid w:val="00EA18E9"/>
    <w:rsid w:val="00EA5061"/>
    <w:rsid w:val="00EA7735"/>
    <w:rsid w:val="00EB35BC"/>
    <w:rsid w:val="00EB5686"/>
    <w:rsid w:val="00EB7795"/>
    <w:rsid w:val="00EC3ED6"/>
    <w:rsid w:val="00EC46AC"/>
    <w:rsid w:val="00EC493C"/>
    <w:rsid w:val="00EC5B4A"/>
    <w:rsid w:val="00ED6B17"/>
    <w:rsid w:val="00EE3846"/>
    <w:rsid w:val="00F03CA0"/>
    <w:rsid w:val="00F0560C"/>
    <w:rsid w:val="00F06F3E"/>
    <w:rsid w:val="00F17810"/>
    <w:rsid w:val="00F23A48"/>
    <w:rsid w:val="00F2442E"/>
    <w:rsid w:val="00F266ED"/>
    <w:rsid w:val="00F30A2C"/>
    <w:rsid w:val="00F4754F"/>
    <w:rsid w:val="00F57DA9"/>
    <w:rsid w:val="00F6712F"/>
    <w:rsid w:val="00F73772"/>
    <w:rsid w:val="00F77631"/>
    <w:rsid w:val="00F83B93"/>
    <w:rsid w:val="00F85943"/>
    <w:rsid w:val="00FA3039"/>
    <w:rsid w:val="00FB3198"/>
    <w:rsid w:val="00FB3424"/>
    <w:rsid w:val="00FB34EC"/>
    <w:rsid w:val="00FB4E27"/>
    <w:rsid w:val="00FC375A"/>
    <w:rsid w:val="00FD019F"/>
    <w:rsid w:val="00FD16B2"/>
    <w:rsid w:val="00FD3B48"/>
    <w:rsid w:val="00FE023B"/>
    <w:rsid w:val="00FE2613"/>
    <w:rsid w:val="00FE2DDD"/>
    <w:rsid w:val="00FE4119"/>
    <w:rsid w:val="00FF0366"/>
    <w:rsid w:val="00FF0D79"/>
    <w:rsid w:val="00FF41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paragraph" w:styleId="Ttulo6">
    <w:name w:val="heading 6"/>
    <w:basedOn w:val="Normal"/>
    <w:next w:val="Normal"/>
    <w:link w:val="Ttulo6Car"/>
    <w:uiPriority w:val="9"/>
    <w:qFormat/>
    <w:rsid w:val="006C1BFA"/>
    <w:pPr>
      <w:spacing w:before="240" w:after="60" w:line="240" w:lineRule="auto"/>
      <w:jc w:val="both"/>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character" w:customStyle="1" w:styleId="Ttulo6Car">
    <w:name w:val="Título 6 Car"/>
    <w:basedOn w:val="Fuentedeprrafopredeter"/>
    <w:link w:val="Ttulo6"/>
    <w:uiPriority w:val="9"/>
    <w:rsid w:val="006C1BFA"/>
    <w:rPr>
      <w:rFonts w:ascii="Calibri" w:eastAsia="Times New Roman" w:hAnsi="Calibri" w:cs="Times New Roman"/>
      <w:b/>
      <w:bCs/>
      <w:sz w:val="22"/>
      <w:szCs w:val="22"/>
      <w:lang w:val="es-ES" w:eastAsia="es-ES"/>
    </w:rPr>
  </w:style>
  <w:style w:type="character" w:styleId="Hipervnculo">
    <w:name w:val="Hyperlink"/>
    <w:basedOn w:val="Fuentedeprrafopredeter"/>
    <w:uiPriority w:val="99"/>
    <w:unhideWhenUsed/>
    <w:rsid w:val="00AA4708"/>
    <w:rPr>
      <w:color w:val="0563C1" w:themeColor="hyperlink"/>
      <w:u w:val="single"/>
    </w:rPr>
  </w:style>
  <w:style w:type="paragraph" w:styleId="NormalWeb">
    <w:name w:val="Normal (Web)"/>
    <w:basedOn w:val="Normal"/>
    <w:uiPriority w:val="99"/>
    <w:unhideWhenUsed/>
    <w:rsid w:val="00AA470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3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2CB0-6B2D-4945-9066-4D653236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1512</Words>
  <Characters>8317</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4</cp:revision>
  <dcterms:created xsi:type="dcterms:W3CDTF">2018-03-06T15:39:00Z</dcterms:created>
  <dcterms:modified xsi:type="dcterms:W3CDTF">2018-04-10T13:14:00Z</dcterms:modified>
</cp:coreProperties>
</file>