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69AA789" w:rsidR="0033569C" w:rsidRPr="007C6DF6" w:rsidRDefault="00BF2D78">
      <w:pPr>
        <w:rPr>
          <w:rFonts w:ascii="Calibri" w:hAnsi="Calibri"/>
        </w:rPr>
      </w:pPr>
      <w:r>
        <w:rPr>
          <w:rFonts w:ascii="Calibri" w:hAnsi="Calibri"/>
          <w:noProof/>
          <w:lang w:eastAsia="es-CO"/>
        </w:rPr>
        <w:drawing>
          <wp:anchor distT="0" distB="0" distL="114300" distR="114300" simplePos="0" relativeHeight="251716608" behindDoc="1" locked="0" layoutInCell="1" allowOverlap="1" wp14:anchorId="654698F3" wp14:editId="6BE7B13A">
            <wp:simplePos x="0" y="0"/>
            <wp:positionH relativeFrom="page">
              <wp:align>left</wp:align>
            </wp:positionH>
            <wp:positionV relativeFrom="paragraph">
              <wp:posOffset>-295910</wp:posOffset>
            </wp:positionV>
            <wp:extent cx="7801583" cy="10095803"/>
            <wp:effectExtent l="0" t="0" r="9525"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658-01-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01583" cy="10095803"/>
                    </a:xfrm>
                    <a:prstGeom prst="rect">
                      <a:avLst/>
                    </a:prstGeom>
                  </pic:spPr>
                </pic:pic>
              </a:graphicData>
            </a:graphic>
            <wp14:sizeRelH relativeFrom="page">
              <wp14:pctWidth>0</wp14:pctWidth>
            </wp14:sizeRelH>
            <wp14:sizeRelV relativeFrom="page">
              <wp14:pctHeight>0</wp14:pctHeight>
            </wp14:sizeRelV>
          </wp:anchor>
        </w:drawing>
      </w:r>
    </w:p>
    <w:p w14:paraId="6D10A2B6" w14:textId="27A52C21" w:rsidR="0033569C" w:rsidRPr="007C6DF6" w:rsidRDefault="00021C28">
      <w:pPr>
        <w:spacing w:after="0" w:line="240" w:lineRule="auto"/>
        <w:rPr>
          <w:rFonts w:ascii="Calibri" w:hAnsi="Calibri"/>
        </w:rPr>
      </w:pPr>
      <w:r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545FC9BE">
                <wp:simplePos x="0" y="0"/>
                <wp:positionH relativeFrom="page">
                  <wp:align>right</wp:align>
                </wp:positionH>
                <wp:positionV relativeFrom="paragraph">
                  <wp:posOffset>981075</wp:posOffset>
                </wp:positionV>
                <wp:extent cx="3257550"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57550"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4AB28FE4" w:rsidR="000F3CBD" w:rsidRPr="00021C28" w:rsidRDefault="0033569C" w:rsidP="00021C28">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021C28">
                              <w:rPr>
                                <w:rFonts w:ascii="Calibri" w:hAnsi="Calibri"/>
                                <w:b/>
                                <w:color w:val="00B0F0"/>
                                <w:sz w:val="32"/>
                                <w:szCs w:val="32"/>
                                <w:lang w:val="es-ES"/>
                              </w:rPr>
                              <w:br/>
                            </w:r>
                            <w:r w:rsidR="00D07FF4">
                              <w:rPr>
                                <w:rFonts w:ascii="Calibri" w:hAnsi="Calibri"/>
                                <w:b/>
                                <w:color w:val="FFFFFF" w:themeColor="background1"/>
                                <w:sz w:val="48"/>
                                <w:szCs w:val="48"/>
                                <w:lang w:val="es-ES"/>
                              </w:rPr>
                              <w:t xml:space="preserve">MEDELLÍN </w:t>
                            </w:r>
                            <w:r w:rsidR="00021C28">
                              <w:rPr>
                                <w:rFonts w:ascii="Calibri" w:hAnsi="Calibri"/>
                                <w:b/>
                                <w:color w:val="FFFFFF" w:themeColor="background1"/>
                                <w:sz w:val="48"/>
                                <w:szCs w:val="48"/>
                                <w:lang w:val="es-ES"/>
                              </w:rPr>
                              <w:br/>
                            </w:r>
                            <w:r w:rsidR="00D07FF4">
                              <w:rPr>
                                <w:rFonts w:ascii="Calibri" w:hAnsi="Calibri"/>
                                <w:b/>
                                <w:color w:val="FFFFFF" w:themeColor="background1"/>
                                <w:sz w:val="48"/>
                                <w:szCs w:val="48"/>
                                <w:lang w:val="es-ES"/>
                              </w:rPr>
                              <w:t xml:space="preserve">UN FESTIVAL DE LUZ </w:t>
                            </w:r>
                            <w:r w:rsidR="0084362F">
                              <w:rPr>
                                <w:rFonts w:ascii="Calibri" w:hAnsi="Calibri"/>
                                <w:b/>
                                <w:color w:val="FFFFFF" w:themeColor="background1"/>
                                <w:sz w:val="48"/>
                                <w:szCs w:val="48"/>
                                <w:lang w:val="es-ES"/>
                              </w:rPr>
                              <w:br/>
                            </w:r>
                            <w:r w:rsidR="00DC54F2">
                              <w:rPr>
                                <w:rFonts w:ascii="Calibri" w:hAnsi="Calibri"/>
                                <w:b/>
                                <w:color w:val="A7FFFF"/>
                                <w:sz w:val="23"/>
                                <w:szCs w:val="23"/>
                                <w:lang w:val="es-ES"/>
                              </w:rPr>
                              <w:t>14</w:t>
                            </w:r>
                            <w:bookmarkStart w:id="0" w:name="_GoBack"/>
                            <w:bookmarkEnd w:id="0"/>
                            <w:r w:rsidR="00294A09" w:rsidRPr="00021C28">
                              <w:rPr>
                                <w:rFonts w:ascii="Calibri" w:hAnsi="Calibri"/>
                                <w:b/>
                                <w:color w:val="A7FFFF"/>
                                <w:sz w:val="23"/>
                                <w:szCs w:val="23"/>
                                <w:lang w:val="es-ES"/>
                              </w:rPr>
                              <w:t xml:space="preserve"> </w:t>
                            </w:r>
                            <w:r w:rsidR="00021C28" w:rsidRPr="00021C28">
                              <w:rPr>
                                <w:rFonts w:ascii="Calibri" w:hAnsi="Calibri"/>
                                <w:b/>
                                <w:color w:val="A7FFFF"/>
                                <w:sz w:val="23"/>
                                <w:szCs w:val="23"/>
                                <w:lang w:val="es-ES"/>
                              </w:rPr>
                              <w:t xml:space="preserve">DE </w:t>
                            </w:r>
                            <w:r w:rsidR="00294A09" w:rsidRPr="00021C28">
                              <w:rPr>
                                <w:rFonts w:ascii="Calibri" w:hAnsi="Calibri"/>
                                <w:b/>
                                <w:color w:val="A7FFFF"/>
                                <w:sz w:val="23"/>
                                <w:szCs w:val="23"/>
                                <w:lang w:val="es-ES"/>
                              </w:rPr>
                              <w:t xml:space="preserve">DICIEMBRE </w:t>
                            </w:r>
                            <w:r w:rsidR="00021C28" w:rsidRPr="00021C28">
                              <w:rPr>
                                <w:rFonts w:ascii="Calibri" w:hAnsi="Calibri"/>
                                <w:b/>
                                <w:color w:val="A7FFFF"/>
                                <w:sz w:val="23"/>
                                <w:szCs w:val="23"/>
                                <w:lang w:val="es-ES"/>
                              </w:rPr>
                              <w:t xml:space="preserve">DE </w:t>
                            </w:r>
                            <w:r w:rsidR="00D07FF4" w:rsidRPr="00021C28">
                              <w:rPr>
                                <w:rFonts w:ascii="Calibri" w:hAnsi="Calibri"/>
                                <w:b/>
                                <w:color w:val="A7FFFF"/>
                                <w:sz w:val="23"/>
                                <w:szCs w:val="23"/>
                                <w:lang w:val="es-ES"/>
                              </w:rPr>
                              <w:t xml:space="preserve">2018 </w:t>
                            </w:r>
                            <w:r w:rsidR="00294A09" w:rsidRPr="00021C28">
                              <w:rPr>
                                <w:rFonts w:ascii="Calibri" w:hAnsi="Calibri"/>
                                <w:b/>
                                <w:color w:val="A7FFFF"/>
                                <w:sz w:val="23"/>
                                <w:szCs w:val="23"/>
                                <w:lang w:val="es-ES"/>
                              </w:rPr>
                              <w:t xml:space="preserve">AL 7 </w:t>
                            </w:r>
                            <w:r w:rsidR="00021C28" w:rsidRPr="00021C28">
                              <w:rPr>
                                <w:rFonts w:ascii="Calibri" w:hAnsi="Calibri"/>
                                <w:b/>
                                <w:color w:val="A7FFFF"/>
                                <w:sz w:val="23"/>
                                <w:szCs w:val="23"/>
                                <w:lang w:val="es-ES"/>
                              </w:rPr>
                              <w:t xml:space="preserve">DE </w:t>
                            </w:r>
                            <w:r w:rsidR="00294A09" w:rsidRPr="00021C28">
                              <w:rPr>
                                <w:rFonts w:ascii="Calibri" w:hAnsi="Calibri"/>
                                <w:b/>
                                <w:color w:val="A7FFFF"/>
                                <w:sz w:val="23"/>
                                <w:szCs w:val="23"/>
                                <w:lang w:val="es-ES"/>
                              </w:rPr>
                              <w:t>ENERO</w:t>
                            </w:r>
                            <w:r w:rsidR="00D07FF4" w:rsidRPr="00021C28">
                              <w:rPr>
                                <w:rFonts w:ascii="Calibri" w:hAnsi="Calibri"/>
                                <w:b/>
                                <w:color w:val="A7FFFF"/>
                                <w:sz w:val="23"/>
                                <w:szCs w:val="23"/>
                                <w:lang w:val="es-ES"/>
                              </w:rPr>
                              <w:t xml:space="preserve"> </w:t>
                            </w:r>
                            <w:r w:rsidR="00021C28" w:rsidRPr="00021C28">
                              <w:rPr>
                                <w:rFonts w:ascii="Calibri" w:hAnsi="Calibri"/>
                                <w:b/>
                                <w:color w:val="A7FFFF"/>
                                <w:sz w:val="23"/>
                                <w:szCs w:val="23"/>
                                <w:lang w:val="es-ES"/>
                              </w:rPr>
                              <w:t xml:space="preserve">DE </w:t>
                            </w:r>
                            <w:r w:rsidR="00D07FF4" w:rsidRPr="00021C28">
                              <w:rPr>
                                <w:rFonts w:ascii="Calibri" w:hAnsi="Calibri"/>
                                <w:b/>
                                <w:color w:val="A7FFFF"/>
                                <w:sz w:val="23"/>
                                <w:szCs w:val="23"/>
                                <w:lang w:val="es-ES"/>
                              </w:rPr>
                              <w:t>2019</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05.3pt;margin-top:77.25pt;width:256.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" filled="f" stroked="f">
                <v:textbox>
                  <w:txbxContent>
                    <w:p w14:paraId="754C2264" w14:textId="4AB28FE4" w:rsidR="000F3CBD" w:rsidRPr="00021C28" w:rsidRDefault="0033569C" w:rsidP="00021C28">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021C28">
                        <w:rPr>
                          <w:rFonts w:ascii="Calibri" w:hAnsi="Calibri"/>
                          <w:b/>
                          <w:color w:val="00B0F0"/>
                          <w:sz w:val="32"/>
                          <w:szCs w:val="32"/>
                          <w:lang w:val="es-ES"/>
                        </w:rPr>
                        <w:br/>
                      </w:r>
                      <w:r w:rsidR="00D07FF4">
                        <w:rPr>
                          <w:rFonts w:ascii="Calibri" w:hAnsi="Calibri"/>
                          <w:b/>
                          <w:color w:val="FFFFFF" w:themeColor="background1"/>
                          <w:sz w:val="48"/>
                          <w:szCs w:val="48"/>
                          <w:lang w:val="es-ES"/>
                        </w:rPr>
                        <w:t xml:space="preserve">MEDELLÍN </w:t>
                      </w:r>
                      <w:r w:rsidR="00021C28">
                        <w:rPr>
                          <w:rFonts w:ascii="Calibri" w:hAnsi="Calibri"/>
                          <w:b/>
                          <w:color w:val="FFFFFF" w:themeColor="background1"/>
                          <w:sz w:val="48"/>
                          <w:szCs w:val="48"/>
                          <w:lang w:val="es-ES"/>
                        </w:rPr>
                        <w:br/>
                      </w:r>
                      <w:r w:rsidR="00D07FF4">
                        <w:rPr>
                          <w:rFonts w:ascii="Calibri" w:hAnsi="Calibri"/>
                          <w:b/>
                          <w:color w:val="FFFFFF" w:themeColor="background1"/>
                          <w:sz w:val="48"/>
                          <w:szCs w:val="48"/>
                          <w:lang w:val="es-ES"/>
                        </w:rPr>
                        <w:t xml:space="preserve">UN FESTIVAL DE LUZ </w:t>
                      </w:r>
                      <w:r w:rsidR="0084362F">
                        <w:rPr>
                          <w:rFonts w:ascii="Calibri" w:hAnsi="Calibri"/>
                          <w:b/>
                          <w:color w:val="FFFFFF" w:themeColor="background1"/>
                          <w:sz w:val="48"/>
                          <w:szCs w:val="48"/>
                          <w:lang w:val="es-ES"/>
                        </w:rPr>
                        <w:br/>
                      </w:r>
                      <w:r w:rsidR="00DC54F2">
                        <w:rPr>
                          <w:rFonts w:ascii="Calibri" w:hAnsi="Calibri"/>
                          <w:b/>
                          <w:color w:val="A7FFFF"/>
                          <w:sz w:val="23"/>
                          <w:szCs w:val="23"/>
                          <w:lang w:val="es-ES"/>
                        </w:rPr>
                        <w:t>14</w:t>
                      </w:r>
                      <w:bookmarkStart w:id="1" w:name="_GoBack"/>
                      <w:bookmarkEnd w:id="1"/>
                      <w:r w:rsidR="00294A09" w:rsidRPr="00021C28">
                        <w:rPr>
                          <w:rFonts w:ascii="Calibri" w:hAnsi="Calibri"/>
                          <w:b/>
                          <w:color w:val="A7FFFF"/>
                          <w:sz w:val="23"/>
                          <w:szCs w:val="23"/>
                          <w:lang w:val="es-ES"/>
                        </w:rPr>
                        <w:t xml:space="preserve"> </w:t>
                      </w:r>
                      <w:r w:rsidR="00021C28" w:rsidRPr="00021C28">
                        <w:rPr>
                          <w:rFonts w:ascii="Calibri" w:hAnsi="Calibri"/>
                          <w:b/>
                          <w:color w:val="A7FFFF"/>
                          <w:sz w:val="23"/>
                          <w:szCs w:val="23"/>
                          <w:lang w:val="es-ES"/>
                        </w:rPr>
                        <w:t xml:space="preserve">DE </w:t>
                      </w:r>
                      <w:r w:rsidR="00294A09" w:rsidRPr="00021C28">
                        <w:rPr>
                          <w:rFonts w:ascii="Calibri" w:hAnsi="Calibri"/>
                          <w:b/>
                          <w:color w:val="A7FFFF"/>
                          <w:sz w:val="23"/>
                          <w:szCs w:val="23"/>
                          <w:lang w:val="es-ES"/>
                        </w:rPr>
                        <w:t xml:space="preserve">DICIEMBRE </w:t>
                      </w:r>
                      <w:r w:rsidR="00021C28" w:rsidRPr="00021C28">
                        <w:rPr>
                          <w:rFonts w:ascii="Calibri" w:hAnsi="Calibri"/>
                          <w:b/>
                          <w:color w:val="A7FFFF"/>
                          <w:sz w:val="23"/>
                          <w:szCs w:val="23"/>
                          <w:lang w:val="es-ES"/>
                        </w:rPr>
                        <w:t xml:space="preserve">DE </w:t>
                      </w:r>
                      <w:r w:rsidR="00D07FF4" w:rsidRPr="00021C28">
                        <w:rPr>
                          <w:rFonts w:ascii="Calibri" w:hAnsi="Calibri"/>
                          <w:b/>
                          <w:color w:val="A7FFFF"/>
                          <w:sz w:val="23"/>
                          <w:szCs w:val="23"/>
                          <w:lang w:val="es-ES"/>
                        </w:rPr>
                        <w:t xml:space="preserve">2018 </w:t>
                      </w:r>
                      <w:r w:rsidR="00294A09" w:rsidRPr="00021C28">
                        <w:rPr>
                          <w:rFonts w:ascii="Calibri" w:hAnsi="Calibri"/>
                          <w:b/>
                          <w:color w:val="A7FFFF"/>
                          <w:sz w:val="23"/>
                          <w:szCs w:val="23"/>
                          <w:lang w:val="es-ES"/>
                        </w:rPr>
                        <w:t xml:space="preserve">AL 7 </w:t>
                      </w:r>
                      <w:r w:rsidR="00021C28" w:rsidRPr="00021C28">
                        <w:rPr>
                          <w:rFonts w:ascii="Calibri" w:hAnsi="Calibri"/>
                          <w:b/>
                          <w:color w:val="A7FFFF"/>
                          <w:sz w:val="23"/>
                          <w:szCs w:val="23"/>
                          <w:lang w:val="es-ES"/>
                        </w:rPr>
                        <w:t xml:space="preserve">DE </w:t>
                      </w:r>
                      <w:r w:rsidR="00294A09" w:rsidRPr="00021C28">
                        <w:rPr>
                          <w:rFonts w:ascii="Calibri" w:hAnsi="Calibri"/>
                          <w:b/>
                          <w:color w:val="A7FFFF"/>
                          <w:sz w:val="23"/>
                          <w:szCs w:val="23"/>
                          <w:lang w:val="es-ES"/>
                        </w:rPr>
                        <w:t>ENERO</w:t>
                      </w:r>
                      <w:r w:rsidR="00D07FF4" w:rsidRPr="00021C28">
                        <w:rPr>
                          <w:rFonts w:ascii="Calibri" w:hAnsi="Calibri"/>
                          <w:b/>
                          <w:color w:val="A7FFFF"/>
                          <w:sz w:val="23"/>
                          <w:szCs w:val="23"/>
                          <w:lang w:val="es-ES"/>
                        </w:rPr>
                        <w:t xml:space="preserve"> </w:t>
                      </w:r>
                      <w:r w:rsidR="00021C28" w:rsidRPr="00021C28">
                        <w:rPr>
                          <w:rFonts w:ascii="Calibri" w:hAnsi="Calibri"/>
                          <w:b/>
                          <w:color w:val="A7FFFF"/>
                          <w:sz w:val="23"/>
                          <w:szCs w:val="23"/>
                          <w:lang w:val="es-ES"/>
                        </w:rPr>
                        <w:t xml:space="preserve">DE </w:t>
                      </w:r>
                      <w:r w:rsidR="00D07FF4" w:rsidRPr="00021C28">
                        <w:rPr>
                          <w:rFonts w:ascii="Calibri" w:hAnsi="Calibri"/>
                          <w:b/>
                          <w:color w:val="A7FFFF"/>
                          <w:sz w:val="23"/>
                          <w:szCs w:val="23"/>
                          <w:lang w:val="es-ES"/>
                        </w:rPr>
                        <w:t>2019</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BE02AD"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6B161580">
            <wp:simplePos x="0" y="0"/>
            <wp:positionH relativeFrom="column">
              <wp:posOffset>-448957</wp:posOffset>
            </wp:positionH>
            <wp:positionV relativeFrom="paragraph">
              <wp:posOffset>8025980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B529B5">
        <w:rPr>
          <w:rFonts w:ascii="Calibri" w:hAnsi="Calibri"/>
          <w:noProof/>
          <w:lang w:eastAsia="es-CO"/>
        </w:rPr>
        <mc:AlternateContent>
          <mc:Choice Requires="wps">
            <w:drawing>
              <wp:anchor distT="0" distB="0" distL="114300" distR="114300" simplePos="0" relativeHeight="251704320" behindDoc="0" locked="0" layoutInCell="1" allowOverlap="1" wp14:anchorId="693B52C1" wp14:editId="23A96965">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7BFDF58A">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38E0795F" w:rsidR="005D7A79" w:rsidRPr="007C6DF6" w:rsidRDefault="008355A1" w:rsidP="00073E39">
      <w:pPr>
        <w:tabs>
          <w:tab w:val="right" w:pos="8838"/>
        </w:tabs>
        <w:rPr>
          <w:rFonts w:ascii="Calibri" w:hAnsi="Calibri"/>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57215" behindDoc="1" locked="0" layoutInCell="1" allowOverlap="1" wp14:anchorId="663C7F94" wp14:editId="66276A82">
            <wp:simplePos x="0" y="0"/>
            <wp:positionH relativeFrom="page">
              <wp:posOffset>-635</wp:posOffset>
            </wp:positionH>
            <wp:positionV relativeFrom="paragraph">
              <wp:posOffset>-461645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98334D" w:rsidRPr="007C6DF6">
        <w:rPr>
          <w:rFonts w:ascii="Calibri" w:hAnsi="Calibri"/>
          <w:noProof/>
          <w:sz w:val="32"/>
          <w:szCs w:val="32"/>
          <w:lang w:eastAsia="es-CO"/>
        </w:rPr>
        <mc:AlternateContent>
          <mc:Choice Requires="wps">
            <w:drawing>
              <wp:anchor distT="0" distB="0" distL="114300" distR="114300" simplePos="0" relativeHeight="251666432" behindDoc="0" locked="0" layoutInCell="1" allowOverlap="1" wp14:anchorId="2F01EB6A" wp14:editId="169D11A6">
                <wp:simplePos x="0" y="0"/>
                <wp:positionH relativeFrom="column">
                  <wp:posOffset>4319270</wp:posOffset>
                </wp:positionH>
                <wp:positionV relativeFrom="paragraph">
                  <wp:posOffset>265430</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2727CFA6"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034C7A">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034C7A">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9" type="#_x0000_t202" style="position:absolute;margin-left:340.1pt;margin-top:20.9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" filled="f" stroked="f">
                <v:textbox>
                  <w:txbxContent>
                    <w:p w14:paraId="542FCB00" w14:textId="2727CFA6"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034C7A">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034C7A">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073E39">
        <w:rPr>
          <w:rFonts w:ascii="Calibri" w:hAnsi="Calibri"/>
        </w:rPr>
        <w:tab/>
      </w:r>
    </w:p>
    <w:p w14:paraId="4FEBAE59" w14:textId="31F697BE"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1881E697" w:rsidR="00F77631" w:rsidRPr="00073E39"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2766BE17" w14:textId="46533011"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D7A79">
          <w:headerReference w:type="even" r:id="rId11"/>
          <w:headerReference w:type="first" r:id="rId12"/>
          <w:pgSz w:w="12240" w:h="15840"/>
          <w:pgMar w:top="465" w:right="1701" w:bottom="1417" w:left="1701" w:header="708" w:footer="708" w:gutter="0"/>
          <w:cols w:space="708"/>
          <w:docGrid w:linePitch="360"/>
        </w:sectPr>
      </w:pPr>
    </w:p>
    <w:p w14:paraId="142ED2D1" w14:textId="5C33BAF9" w:rsidR="00034C7A" w:rsidRPr="00AD2294" w:rsidRDefault="00034C7A" w:rsidP="00034C7A">
      <w:pPr>
        <w:ind w:right="317"/>
        <w:jc w:val="both"/>
        <w:rPr>
          <w:rFonts w:ascii="Calibri" w:eastAsia="MS Mincho" w:hAnsi="Calibri" w:cs="Times New Roman"/>
          <w:szCs w:val="20"/>
          <w:lang w:val="es-ES_tradnl" w:eastAsia="es-ES"/>
        </w:rPr>
      </w:pPr>
      <w:r w:rsidRPr="00AD2294">
        <w:rPr>
          <w:rFonts w:ascii="Calibri" w:eastAsia="MS Mincho" w:hAnsi="Calibri" w:cs="Times New Roman"/>
          <w:b/>
          <w:color w:val="002060"/>
          <w:szCs w:val="20"/>
          <w:lang w:val="es-ES_tradnl" w:eastAsia="es-ES"/>
        </w:rPr>
        <w:t xml:space="preserve">DÍA 1 </w:t>
      </w:r>
      <w:r w:rsidR="00276AE9" w:rsidRPr="00AD2294">
        <w:rPr>
          <w:rFonts w:ascii="Calibri" w:eastAsia="MS Mincho" w:hAnsi="Calibri" w:cs="Times New Roman"/>
          <w:b/>
          <w:color w:val="002060"/>
          <w:szCs w:val="20"/>
          <w:lang w:val="es-ES_tradnl" w:eastAsia="es-ES"/>
        </w:rPr>
        <w:t xml:space="preserve">MEDELLÍN </w:t>
      </w:r>
      <w:r w:rsidRPr="00AD2294">
        <w:rPr>
          <w:rFonts w:ascii="Calibri" w:eastAsia="MS Mincho" w:hAnsi="Calibri" w:cs="Times New Roman"/>
          <w:b/>
          <w:color w:val="002060"/>
          <w:szCs w:val="20"/>
          <w:lang w:val="es-ES_tradnl" w:eastAsia="es-ES"/>
        </w:rPr>
        <w:t>-</w:t>
      </w:r>
      <w:r w:rsidRPr="00AD2294">
        <w:rPr>
          <w:rFonts w:ascii="Calibri" w:eastAsia="MS Mincho" w:hAnsi="Calibri" w:cs="Times New Roman"/>
          <w:color w:val="002060"/>
          <w:szCs w:val="20"/>
          <w:lang w:val="es-ES_tradnl" w:eastAsia="es-ES"/>
        </w:rPr>
        <w:t xml:space="preserve"> </w:t>
      </w:r>
      <w:r w:rsidRPr="00AD2294">
        <w:rPr>
          <w:rFonts w:ascii="Calibri" w:eastAsia="MS Mincho" w:hAnsi="Calibri" w:cs="Times New Roman"/>
          <w:szCs w:val="20"/>
          <w:lang w:val="es-ES_tradnl" w:eastAsia="es-ES"/>
        </w:rPr>
        <w:t xml:space="preserve">Recepción en el aeropuerto y traslado al hotel elegido.  </w:t>
      </w:r>
      <w:r w:rsidRPr="00AD2294">
        <w:rPr>
          <w:rFonts w:ascii="Calibri" w:hAnsi="Calibri"/>
          <w:szCs w:val="20"/>
          <w:lang w:val="es-ES_tradnl"/>
        </w:rPr>
        <w:t>Alojamiento.</w:t>
      </w:r>
    </w:p>
    <w:p w14:paraId="635A468F" w14:textId="148340BE" w:rsidR="00034C7A" w:rsidRPr="00AD2294" w:rsidRDefault="00034C7A" w:rsidP="00034C7A">
      <w:pPr>
        <w:ind w:right="317"/>
        <w:jc w:val="both"/>
        <w:rPr>
          <w:rFonts w:ascii="Calibri" w:hAnsi="Calibri"/>
          <w:szCs w:val="20"/>
        </w:rPr>
      </w:pPr>
      <w:r w:rsidRPr="00AD2294">
        <w:rPr>
          <w:rFonts w:ascii="Calibri" w:hAnsi="Calibri"/>
          <w:b/>
          <w:color w:val="002060"/>
          <w:szCs w:val="20"/>
        </w:rPr>
        <w:t xml:space="preserve">DÍA 2 </w:t>
      </w:r>
      <w:r w:rsidR="00276AE9" w:rsidRPr="00AD2294">
        <w:rPr>
          <w:rFonts w:ascii="Calibri" w:hAnsi="Calibri"/>
          <w:b/>
          <w:color w:val="002060"/>
          <w:szCs w:val="20"/>
        </w:rPr>
        <w:t xml:space="preserve">MEDELLÍN </w:t>
      </w:r>
      <w:r w:rsidR="00A51621" w:rsidRPr="00AD2294">
        <w:rPr>
          <w:rFonts w:ascii="Calibri" w:hAnsi="Calibri"/>
          <w:b/>
          <w:color w:val="002060"/>
          <w:szCs w:val="20"/>
        </w:rPr>
        <w:t>–</w:t>
      </w:r>
      <w:r w:rsidRPr="00AD2294">
        <w:rPr>
          <w:rFonts w:ascii="Calibri" w:hAnsi="Calibri"/>
          <w:color w:val="002060"/>
          <w:szCs w:val="20"/>
        </w:rPr>
        <w:t xml:space="preserve"> </w:t>
      </w:r>
      <w:r w:rsidR="00A51621" w:rsidRPr="00AD2294">
        <w:rPr>
          <w:rFonts w:ascii="Calibri" w:hAnsi="Calibri"/>
          <w:b/>
          <w:color w:val="002060"/>
          <w:szCs w:val="20"/>
        </w:rPr>
        <w:t>(City tour diurno y Tour de Luces nocturno)</w:t>
      </w:r>
      <w:r w:rsidR="00A51621" w:rsidRPr="00AD2294">
        <w:rPr>
          <w:rFonts w:ascii="Calibri" w:hAnsi="Calibri"/>
          <w:color w:val="002060"/>
          <w:szCs w:val="20"/>
        </w:rPr>
        <w:t xml:space="preserve"> </w:t>
      </w:r>
      <w:r w:rsidRPr="00AD2294">
        <w:rPr>
          <w:rFonts w:ascii="Calibri" w:hAnsi="Calibri"/>
          <w:szCs w:val="20"/>
        </w:rPr>
        <w:t xml:space="preserve">Desayuno en el hotel. En la mañana uno de nuestros representantes lo contactará en su hotel para comenzar un recorrido panorámico en el que conocerá algunos lugares turísticos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y regreso al hotel. </w:t>
      </w:r>
    </w:p>
    <w:p w14:paraId="1951C35A" w14:textId="6A2C0424" w:rsidR="00034C7A" w:rsidRPr="00AD2294" w:rsidRDefault="00034C7A" w:rsidP="00034C7A">
      <w:pPr>
        <w:ind w:right="317"/>
        <w:jc w:val="both"/>
        <w:rPr>
          <w:rFonts w:ascii="Calibri" w:hAnsi="Calibri" w:cs="Arial"/>
          <w:szCs w:val="20"/>
          <w:shd w:val="clear" w:color="auto" w:fill="FFFFFF"/>
        </w:rPr>
      </w:pPr>
      <w:r w:rsidRPr="00AD2294">
        <w:rPr>
          <w:rFonts w:ascii="Calibri" w:hAnsi="Calibri"/>
          <w:szCs w:val="20"/>
        </w:rPr>
        <w:t xml:space="preserve">Al finalizar la tarde, </w:t>
      </w:r>
      <w:r w:rsidRPr="00AD2294">
        <w:rPr>
          <w:rFonts w:ascii="Calibri" w:hAnsi="Calibri" w:cs="Arial"/>
          <w:szCs w:val="20"/>
          <w:shd w:val="clear" w:color="auto" w:fill="FFFFFF"/>
        </w:rPr>
        <w:t>encuentro en el hotel con uno de nuestros representantes para dar inicio al recorrido nocturno  panorámico por las principales vías de la ciudad, engalanadas para las fiestas decembrinas, se visitará el parque del barrio el Poblado, la avenida Oriental, la avenida la Playa, hasta llegar al norte de la ciudad, principal atractivo de la Navidad y donde se podrán apreciar fantásticas luces, decoración de los árboles y figuras gigantes en 3D, Medellín hará alusión a la ecología y la sostenibilidad en medio de más de 20 millones de bombillas ahorradoras. Para finalizar el recorrido, se visitará el municipio de Envigado, su parque principal y su iglesia igualmente iluminados para la época, finalmente retorno al hotel y alojamiento.</w:t>
      </w:r>
    </w:p>
    <w:p w14:paraId="41470342" w14:textId="77777777" w:rsidR="000660D6" w:rsidRPr="00AD2294" w:rsidRDefault="002E463D" w:rsidP="00034C7A">
      <w:pPr>
        <w:ind w:right="317"/>
        <w:jc w:val="both"/>
        <w:rPr>
          <w:rFonts w:ascii="Calibri" w:hAnsi="Calibri" w:cs="Arial"/>
          <w:b/>
          <w:color w:val="C00000"/>
          <w:szCs w:val="20"/>
          <w:shd w:val="clear" w:color="auto" w:fill="FFFFFF"/>
        </w:rPr>
      </w:pPr>
      <w:r w:rsidRPr="00AD2294">
        <w:rPr>
          <w:rFonts w:ascii="Calibri" w:hAnsi="Calibri" w:cs="Arial"/>
          <w:b/>
          <w:color w:val="C00000"/>
          <w:szCs w:val="20"/>
          <w:shd w:val="clear" w:color="auto" w:fill="FFFFFF"/>
        </w:rPr>
        <w:t>Notas:</w:t>
      </w:r>
    </w:p>
    <w:p w14:paraId="1B826CF4" w14:textId="6238CA58" w:rsidR="002E463D" w:rsidRPr="00AD2294" w:rsidRDefault="000660D6" w:rsidP="000660D6">
      <w:pPr>
        <w:ind w:right="317"/>
        <w:rPr>
          <w:rFonts w:ascii="Calibri" w:hAnsi="Calibri" w:cs="Arial"/>
          <w:szCs w:val="20"/>
          <w:shd w:val="clear" w:color="auto" w:fill="FFFFFF"/>
        </w:rPr>
      </w:pPr>
      <w:r w:rsidRPr="00AD2294">
        <w:rPr>
          <w:rFonts w:ascii="Calibri" w:hAnsi="Calibri" w:cs="Arial"/>
          <w:szCs w:val="20"/>
          <w:shd w:val="clear" w:color="auto" w:fill="FFFFFF"/>
        </w:rPr>
        <w:t>*City Tour dura aproximadamente 3 horas</w:t>
      </w:r>
      <w:r w:rsidRPr="00AD2294">
        <w:rPr>
          <w:rFonts w:ascii="Calibri" w:hAnsi="Calibri" w:cs="Arial"/>
          <w:b/>
          <w:szCs w:val="20"/>
          <w:shd w:val="clear" w:color="auto" w:fill="FFFFFF"/>
        </w:rPr>
        <w:t xml:space="preserve"> </w:t>
      </w:r>
      <w:r w:rsidR="002E463D" w:rsidRPr="00AD2294">
        <w:rPr>
          <w:rFonts w:ascii="Calibri" w:hAnsi="Calibri" w:cs="Arial"/>
          <w:szCs w:val="20"/>
          <w:shd w:val="clear" w:color="auto" w:fill="FFFFFF"/>
        </w:rPr>
        <w:br/>
        <w:t>*Tour de luces dura aproximadamente 4 horas e inicia a partir de las 6 pm (Servicio regular)</w:t>
      </w:r>
      <w:r w:rsidR="00E67695" w:rsidRPr="00AD2294">
        <w:rPr>
          <w:rFonts w:ascii="Calibri" w:hAnsi="Calibri" w:cs="Arial"/>
          <w:szCs w:val="20"/>
          <w:shd w:val="clear" w:color="auto" w:fill="FFFFFF"/>
        </w:rPr>
        <w:br/>
      </w:r>
      <w:r w:rsidR="00E67695" w:rsidRPr="00F15E4E">
        <w:rPr>
          <w:rFonts w:ascii="Calibri" w:hAnsi="Calibri" w:cs="Arial"/>
          <w:b/>
          <w:color w:val="C00000"/>
          <w:szCs w:val="20"/>
          <w:shd w:val="clear" w:color="auto" w:fill="FFFFFF"/>
        </w:rPr>
        <w:t>* Tour de luces no opera en las noches del 24 y 31 de diciembre de 2018</w:t>
      </w:r>
      <w:r w:rsidR="00E67695" w:rsidRPr="00AD2294">
        <w:rPr>
          <w:rFonts w:ascii="Calibri" w:hAnsi="Calibri" w:cs="Arial"/>
          <w:szCs w:val="20"/>
          <w:shd w:val="clear" w:color="auto" w:fill="FFFFFF"/>
        </w:rPr>
        <w:t>.</w:t>
      </w:r>
    </w:p>
    <w:p w14:paraId="70C020A5" w14:textId="2871EDC3" w:rsidR="00034C7A" w:rsidRPr="00AD2294" w:rsidRDefault="00034C7A" w:rsidP="00034C7A">
      <w:pPr>
        <w:ind w:right="96"/>
        <w:jc w:val="both"/>
        <w:rPr>
          <w:rFonts w:ascii="Calibri" w:eastAsia="MS Mincho" w:hAnsi="Calibri" w:cs="Times New Roman"/>
          <w:szCs w:val="20"/>
          <w:lang w:val="es-ES_tradnl" w:eastAsia="es-ES"/>
        </w:rPr>
      </w:pPr>
      <w:r w:rsidRPr="00AD2294">
        <w:rPr>
          <w:rFonts w:ascii="Calibri" w:hAnsi="Calibri"/>
          <w:b/>
          <w:color w:val="002060"/>
          <w:szCs w:val="20"/>
        </w:rPr>
        <w:t>DÍA 3</w:t>
      </w:r>
      <w:r w:rsidR="00276AE9" w:rsidRPr="00AD2294">
        <w:rPr>
          <w:rFonts w:ascii="Calibri" w:hAnsi="Calibri"/>
          <w:b/>
          <w:color w:val="002060"/>
          <w:szCs w:val="20"/>
        </w:rPr>
        <w:t xml:space="preserve"> </w:t>
      </w:r>
      <w:r w:rsidRPr="00AD2294">
        <w:rPr>
          <w:rFonts w:ascii="Calibri" w:hAnsi="Calibri"/>
          <w:b/>
          <w:color w:val="002060"/>
          <w:szCs w:val="20"/>
        </w:rPr>
        <w:t>-</w:t>
      </w:r>
      <w:r w:rsidR="00276AE9" w:rsidRPr="00AD2294">
        <w:rPr>
          <w:rFonts w:ascii="Calibri" w:hAnsi="Calibri"/>
          <w:b/>
          <w:color w:val="002060"/>
          <w:szCs w:val="20"/>
        </w:rPr>
        <w:t xml:space="preserve"> MEDELLÍN</w:t>
      </w:r>
      <w:r w:rsidRPr="00AD2294">
        <w:rPr>
          <w:rFonts w:ascii="Calibri" w:hAnsi="Calibri"/>
          <w:color w:val="002060"/>
          <w:szCs w:val="20"/>
        </w:rPr>
        <w:t xml:space="preserve"> </w:t>
      </w:r>
      <w:r w:rsidRPr="00AD2294">
        <w:rPr>
          <w:rFonts w:ascii="Calibri" w:eastAsia="MS Mincho" w:hAnsi="Calibri" w:cs="Times New Roman"/>
          <w:szCs w:val="20"/>
          <w:lang w:val="es-ES_tradnl" w:eastAsia="es-ES"/>
        </w:rPr>
        <w:t>Desayuno en el hotel. Día libre para actividades personales o para realizar con nosotros alguna excursión opcional adicional.</w:t>
      </w:r>
    </w:p>
    <w:p w14:paraId="15B148B0" w14:textId="4845D434" w:rsidR="00034C7A" w:rsidRPr="0076171F" w:rsidRDefault="00034C7A" w:rsidP="00034C7A">
      <w:pPr>
        <w:ind w:right="96"/>
        <w:jc w:val="both"/>
        <w:rPr>
          <w:rFonts w:ascii="Calibri" w:eastAsia="MS Mincho" w:hAnsi="Calibri" w:cs="Times New Roman"/>
          <w:szCs w:val="20"/>
          <w:lang w:val="es-ES_tradnl" w:eastAsia="es-ES"/>
        </w:rPr>
      </w:pPr>
      <w:r w:rsidRPr="00AD2294">
        <w:rPr>
          <w:rFonts w:ascii="Calibri" w:eastAsia="MS Mincho" w:hAnsi="Calibri" w:cs="Times New Roman"/>
          <w:b/>
          <w:color w:val="002060"/>
          <w:szCs w:val="20"/>
          <w:lang w:val="es-ES_tradnl" w:eastAsia="es-ES"/>
        </w:rPr>
        <w:t>DÍA 4</w:t>
      </w:r>
      <w:r w:rsidRPr="00AD2294">
        <w:rPr>
          <w:rFonts w:ascii="Calibri" w:eastAsia="MS Mincho" w:hAnsi="Calibri" w:cs="Times New Roman"/>
          <w:color w:val="002060"/>
          <w:szCs w:val="20"/>
          <w:lang w:val="es-ES_tradnl" w:eastAsia="es-ES"/>
        </w:rPr>
        <w:t xml:space="preserve"> </w:t>
      </w:r>
      <w:r w:rsidR="00276AE9" w:rsidRPr="00AD2294">
        <w:rPr>
          <w:rFonts w:ascii="Calibri" w:eastAsia="MS Mincho" w:hAnsi="Calibri" w:cs="Times New Roman"/>
          <w:szCs w:val="20"/>
          <w:lang w:val="es-ES_tradnl" w:eastAsia="es-ES"/>
        </w:rPr>
        <w:t>–</w:t>
      </w:r>
      <w:r w:rsidR="00276AE9" w:rsidRPr="00AD2294">
        <w:rPr>
          <w:rFonts w:ascii="Calibri" w:eastAsia="MS Mincho" w:hAnsi="Calibri" w:cs="Times New Roman"/>
          <w:color w:val="002060"/>
          <w:szCs w:val="20"/>
          <w:lang w:val="es-ES_tradnl" w:eastAsia="es-ES"/>
        </w:rPr>
        <w:t xml:space="preserve"> </w:t>
      </w:r>
      <w:r w:rsidR="00276AE9" w:rsidRPr="00AD2294">
        <w:rPr>
          <w:rFonts w:ascii="Calibri" w:eastAsia="MS Mincho" w:hAnsi="Calibri" w:cs="Times New Roman"/>
          <w:b/>
          <w:color w:val="002060"/>
          <w:szCs w:val="20"/>
          <w:lang w:val="es-ES_tradnl" w:eastAsia="es-ES"/>
        </w:rPr>
        <w:t>MEDELLÍN</w:t>
      </w:r>
      <w:r w:rsidRPr="00AD2294">
        <w:rPr>
          <w:rFonts w:ascii="Calibri" w:eastAsia="MS Mincho" w:hAnsi="Calibri" w:cs="Times New Roman"/>
          <w:szCs w:val="20"/>
          <w:lang w:val="es-ES_tradnl" w:eastAsia="es-ES"/>
        </w:rPr>
        <w:t xml:space="preserve"> Desayuno en el hotel A la hora indicada, uno de nuestros representantes, lo buscará en el hotel para trasladarlo hacia el aeropuerto para tomar el vuelo a su ciudad de origen. </w:t>
      </w:r>
      <w:r w:rsidRPr="00AD2294">
        <w:rPr>
          <w:rFonts w:ascii="Calibri" w:eastAsia="MS Mincho" w:hAnsi="Calibri" w:cs="Times New Roman"/>
          <w:szCs w:val="20"/>
          <w:lang w:val="es-ES_tradnl" w:eastAsia="es-ES"/>
        </w:rPr>
        <w:br/>
      </w:r>
      <w:r w:rsidR="00D35FE9" w:rsidRPr="00AD2294">
        <w:rPr>
          <w:rFonts w:ascii="Calibri" w:hAnsi="Calibri"/>
          <w:b/>
          <w:noProof/>
          <w:color w:val="002060"/>
          <w:szCs w:val="20"/>
          <w:lang w:val="es-ES"/>
        </w:rPr>
        <w:br/>
      </w:r>
      <w:r w:rsidRPr="00AD2294">
        <w:rPr>
          <w:rFonts w:ascii="Calibri" w:hAnsi="Calibri"/>
          <w:b/>
          <w:noProof/>
          <w:color w:val="002060"/>
          <w:szCs w:val="20"/>
          <w:lang w:val="es-ES"/>
        </w:rPr>
        <w:t>**FIN DE NUESTROS SERVICIOS **</w:t>
      </w:r>
    </w:p>
    <w:p w14:paraId="2DC6A98C" w14:textId="77777777" w:rsidR="00034C7A" w:rsidRDefault="00034C7A" w:rsidP="00F77631">
      <w:pPr>
        <w:tabs>
          <w:tab w:val="left" w:pos="6255"/>
        </w:tabs>
        <w:ind w:right="96"/>
        <w:jc w:val="both"/>
        <w:rPr>
          <w:noProof/>
          <w:color w:val="000000" w:themeColor="text1"/>
        </w:rPr>
      </w:pPr>
    </w:p>
    <w:p w14:paraId="2B6F5D8F" w14:textId="77777777" w:rsidR="009262B3" w:rsidRDefault="009262B3" w:rsidP="00F77631">
      <w:pPr>
        <w:tabs>
          <w:tab w:val="left" w:pos="6255"/>
        </w:tabs>
        <w:ind w:right="96"/>
        <w:jc w:val="both"/>
        <w:rPr>
          <w:noProof/>
          <w:color w:val="000000" w:themeColor="text1"/>
        </w:rPr>
      </w:pPr>
    </w:p>
    <w:p w14:paraId="6A64FCA1" w14:textId="77777777" w:rsidR="009262B3" w:rsidRDefault="009262B3" w:rsidP="00F77631">
      <w:pPr>
        <w:tabs>
          <w:tab w:val="left" w:pos="6255"/>
        </w:tabs>
        <w:ind w:right="96"/>
        <w:jc w:val="both"/>
        <w:rPr>
          <w:noProof/>
          <w:color w:val="000000" w:themeColor="text1"/>
        </w:rPr>
      </w:pPr>
    </w:p>
    <w:p w14:paraId="3F3CA9D8" w14:textId="77777777" w:rsidR="009262B3" w:rsidRDefault="009262B3" w:rsidP="00F77631">
      <w:pPr>
        <w:tabs>
          <w:tab w:val="left" w:pos="6255"/>
        </w:tabs>
        <w:ind w:right="96"/>
        <w:jc w:val="both"/>
        <w:rPr>
          <w:noProof/>
          <w:color w:val="000000" w:themeColor="text1"/>
        </w:rPr>
      </w:pPr>
    </w:p>
    <w:p w14:paraId="154C98E4" w14:textId="77777777" w:rsidR="009262B3" w:rsidRDefault="009262B3" w:rsidP="00F77631">
      <w:pPr>
        <w:tabs>
          <w:tab w:val="left" w:pos="6255"/>
        </w:tabs>
        <w:ind w:right="96"/>
        <w:jc w:val="both"/>
        <w:rPr>
          <w:noProof/>
          <w:color w:val="000000" w:themeColor="text1"/>
        </w:rPr>
      </w:pPr>
    </w:p>
    <w:p w14:paraId="36921901" w14:textId="4E54D60A" w:rsidR="009262B3" w:rsidRDefault="00DE7BED" w:rsidP="00F77631">
      <w:pPr>
        <w:tabs>
          <w:tab w:val="left" w:pos="6255"/>
        </w:tabs>
        <w:ind w:right="96"/>
        <w:jc w:val="both"/>
        <w:rPr>
          <w:noProof/>
          <w:color w:val="000000" w:themeColor="text1"/>
        </w:rPr>
      </w:pPr>
      <w:r w:rsidRPr="007C6DF6">
        <w:rPr>
          <w:rFonts w:ascii="Calibri" w:hAnsi="Calibri"/>
          <w:noProof/>
          <w:sz w:val="32"/>
          <w:szCs w:val="32"/>
          <w:lang w:eastAsia="es-CO"/>
        </w:rPr>
        <w:lastRenderedPageBreak/>
        <mc:AlternateContent>
          <mc:Choice Requires="wps">
            <w:drawing>
              <wp:anchor distT="0" distB="0" distL="114300" distR="114300" simplePos="0" relativeHeight="251710464" behindDoc="0" locked="0" layoutInCell="1" allowOverlap="1" wp14:anchorId="27A4105B" wp14:editId="6F6B836D">
                <wp:simplePos x="0" y="0"/>
                <wp:positionH relativeFrom="column">
                  <wp:posOffset>4339590</wp:posOffset>
                </wp:positionH>
                <wp:positionV relativeFrom="paragraph">
                  <wp:posOffset>142875</wp:posOffset>
                </wp:positionV>
                <wp:extent cx="2291715" cy="396240"/>
                <wp:effectExtent l="0" t="0" r="0" b="10160"/>
                <wp:wrapSquare wrapText="bothSides"/>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E7491" w14:textId="77777777" w:rsidR="00DE7BED" w:rsidRPr="007C6DF6" w:rsidRDefault="00DE7BED" w:rsidP="00DE7BED">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105B" id="Cuadro de texto 8" o:spid="_x0000_s1030" type="#_x0000_t202" style="position:absolute;left:0;text-align:left;margin-left:341.7pt;margin-top:11.25pt;width:180.45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" filled="f" stroked="f">
                <v:textbox>
                  <w:txbxContent>
                    <w:p w14:paraId="03AE7491" w14:textId="77777777" w:rsidR="00DE7BED" w:rsidRPr="007C6DF6" w:rsidRDefault="00DE7BED" w:rsidP="00DE7BED">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v:shape>
            </w:pict>
          </mc:Fallback>
        </mc:AlternateContent>
      </w:r>
      <w:r w:rsidR="007C5F6E"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6384F695" wp14:editId="3EA21767">
            <wp:simplePos x="0" y="0"/>
            <wp:positionH relativeFrom="page">
              <wp:align>left</wp:align>
            </wp:positionH>
            <wp:positionV relativeFrom="paragraph">
              <wp:posOffset>-457835</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1DD5FB5B" w14:textId="77777777" w:rsidR="009262B3" w:rsidRDefault="009262B3" w:rsidP="00F77631">
      <w:pPr>
        <w:tabs>
          <w:tab w:val="left" w:pos="6255"/>
        </w:tabs>
        <w:ind w:right="96"/>
        <w:jc w:val="both"/>
        <w:rPr>
          <w:noProof/>
          <w:color w:val="000000" w:themeColor="text1"/>
        </w:rPr>
      </w:pPr>
    </w:p>
    <w:p w14:paraId="35188A2E" w14:textId="77777777" w:rsidR="009262B3" w:rsidRDefault="009262B3" w:rsidP="00F77631">
      <w:pPr>
        <w:tabs>
          <w:tab w:val="left" w:pos="6255"/>
        </w:tabs>
        <w:ind w:right="96"/>
        <w:jc w:val="both"/>
        <w:rPr>
          <w:noProof/>
          <w:color w:val="000000" w:themeColor="text1"/>
        </w:rPr>
      </w:pPr>
    </w:p>
    <w:p w14:paraId="22EAEC34" w14:textId="77777777" w:rsidR="009262B3" w:rsidRDefault="009262B3" w:rsidP="00F77631">
      <w:pPr>
        <w:tabs>
          <w:tab w:val="left" w:pos="6255"/>
        </w:tabs>
        <w:ind w:right="96"/>
        <w:jc w:val="both"/>
        <w:rPr>
          <w:noProof/>
          <w:color w:val="000000" w:themeColor="text1"/>
        </w:rPr>
      </w:pPr>
    </w:p>
    <w:tbl>
      <w:tblPr>
        <w:tblStyle w:val="Tablaconcuadrcula"/>
        <w:tblW w:w="10988" w:type="dxa"/>
        <w:tblInd w:w="-1299"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firstRow="1" w:lastRow="0" w:firstColumn="1" w:lastColumn="0" w:noHBand="0" w:noVBand="1"/>
      </w:tblPr>
      <w:tblGrid>
        <w:gridCol w:w="1191"/>
        <w:gridCol w:w="1849"/>
        <w:gridCol w:w="1276"/>
        <w:gridCol w:w="813"/>
        <w:gridCol w:w="941"/>
        <w:gridCol w:w="878"/>
        <w:gridCol w:w="897"/>
        <w:gridCol w:w="619"/>
        <w:gridCol w:w="861"/>
        <w:gridCol w:w="698"/>
        <w:gridCol w:w="965"/>
      </w:tblGrid>
      <w:tr w:rsidR="00A82A8B" w:rsidRPr="00F04CEB" w14:paraId="2C6220EE" w14:textId="77777777" w:rsidTr="009251E0">
        <w:trPr>
          <w:trHeight w:val="156"/>
        </w:trPr>
        <w:tc>
          <w:tcPr>
            <w:tcW w:w="10988" w:type="dxa"/>
            <w:gridSpan w:val="11"/>
            <w:shd w:val="clear" w:color="auto" w:fill="FFFFFF" w:themeFill="background1"/>
          </w:tcPr>
          <w:p w14:paraId="5D554C6F" w14:textId="20EC19C6" w:rsidR="00A82A8B" w:rsidRPr="00F04CEB" w:rsidRDefault="00A82A8B" w:rsidP="002E28E1">
            <w:pPr>
              <w:jc w:val="center"/>
              <w:rPr>
                <w:b/>
                <w:noProof/>
                <w:color w:val="000000" w:themeColor="text1"/>
              </w:rPr>
            </w:pPr>
            <w:r w:rsidRPr="00F04CEB">
              <w:rPr>
                <w:rFonts w:ascii="Calibri" w:eastAsia="Times New Roman" w:hAnsi="Calibri" w:cs="Arial"/>
                <w:b/>
                <w:bCs/>
                <w:szCs w:val="24"/>
                <w:lang w:eastAsia="es-CO"/>
              </w:rPr>
              <w:t xml:space="preserve">TARIFAS  POR PERSONA EN DOLARES AMERICANOS  / </w:t>
            </w:r>
            <w:r w:rsidR="002E28E1">
              <w:rPr>
                <w:rFonts w:ascii="Calibri" w:eastAsia="Times New Roman" w:hAnsi="Calibri" w:cs="Arial"/>
                <w:b/>
                <w:bCs/>
                <w:szCs w:val="24"/>
                <w:lang w:eastAsia="es-CO"/>
              </w:rPr>
              <w:t xml:space="preserve">APLICAN DE </w:t>
            </w:r>
            <w:r w:rsidRPr="00F04CEB">
              <w:rPr>
                <w:rFonts w:ascii="Calibri" w:eastAsia="Times New Roman" w:hAnsi="Calibri" w:cs="Arial"/>
                <w:b/>
                <w:bCs/>
                <w:szCs w:val="24"/>
                <w:lang w:eastAsia="es-CO"/>
              </w:rPr>
              <w:t>2 PASAJEROS EN ADELANTE</w:t>
            </w:r>
          </w:p>
        </w:tc>
      </w:tr>
      <w:tr w:rsidR="00A82A8B" w:rsidRPr="00F04CEB" w14:paraId="5A34ED0F" w14:textId="77777777" w:rsidTr="00B51BD7">
        <w:trPr>
          <w:trHeight w:val="315"/>
        </w:trPr>
        <w:tc>
          <w:tcPr>
            <w:tcW w:w="10988" w:type="dxa"/>
            <w:gridSpan w:val="11"/>
            <w:shd w:val="clear" w:color="auto" w:fill="DDF6FF"/>
          </w:tcPr>
          <w:p w14:paraId="4B9625CC" w14:textId="77777777" w:rsidR="00A82A8B" w:rsidRPr="0086588F" w:rsidRDefault="00A82A8B" w:rsidP="009251E0">
            <w:pPr>
              <w:jc w:val="center"/>
              <w:rPr>
                <w:b/>
                <w:noProof/>
                <w:color w:val="FFFFFF" w:themeColor="background1"/>
                <w:sz w:val="26"/>
                <w:szCs w:val="26"/>
              </w:rPr>
            </w:pPr>
            <w:r w:rsidRPr="0086588F">
              <w:rPr>
                <w:b/>
                <w:noProof/>
                <w:sz w:val="26"/>
                <w:szCs w:val="26"/>
              </w:rPr>
              <w:t xml:space="preserve">ZONA POBLADO </w:t>
            </w:r>
          </w:p>
        </w:tc>
      </w:tr>
      <w:tr w:rsidR="005C68D2" w:rsidRPr="00F04CEB" w14:paraId="30287A63" w14:textId="77777777" w:rsidTr="009251E0">
        <w:trPr>
          <w:trHeight w:val="458"/>
        </w:trPr>
        <w:tc>
          <w:tcPr>
            <w:tcW w:w="1191" w:type="dxa"/>
            <w:shd w:val="clear" w:color="auto" w:fill="002060"/>
          </w:tcPr>
          <w:p w14:paraId="3B772C25"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CATEGORÍA</w:t>
            </w:r>
          </w:p>
        </w:tc>
        <w:tc>
          <w:tcPr>
            <w:tcW w:w="1849" w:type="dxa"/>
            <w:shd w:val="clear" w:color="auto" w:fill="002060"/>
          </w:tcPr>
          <w:p w14:paraId="65E55D28"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HOTEL</w:t>
            </w:r>
          </w:p>
        </w:tc>
        <w:tc>
          <w:tcPr>
            <w:tcW w:w="1276" w:type="dxa"/>
            <w:shd w:val="clear" w:color="auto" w:fill="002060"/>
          </w:tcPr>
          <w:p w14:paraId="2B33BFF1"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TIPO DE HABITACIÓN</w:t>
            </w:r>
          </w:p>
        </w:tc>
        <w:tc>
          <w:tcPr>
            <w:tcW w:w="813" w:type="dxa"/>
            <w:shd w:val="clear" w:color="auto" w:fill="002060"/>
          </w:tcPr>
          <w:p w14:paraId="7B57566A"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SGL</w:t>
            </w:r>
          </w:p>
        </w:tc>
        <w:tc>
          <w:tcPr>
            <w:tcW w:w="941" w:type="dxa"/>
            <w:shd w:val="clear" w:color="auto" w:fill="002060"/>
          </w:tcPr>
          <w:p w14:paraId="609B26DA"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N. ADIC</w:t>
            </w:r>
          </w:p>
        </w:tc>
        <w:tc>
          <w:tcPr>
            <w:tcW w:w="878" w:type="dxa"/>
            <w:shd w:val="clear" w:color="auto" w:fill="002060"/>
          </w:tcPr>
          <w:p w14:paraId="3B2E6D43"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DBL</w:t>
            </w:r>
          </w:p>
        </w:tc>
        <w:tc>
          <w:tcPr>
            <w:tcW w:w="897" w:type="dxa"/>
            <w:shd w:val="clear" w:color="auto" w:fill="002060"/>
          </w:tcPr>
          <w:p w14:paraId="7F2264AC"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N. ADIC</w:t>
            </w:r>
          </w:p>
        </w:tc>
        <w:tc>
          <w:tcPr>
            <w:tcW w:w="619" w:type="dxa"/>
            <w:shd w:val="clear" w:color="auto" w:fill="002060"/>
          </w:tcPr>
          <w:p w14:paraId="657D29AC"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TPL</w:t>
            </w:r>
          </w:p>
        </w:tc>
        <w:tc>
          <w:tcPr>
            <w:tcW w:w="861" w:type="dxa"/>
            <w:shd w:val="clear" w:color="auto" w:fill="002060"/>
          </w:tcPr>
          <w:p w14:paraId="0DB489D3"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N. ADIC</w:t>
            </w:r>
          </w:p>
        </w:tc>
        <w:tc>
          <w:tcPr>
            <w:tcW w:w="698" w:type="dxa"/>
            <w:shd w:val="clear" w:color="auto" w:fill="002060"/>
          </w:tcPr>
          <w:p w14:paraId="62180B10"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CHD</w:t>
            </w:r>
          </w:p>
        </w:tc>
        <w:tc>
          <w:tcPr>
            <w:tcW w:w="965" w:type="dxa"/>
            <w:shd w:val="clear" w:color="auto" w:fill="002060"/>
          </w:tcPr>
          <w:p w14:paraId="4F6D537B" w14:textId="77777777" w:rsidR="00A82A8B" w:rsidRPr="00F04CEB" w:rsidRDefault="00A82A8B" w:rsidP="009251E0">
            <w:pPr>
              <w:jc w:val="center"/>
              <w:rPr>
                <w:b/>
                <w:noProof/>
                <w:color w:val="FFFFFF" w:themeColor="background1"/>
                <w:sz w:val="20"/>
                <w:szCs w:val="20"/>
              </w:rPr>
            </w:pPr>
            <w:r w:rsidRPr="00F04CEB">
              <w:rPr>
                <w:b/>
                <w:noProof/>
                <w:color w:val="FFFFFF" w:themeColor="background1"/>
                <w:sz w:val="20"/>
                <w:szCs w:val="20"/>
              </w:rPr>
              <w:t>N. ADIC</w:t>
            </w:r>
          </w:p>
        </w:tc>
      </w:tr>
      <w:tr w:rsidR="00AD6C83" w:rsidRPr="00F04CEB" w14:paraId="03D7D637" w14:textId="77777777" w:rsidTr="00022CC5">
        <w:trPr>
          <w:trHeight w:val="245"/>
        </w:trPr>
        <w:tc>
          <w:tcPr>
            <w:tcW w:w="1191" w:type="dxa"/>
            <w:vMerge w:val="restart"/>
            <w:shd w:val="clear" w:color="auto" w:fill="DEEAF6" w:themeFill="accent5" w:themeFillTint="33"/>
          </w:tcPr>
          <w:p w14:paraId="1BEC069A" w14:textId="07C7C9B5" w:rsidR="00AD6C83" w:rsidRPr="00F04CEB" w:rsidRDefault="00AD6C83" w:rsidP="00AD6C83">
            <w:pPr>
              <w:jc w:val="center"/>
              <w:rPr>
                <w:b/>
                <w:noProof/>
                <w:color w:val="000000" w:themeColor="text1"/>
              </w:rPr>
            </w:pPr>
            <w:r>
              <w:rPr>
                <w:b/>
                <w:noProof/>
                <w:color w:val="000000" w:themeColor="text1"/>
              </w:rPr>
              <w:br/>
            </w:r>
            <w:r>
              <w:rPr>
                <w:b/>
                <w:noProof/>
                <w:color w:val="000000" w:themeColor="text1"/>
              </w:rPr>
              <w:br/>
              <w:t>4*</w:t>
            </w:r>
          </w:p>
          <w:p w14:paraId="48C6053B" w14:textId="49261862" w:rsidR="00AD6C83" w:rsidRPr="00F04CEB" w:rsidRDefault="00AD6C83" w:rsidP="00AD6C83">
            <w:pPr>
              <w:jc w:val="center"/>
              <w:rPr>
                <w:b/>
                <w:noProof/>
                <w:color w:val="000000" w:themeColor="text1"/>
              </w:rPr>
            </w:pPr>
          </w:p>
        </w:tc>
        <w:tc>
          <w:tcPr>
            <w:tcW w:w="1849" w:type="dxa"/>
            <w:shd w:val="clear" w:color="auto" w:fill="auto"/>
            <w:vAlign w:val="bottom"/>
          </w:tcPr>
          <w:p w14:paraId="6FC3869E" w14:textId="77777777" w:rsidR="00AD6C83" w:rsidRPr="00AE7BB3" w:rsidRDefault="00AD6C83" w:rsidP="00AD6C83">
            <w:pPr>
              <w:rPr>
                <w:rFonts w:ascii="Calibri" w:hAnsi="Calibri"/>
                <w:b/>
                <w:bCs/>
                <w:sz w:val="18"/>
                <w:szCs w:val="18"/>
              </w:rPr>
            </w:pPr>
            <w:r w:rsidRPr="00AE7BB3">
              <w:rPr>
                <w:rFonts w:ascii="Calibri" w:hAnsi="Calibri"/>
                <w:b/>
                <w:bCs/>
                <w:sz w:val="18"/>
                <w:szCs w:val="18"/>
              </w:rPr>
              <w:t>POBLADO ALEJADRÍA</w:t>
            </w:r>
          </w:p>
        </w:tc>
        <w:tc>
          <w:tcPr>
            <w:tcW w:w="1276" w:type="dxa"/>
            <w:shd w:val="clear" w:color="auto" w:fill="auto"/>
            <w:vAlign w:val="bottom"/>
          </w:tcPr>
          <w:p w14:paraId="3B10419A" w14:textId="77777777" w:rsidR="00AD6C83" w:rsidRPr="00F04CEB" w:rsidRDefault="00AD6C83" w:rsidP="00AD6C83">
            <w:pPr>
              <w:rPr>
                <w:rFonts w:ascii="Calibri" w:hAnsi="Calibri"/>
                <w:i/>
                <w:color w:val="000000"/>
                <w:sz w:val="20"/>
                <w:szCs w:val="20"/>
              </w:rPr>
            </w:pPr>
            <w:r>
              <w:rPr>
                <w:rFonts w:ascii="Calibri" w:hAnsi="Calibri"/>
                <w:i/>
                <w:color w:val="000000"/>
                <w:sz w:val="20"/>
                <w:szCs w:val="20"/>
              </w:rPr>
              <w:t xml:space="preserve">Estándar </w:t>
            </w:r>
          </w:p>
        </w:tc>
        <w:tc>
          <w:tcPr>
            <w:tcW w:w="813" w:type="dxa"/>
            <w:shd w:val="clear" w:color="auto" w:fill="DEEAF6" w:themeFill="accent5" w:themeFillTint="33"/>
            <w:vAlign w:val="center"/>
          </w:tcPr>
          <w:p w14:paraId="79B1817D" w14:textId="2B37BF36" w:rsidR="00AD6C83" w:rsidRPr="00D80D63" w:rsidRDefault="00AD6C83" w:rsidP="00AD6C83">
            <w:pPr>
              <w:tabs>
                <w:tab w:val="left" w:pos="305"/>
              </w:tabs>
              <w:jc w:val="center"/>
              <w:rPr>
                <w:rFonts w:ascii="Calibri" w:hAnsi="Calibri"/>
                <w:sz w:val="24"/>
                <w:szCs w:val="24"/>
              </w:rPr>
            </w:pPr>
            <w:r w:rsidRPr="00D80D63">
              <w:rPr>
                <w:rFonts w:ascii="Calibri" w:hAnsi="Calibri" w:cs="Arial"/>
                <w:sz w:val="24"/>
                <w:szCs w:val="24"/>
              </w:rPr>
              <w:t>359</w:t>
            </w:r>
          </w:p>
        </w:tc>
        <w:tc>
          <w:tcPr>
            <w:tcW w:w="941" w:type="dxa"/>
            <w:shd w:val="clear" w:color="auto" w:fill="DEEAF6" w:themeFill="accent5" w:themeFillTint="33"/>
            <w:vAlign w:val="center"/>
          </w:tcPr>
          <w:p w14:paraId="29C1A2BB" w14:textId="223FC119" w:rsidR="00AD6C83" w:rsidRPr="00D80D63" w:rsidRDefault="00AD6C83" w:rsidP="00AD6C83">
            <w:pPr>
              <w:tabs>
                <w:tab w:val="left" w:pos="305"/>
              </w:tabs>
              <w:jc w:val="center"/>
              <w:rPr>
                <w:rFonts w:ascii="Calibri" w:hAnsi="Calibri"/>
                <w:sz w:val="24"/>
                <w:szCs w:val="24"/>
              </w:rPr>
            </w:pPr>
            <w:r w:rsidRPr="00D80D63">
              <w:rPr>
                <w:rFonts w:ascii="Calibri" w:hAnsi="Calibri" w:cs="Arial"/>
                <w:sz w:val="24"/>
                <w:szCs w:val="24"/>
              </w:rPr>
              <w:t>74</w:t>
            </w:r>
          </w:p>
        </w:tc>
        <w:tc>
          <w:tcPr>
            <w:tcW w:w="878" w:type="dxa"/>
            <w:vAlign w:val="center"/>
          </w:tcPr>
          <w:p w14:paraId="048C9F67" w14:textId="5587B323" w:rsidR="00AD6C83" w:rsidRPr="00D80D63" w:rsidRDefault="00AD6C83" w:rsidP="00AD6C83">
            <w:pPr>
              <w:jc w:val="center"/>
              <w:rPr>
                <w:rFonts w:ascii="Calibri" w:hAnsi="Calibri"/>
                <w:sz w:val="24"/>
                <w:szCs w:val="24"/>
              </w:rPr>
            </w:pPr>
            <w:r w:rsidRPr="00D80D63">
              <w:rPr>
                <w:rFonts w:ascii="Calibri" w:hAnsi="Calibri" w:cs="Arial"/>
                <w:sz w:val="24"/>
                <w:szCs w:val="24"/>
              </w:rPr>
              <w:t>249</w:t>
            </w:r>
          </w:p>
        </w:tc>
        <w:tc>
          <w:tcPr>
            <w:tcW w:w="897" w:type="dxa"/>
            <w:vAlign w:val="center"/>
          </w:tcPr>
          <w:p w14:paraId="21CBE020" w14:textId="065E9797" w:rsidR="00AD6C83" w:rsidRPr="00D80D63" w:rsidRDefault="00AD6C83" w:rsidP="00AD6C83">
            <w:pPr>
              <w:jc w:val="center"/>
              <w:rPr>
                <w:rFonts w:ascii="Calibri" w:hAnsi="Calibri"/>
                <w:sz w:val="24"/>
                <w:szCs w:val="24"/>
              </w:rPr>
            </w:pPr>
            <w:r w:rsidRPr="00D80D63">
              <w:rPr>
                <w:rFonts w:ascii="Calibri" w:hAnsi="Calibri" w:cs="Arial"/>
                <w:sz w:val="24"/>
                <w:szCs w:val="24"/>
              </w:rPr>
              <w:t>38</w:t>
            </w:r>
          </w:p>
        </w:tc>
        <w:tc>
          <w:tcPr>
            <w:tcW w:w="619" w:type="dxa"/>
            <w:shd w:val="clear" w:color="auto" w:fill="DEEAF6" w:themeFill="accent5" w:themeFillTint="33"/>
            <w:vAlign w:val="center"/>
          </w:tcPr>
          <w:p w14:paraId="2561FDD3" w14:textId="32CAD133" w:rsidR="00AD6C83" w:rsidRPr="00D80D63" w:rsidRDefault="00AD6C83" w:rsidP="00AD6C83">
            <w:pPr>
              <w:jc w:val="center"/>
              <w:rPr>
                <w:rFonts w:ascii="Calibri" w:hAnsi="Calibri"/>
                <w:sz w:val="24"/>
                <w:szCs w:val="24"/>
              </w:rPr>
            </w:pPr>
            <w:r w:rsidRPr="00D80D63">
              <w:rPr>
                <w:rFonts w:ascii="Calibri" w:hAnsi="Calibri" w:cs="Arial"/>
                <w:sz w:val="24"/>
                <w:szCs w:val="24"/>
              </w:rPr>
              <w:t>246</w:t>
            </w:r>
          </w:p>
        </w:tc>
        <w:tc>
          <w:tcPr>
            <w:tcW w:w="861" w:type="dxa"/>
            <w:shd w:val="clear" w:color="auto" w:fill="DEEAF6" w:themeFill="accent5" w:themeFillTint="33"/>
            <w:vAlign w:val="center"/>
          </w:tcPr>
          <w:p w14:paraId="3B534518" w14:textId="08BA879A" w:rsidR="00AD6C83" w:rsidRPr="00D80D63" w:rsidRDefault="00AD6C83" w:rsidP="00AD6C83">
            <w:pPr>
              <w:jc w:val="center"/>
              <w:rPr>
                <w:rFonts w:ascii="Calibri" w:hAnsi="Calibri"/>
                <w:sz w:val="24"/>
                <w:szCs w:val="24"/>
              </w:rPr>
            </w:pPr>
            <w:r w:rsidRPr="00D80D63">
              <w:rPr>
                <w:rFonts w:ascii="Calibri" w:hAnsi="Calibri" w:cs="Arial"/>
                <w:sz w:val="24"/>
                <w:szCs w:val="24"/>
              </w:rPr>
              <w:t>36</w:t>
            </w:r>
          </w:p>
        </w:tc>
        <w:tc>
          <w:tcPr>
            <w:tcW w:w="698" w:type="dxa"/>
            <w:vAlign w:val="center"/>
          </w:tcPr>
          <w:p w14:paraId="048E8177" w14:textId="0DA8E339" w:rsidR="00AD6C83" w:rsidRPr="00D80D63" w:rsidRDefault="00AD6C83" w:rsidP="00AD6C83">
            <w:pPr>
              <w:jc w:val="center"/>
              <w:rPr>
                <w:rFonts w:ascii="Calibri" w:hAnsi="Calibri"/>
                <w:sz w:val="24"/>
                <w:szCs w:val="24"/>
              </w:rPr>
            </w:pPr>
            <w:r w:rsidRPr="00D80D63">
              <w:rPr>
                <w:rFonts w:ascii="Calibri" w:hAnsi="Calibri" w:cs="Arial"/>
                <w:sz w:val="24"/>
                <w:szCs w:val="24"/>
              </w:rPr>
              <w:t>213</w:t>
            </w:r>
          </w:p>
        </w:tc>
        <w:tc>
          <w:tcPr>
            <w:tcW w:w="965" w:type="dxa"/>
            <w:vAlign w:val="center"/>
          </w:tcPr>
          <w:p w14:paraId="6A095A3D" w14:textId="60449154" w:rsidR="00AD6C83" w:rsidRPr="00D80D63" w:rsidRDefault="00AD6C83" w:rsidP="00AD6C83">
            <w:pPr>
              <w:jc w:val="center"/>
              <w:rPr>
                <w:rFonts w:ascii="Calibri" w:hAnsi="Calibri"/>
                <w:sz w:val="24"/>
                <w:szCs w:val="24"/>
              </w:rPr>
            </w:pPr>
            <w:r w:rsidRPr="00D80D63">
              <w:rPr>
                <w:rFonts w:ascii="Calibri" w:hAnsi="Calibri" w:cs="Arial"/>
                <w:sz w:val="24"/>
                <w:szCs w:val="24"/>
              </w:rPr>
              <w:t>25</w:t>
            </w:r>
          </w:p>
        </w:tc>
      </w:tr>
      <w:tr w:rsidR="00AD6C83" w:rsidRPr="00F04CEB" w14:paraId="22736AD9" w14:textId="77777777" w:rsidTr="00022CC5">
        <w:trPr>
          <w:trHeight w:val="245"/>
        </w:trPr>
        <w:tc>
          <w:tcPr>
            <w:tcW w:w="1191" w:type="dxa"/>
            <w:vMerge/>
            <w:shd w:val="clear" w:color="auto" w:fill="DEEAF6" w:themeFill="accent5" w:themeFillTint="33"/>
          </w:tcPr>
          <w:p w14:paraId="0A41BFB8" w14:textId="77777777" w:rsidR="00AD6C83" w:rsidRPr="00F04CEB" w:rsidRDefault="00AD6C83" w:rsidP="00AD6C83">
            <w:pPr>
              <w:jc w:val="center"/>
              <w:rPr>
                <w:b/>
                <w:noProof/>
                <w:color w:val="000000" w:themeColor="text1"/>
              </w:rPr>
            </w:pPr>
          </w:p>
        </w:tc>
        <w:tc>
          <w:tcPr>
            <w:tcW w:w="1849" w:type="dxa"/>
            <w:shd w:val="clear" w:color="auto" w:fill="DEEAF6" w:themeFill="accent5" w:themeFillTint="33"/>
            <w:vAlign w:val="bottom"/>
          </w:tcPr>
          <w:p w14:paraId="1764B11D" w14:textId="77777777" w:rsidR="00AD6C83" w:rsidRPr="00AE7BB3" w:rsidRDefault="00AD6C83" w:rsidP="00AD6C83">
            <w:pPr>
              <w:rPr>
                <w:rFonts w:ascii="Calibri" w:hAnsi="Calibri"/>
                <w:b/>
                <w:bCs/>
                <w:sz w:val="20"/>
                <w:szCs w:val="20"/>
              </w:rPr>
            </w:pPr>
            <w:r w:rsidRPr="00AE7BB3">
              <w:rPr>
                <w:rFonts w:ascii="Calibri" w:hAnsi="Calibri"/>
                <w:b/>
                <w:bCs/>
                <w:sz w:val="20"/>
                <w:szCs w:val="20"/>
              </w:rPr>
              <w:t xml:space="preserve">VIAGGIO </w:t>
            </w:r>
          </w:p>
        </w:tc>
        <w:tc>
          <w:tcPr>
            <w:tcW w:w="1276" w:type="dxa"/>
            <w:shd w:val="clear" w:color="auto" w:fill="DEEAF6" w:themeFill="accent5" w:themeFillTint="33"/>
            <w:vAlign w:val="bottom"/>
          </w:tcPr>
          <w:p w14:paraId="0CEB7304" w14:textId="77777777" w:rsidR="00AD6C83" w:rsidRPr="00F04CEB" w:rsidRDefault="00AD6C83" w:rsidP="00AD6C83">
            <w:pPr>
              <w:rPr>
                <w:rFonts w:ascii="Calibri" w:hAnsi="Calibri"/>
                <w:i/>
                <w:color w:val="000000"/>
                <w:sz w:val="20"/>
                <w:szCs w:val="20"/>
              </w:rPr>
            </w:pPr>
            <w:r>
              <w:rPr>
                <w:rFonts w:ascii="Calibri" w:hAnsi="Calibri"/>
                <w:i/>
                <w:color w:val="000000"/>
                <w:sz w:val="20"/>
                <w:szCs w:val="20"/>
              </w:rPr>
              <w:t>Estudio</w:t>
            </w:r>
          </w:p>
        </w:tc>
        <w:tc>
          <w:tcPr>
            <w:tcW w:w="813" w:type="dxa"/>
            <w:shd w:val="clear" w:color="auto" w:fill="DEEAF6" w:themeFill="accent5" w:themeFillTint="33"/>
            <w:vAlign w:val="center"/>
          </w:tcPr>
          <w:p w14:paraId="3FA80CE3" w14:textId="21BD90FC" w:rsidR="00AD6C83" w:rsidRPr="00D80D63" w:rsidRDefault="00AD6C83" w:rsidP="00AD6C83">
            <w:pPr>
              <w:tabs>
                <w:tab w:val="left" w:pos="305"/>
              </w:tabs>
              <w:jc w:val="center"/>
              <w:rPr>
                <w:rFonts w:ascii="Calibri" w:hAnsi="Calibri"/>
                <w:sz w:val="24"/>
                <w:szCs w:val="24"/>
              </w:rPr>
            </w:pPr>
            <w:r w:rsidRPr="00D80D63">
              <w:rPr>
                <w:rFonts w:ascii="Calibri" w:hAnsi="Calibri" w:cs="Arial"/>
                <w:sz w:val="24"/>
                <w:szCs w:val="24"/>
              </w:rPr>
              <w:t>406</w:t>
            </w:r>
          </w:p>
        </w:tc>
        <w:tc>
          <w:tcPr>
            <w:tcW w:w="941" w:type="dxa"/>
            <w:shd w:val="clear" w:color="auto" w:fill="DEEAF6" w:themeFill="accent5" w:themeFillTint="33"/>
            <w:vAlign w:val="center"/>
          </w:tcPr>
          <w:p w14:paraId="2D032F4A" w14:textId="5FEA4C88" w:rsidR="00AD6C83" w:rsidRPr="00D80D63" w:rsidRDefault="00AD6C83" w:rsidP="00AD6C83">
            <w:pPr>
              <w:tabs>
                <w:tab w:val="left" w:pos="305"/>
              </w:tabs>
              <w:jc w:val="center"/>
              <w:rPr>
                <w:rFonts w:ascii="Calibri" w:hAnsi="Calibri"/>
                <w:sz w:val="24"/>
                <w:szCs w:val="24"/>
              </w:rPr>
            </w:pPr>
            <w:r w:rsidRPr="00D80D63">
              <w:rPr>
                <w:rFonts w:ascii="Calibri" w:hAnsi="Calibri" w:cs="Arial"/>
                <w:sz w:val="24"/>
                <w:szCs w:val="24"/>
              </w:rPr>
              <w:t>90</w:t>
            </w:r>
          </w:p>
        </w:tc>
        <w:tc>
          <w:tcPr>
            <w:tcW w:w="878" w:type="dxa"/>
            <w:vAlign w:val="center"/>
          </w:tcPr>
          <w:p w14:paraId="6E3A0704" w14:textId="66FE6F57" w:rsidR="00AD6C83" w:rsidRPr="00D80D63" w:rsidRDefault="00AD6C83" w:rsidP="00AD6C83">
            <w:pPr>
              <w:jc w:val="center"/>
              <w:rPr>
                <w:rFonts w:ascii="Calibri" w:hAnsi="Calibri"/>
                <w:sz w:val="24"/>
                <w:szCs w:val="24"/>
              </w:rPr>
            </w:pPr>
            <w:r w:rsidRPr="00D80D63">
              <w:rPr>
                <w:rFonts w:ascii="Calibri" w:hAnsi="Calibri" w:cs="Arial"/>
                <w:sz w:val="24"/>
                <w:szCs w:val="24"/>
              </w:rPr>
              <w:t>273</w:t>
            </w:r>
          </w:p>
        </w:tc>
        <w:tc>
          <w:tcPr>
            <w:tcW w:w="897" w:type="dxa"/>
            <w:vAlign w:val="center"/>
          </w:tcPr>
          <w:p w14:paraId="432C1C30" w14:textId="56EEAB89" w:rsidR="00AD6C83" w:rsidRPr="00D80D63" w:rsidRDefault="00AD6C83" w:rsidP="00AD6C83">
            <w:pPr>
              <w:jc w:val="center"/>
              <w:rPr>
                <w:rFonts w:ascii="Calibri" w:hAnsi="Calibri"/>
                <w:sz w:val="24"/>
                <w:szCs w:val="24"/>
              </w:rPr>
            </w:pPr>
            <w:r w:rsidRPr="00D80D63">
              <w:rPr>
                <w:rFonts w:ascii="Calibri" w:hAnsi="Calibri" w:cs="Arial"/>
                <w:sz w:val="24"/>
                <w:szCs w:val="24"/>
              </w:rPr>
              <w:t>45</w:t>
            </w:r>
          </w:p>
        </w:tc>
        <w:tc>
          <w:tcPr>
            <w:tcW w:w="619" w:type="dxa"/>
            <w:shd w:val="clear" w:color="auto" w:fill="DEEAF6" w:themeFill="accent5" w:themeFillTint="33"/>
            <w:vAlign w:val="center"/>
          </w:tcPr>
          <w:p w14:paraId="0E424178" w14:textId="2353B47D" w:rsidR="00AD6C83" w:rsidRPr="00D80D63" w:rsidRDefault="00AD6C83" w:rsidP="00AD6C83">
            <w:pPr>
              <w:jc w:val="center"/>
              <w:rPr>
                <w:rFonts w:ascii="Calibri" w:hAnsi="Calibri"/>
                <w:sz w:val="24"/>
                <w:szCs w:val="24"/>
              </w:rPr>
            </w:pPr>
            <w:r w:rsidRPr="00D80D63">
              <w:rPr>
                <w:rFonts w:ascii="Calibri" w:hAnsi="Calibri"/>
                <w:sz w:val="24"/>
                <w:szCs w:val="24"/>
              </w:rPr>
              <w:t>N/A</w:t>
            </w:r>
          </w:p>
        </w:tc>
        <w:tc>
          <w:tcPr>
            <w:tcW w:w="861" w:type="dxa"/>
            <w:shd w:val="clear" w:color="auto" w:fill="DEEAF6" w:themeFill="accent5" w:themeFillTint="33"/>
            <w:vAlign w:val="center"/>
          </w:tcPr>
          <w:p w14:paraId="1ED65EE1" w14:textId="5D3FDF66" w:rsidR="00AD6C83" w:rsidRPr="00D80D63" w:rsidRDefault="00AD6C83" w:rsidP="00AD6C83">
            <w:pPr>
              <w:jc w:val="center"/>
              <w:rPr>
                <w:rFonts w:ascii="Calibri" w:hAnsi="Calibri"/>
                <w:sz w:val="24"/>
                <w:szCs w:val="24"/>
              </w:rPr>
            </w:pPr>
            <w:r w:rsidRPr="00D80D63">
              <w:rPr>
                <w:rFonts w:ascii="Calibri" w:hAnsi="Calibri"/>
                <w:sz w:val="24"/>
                <w:szCs w:val="24"/>
              </w:rPr>
              <w:t>N/A</w:t>
            </w:r>
          </w:p>
        </w:tc>
        <w:tc>
          <w:tcPr>
            <w:tcW w:w="698" w:type="dxa"/>
            <w:vAlign w:val="center"/>
          </w:tcPr>
          <w:p w14:paraId="21029FC1" w14:textId="102B698B" w:rsidR="00AD6C83" w:rsidRPr="00D80D63" w:rsidRDefault="00AD6C83" w:rsidP="00AD6C83">
            <w:pPr>
              <w:jc w:val="center"/>
              <w:rPr>
                <w:rFonts w:ascii="Calibri" w:hAnsi="Calibri"/>
                <w:sz w:val="24"/>
                <w:szCs w:val="24"/>
              </w:rPr>
            </w:pPr>
            <w:r w:rsidRPr="00D80D63">
              <w:rPr>
                <w:rFonts w:ascii="Calibri" w:hAnsi="Calibri" w:cs="Arial"/>
                <w:sz w:val="24"/>
                <w:szCs w:val="24"/>
              </w:rPr>
              <w:t>138</w:t>
            </w:r>
          </w:p>
        </w:tc>
        <w:tc>
          <w:tcPr>
            <w:tcW w:w="965" w:type="dxa"/>
            <w:vAlign w:val="center"/>
          </w:tcPr>
          <w:p w14:paraId="7CB7638F" w14:textId="60DF6A35" w:rsidR="00AD6C83" w:rsidRPr="00D80D63" w:rsidRDefault="00AD6C83" w:rsidP="00AD6C83">
            <w:pPr>
              <w:jc w:val="center"/>
              <w:rPr>
                <w:rFonts w:ascii="Calibri" w:hAnsi="Calibri"/>
                <w:sz w:val="24"/>
                <w:szCs w:val="24"/>
              </w:rPr>
            </w:pPr>
            <w:r w:rsidRPr="00D80D63">
              <w:rPr>
                <w:rFonts w:ascii="Calibri" w:hAnsi="Calibri" w:cs="Arial"/>
                <w:sz w:val="24"/>
                <w:szCs w:val="24"/>
              </w:rPr>
              <w:t>FREE</w:t>
            </w:r>
          </w:p>
        </w:tc>
      </w:tr>
      <w:tr w:rsidR="00AD6C83" w:rsidRPr="00F04CEB" w14:paraId="2EBD3E38" w14:textId="77777777" w:rsidTr="00022CC5">
        <w:trPr>
          <w:trHeight w:val="245"/>
        </w:trPr>
        <w:tc>
          <w:tcPr>
            <w:tcW w:w="1191" w:type="dxa"/>
            <w:vMerge/>
            <w:shd w:val="clear" w:color="auto" w:fill="DEEAF6" w:themeFill="accent5" w:themeFillTint="33"/>
          </w:tcPr>
          <w:p w14:paraId="40D6D116" w14:textId="77777777" w:rsidR="00AD6C83" w:rsidRPr="00F04CEB" w:rsidRDefault="00AD6C83" w:rsidP="00AD6C83">
            <w:pPr>
              <w:jc w:val="center"/>
              <w:rPr>
                <w:b/>
                <w:noProof/>
                <w:color w:val="000000" w:themeColor="text1"/>
              </w:rPr>
            </w:pPr>
          </w:p>
        </w:tc>
        <w:tc>
          <w:tcPr>
            <w:tcW w:w="1849" w:type="dxa"/>
            <w:shd w:val="clear" w:color="auto" w:fill="auto"/>
            <w:vAlign w:val="bottom"/>
          </w:tcPr>
          <w:p w14:paraId="0C20130F" w14:textId="0D4FCEB3" w:rsidR="00AD6C83" w:rsidRPr="00AE7BB3" w:rsidRDefault="00AD6C83" w:rsidP="00AD6C83">
            <w:pPr>
              <w:rPr>
                <w:b/>
                <w:noProof/>
                <w:color w:val="000000" w:themeColor="text1"/>
                <w:sz w:val="20"/>
                <w:szCs w:val="20"/>
              </w:rPr>
            </w:pPr>
            <w:r w:rsidRPr="00AE7BB3">
              <w:rPr>
                <w:b/>
                <w:noProof/>
                <w:color w:val="000000" w:themeColor="text1"/>
                <w:sz w:val="20"/>
                <w:szCs w:val="20"/>
              </w:rPr>
              <w:t>POBLADO PLAZA</w:t>
            </w:r>
          </w:p>
        </w:tc>
        <w:tc>
          <w:tcPr>
            <w:tcW w:w="1276" w:type="dxa"/>
            <w:shd w:val="clear" w:color="auto" w:fill="auto"/>
            <w:vAlign w:val="bottom"/>
          </w:tcPr>
          <w:p w14:paraId="4587E6AA" w14:textId="67245246" w:rsidR="00AD6C83" w:rsidRPr="00F04CEB" w:rsidRDefault="00AD6C83" w:rsidP="00AD6C83">
            <w:pPr>
              <w:rPr>
                <w:b/>
                <w:i/>
                <w:noProof/>
                <w:color w:val="000000" w:themeColor="text1"/>
                <w:sz w:val="20"/>
                <w:szCs w:val="20"/>
              </w:rPr>
            </w:pPr>
            <w:r w:rsidRPr="00F04CEB">
              <w:rPr>
                <w:rFonts w:ascii="Calibri" w:hAnsi="Calibri"/>
                <w:i/>
                <w:color w:val="000000"/>
                <w:sz w:val="20"/>
                <w:szCs w:val="20"/>
              </w:rPr>
              <w:t xml:space="preserve">Superior </w:t>
            </w:r>
          </w:p>
        </w:tc>
        <w:tc>
          <w:tcPr>
            <w:tcW w:w="813" w:type="dxa"/>
            <w:shd w:val="clear" w:color="auto" w:fill="DEEAF6" w:themeFill="accent5" w:themeFillTint="33"/>
            <w:vAlign w:val="center"/>
          </w:tcPr>
          <w:p w14:paraId="09A8D4CA" w14:textId="6CDC81E1"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418</w:t>
            </w:r>
          </w:p>
        </w:tc>
        <w:tc>
          <w:tcPr>
            <w:tcW w:w="941" w:type="dxa"/>
            <w:shd w:val="clear" w:color="auto" w:fill="DEEAF6" w:themeFill="accent5" w:themeFillTint="33"/>
            <w:vAlign w:val="center"/>
          </w:tcPr>
          <w:p w14:paraId="2CF7F25F" w14:textId="6CFF7B50"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94</w:t>
            </w:r>
          </w:p>
        </w:tc>
        <w:tc>
          <w:tcPr>
            <w:tcW w:w="878" w:type="dxa"/>
            <w:vAlign w:val="center"/>
          </w:tcPr>
          <w:p w14:paraId="3F19E7B3" w14:textId="1F2569A1"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278</w:t>
            </w:r>
          </w:p>
        </w:tc>
        <w:tc>
          <w:tcPr>
            <w:tcW w:w="897" w:type="dxa"/>
            <w:vAlign w:val="center"/>
          </w:tcPr>
          <w:p w14:paraId="5FDA98EA" w14:textId="5AB47749"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48</w:t>
            </w:r>
          </w:p>
        </w:tc>
        <w:tc>
          <w:tcPr>
            <w:tcW w:w="619" w:type="dxa"/>
            <w:shd w:val="clear" w:color="auto" w:fill="DEEAF6" w:themeFill="accent5" w:themeFillTint="33"/>
            <w:vAlign w:val="center"/>
          </w:tcPr>
          <w:p w14:paraId="60292F82" w14:textId="3AD982F8" w:rsidR="00AD6C83" w:rsidRPr="00D80D63" w:rsidRDefault="00AD6C83" w:rsidP="00AD6C83">
            <w:pPr>
              <w:jc w:val="center"/>
              <w:rPr>
                <w:rFonts w:ascii="Calibri" w:hAnsi="Calibri"/>
                <w:noProof/>
                <w:color w:val="000000" w:themeColor="text1"/>
                <w:sz w:val="24"/>
                <w:szCs w:val="24"/>
              </w:rPr>
            </w:pPr>
            <w:r w:rsidRPr="00D80D63">
              <w:rPr>
                <w:rFonts w:ascii="Calibri" w:hAnsi="Calibri" w:cs="Arial"/>
                <w:sz w:val="24"/>
                <w:szCs w:val="24"/>
              </w:rPr>
              <w:t>266</w:t>
            </w:r>
          </w:p>
        </w:tc>
        <w:tc>
          <w:tcPr>
            <w:tcW w:w="861" w:type="dxa"/>
            <w:shd w:val="clear" w:color="auto" w:fill="DEEAF6" w:themeFill="accent5" w:themeFillTint="33"/>
            <w:vAlign w:val="center"/>
          </w:tcPr>
          <w:p w14:paraId="27107AA6" w14:textId="2F91D6E1" w:rsidR="00AD6C83" w:rsidRPr="00D80D63" w:rsidRDefault="00AD6C83" w:rsidP="00AD6C83">
            <w:pPr>
              <w:jc w:val="center"/>
              <w:rPr>
                <w:rFonts w:ascii="Calibri" w:hAnsi="Calibri"/>
                <w:noProof/>
                <w:color w:val="000000" w:themeColor="text1"/>
                <w:sz w:val="24"/>
                <w:szCs w:val="24"/>
              </w:rPr>
            </w:pPr>
            <w:r w:rsidRPr="00D80D63">
              <w:rPr>
                <w:rFonts w:ascii="Calibri" w:hAnsi="Calibri" w:cs="Arial"/>
                <w:sz w:val="24"/>
                <w:szCs w:val="24"/>
              </w:rPr>
              <w:t>44</w:t>
            </w:r>
          </w:p>
        </w:tc>
        <w:tc>
          <w:tcPr>
            <w:tcW w:w="698" w:type="dxa"/>
            <w:vAlign w:val="center"/>
          </w:tcPr>
          <w:p w14:paraId="3E3E05C6" w14:textId="0FDC976E"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213</w:t>
            </w:r>
          </w:p>
        </w:tc>
        <w:tc>
          <w:tcPr>
            <w:tcW w:w="965" w:type="dxa"/>
            <w:vAlign w:val="center"/>
          </w:tcPr>
          <w:p w14:paraId="6C70641B" w14:textId="40B5CF80"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25</w:t>
            </w:r>
          </w:p>
        </w:tc>
      </w:tr>
      <w:tr w:rsidR="00AD6C83" w:rsidRPr="00F04CEB" w14:paraId="02258B77" w14:textId="77777777" w:rsidTr="00022CC5">
        <w:trPr>
          <w:trHeight w:val="254"/>
        </w:trPr>
        <w:tc>
          <w:tcPr>
            <w:tcW w:w="1191" w:type="dxa"/>
            <w:vMerge/>
            <w:shd w:val="clear" w:color="auto" w:fill="DEEAF6" w:themeFill="accent5" w:themeFillTint="33"/>
          </w:tcPr>
          <w:p w14:paraId="2D08BF17" w14:textId="77777777" w:rsidR="00AD6C83" w:rsidRPr="00F04CEB" w:rsidRDefault="00AD6C83" w:rsidP="00AD6C83">
            <w:pPr>
              <w:jc w:val="center"/>
              <w:rPr>
                <w:b/>
                <w:noProof/>
                <w:color w:val="000000" w:themeColor="text1"/>
              </w:rPr>
            </w:pPr>
          </w:p>
        </w:tc>
        <w:tc>
          <w:tcPr>
            <w:tcW w:w="1849" w:type="dxa"/>
            <w:shd w:val="clear" w:color="auto" w:fill="DEEAF6" w:themeFill="accent5" w:themeFillTint="33"/>
            <w:vAlign w:val="bottom"/>
          </w:tcPr>
          <w:p w14:paraId="4397998A" w14:textId="68617FA2" w:rsidR="00AD6C83" w:rsidRPr="00AE7BB3" w:rsidRDefault="00AD6C83" w:rsidP="00AD6C83">
            <w:pPr>
              <w:rPr>
                <w:b/>
                <w:noProof/>
                <w:color w:val="000000" w:themeColor="text1"/>
                <w:sz w:val="20"/>
                <w:szCs w:val="20"/>
              </w:rPr>
            </w:pPr>
            <w:r>
              <w:rPr>
                <w:b/>
                <w:noProof/>
                <w:color w:val="000000" w:themeColor="text1"/>
                <w:sz w:val="20"/>
                <w:szCs w:val="20"/>
              </w:rPr>
              <w:t>FOUR POINTS BY SHERATON</w:t>
            </w:r>
          </w:p>
        </w:tc>
        <w:tc>
          <w:tcPr>
            <w:tcW w:w="1276" w:type="dxa"/>
            <w:shd w:val="clear" w:color="auto" w:fill="DEEAF6" w:themeFill="accent5" w:themeFillTint="33"/>
            <w:vAlign w:val="bottom"/>
          </w:tcPr>
          <w:p w14:paraId="29EA2836" w14:textId="2E96423A" w:rsidR="00AD6C83" w:rsidRPr="00F04CEB" w:rsidRDefault="00AD6C83" w:rsidP="00AD6C83">
            <w:pPr>
              <w:rPr>
                <w:b/>
                <w:i/>
                <w:noProof/>
                <w:color w:val="000000" w:themeColor="text1"/>
                <w:sz w:val="20"/>
                <w:szCs w:val="20"/>
              </w:rPr>
            </w:pPr>
            <w:r>
              <w:rPr>
                <w:rFonts w:ascii="Calibri" w:hAnsi="Calibri"/>
                <w:i/>
                <w:color w:val="000000"/>
                <w:sz w:val="20"/>
                <w:szCs w:val="20"/>
              </w:rPr>
              <w:t>Classic</w:t>
            </w:r>
          </w:p>
        </w:tc>
        <w:tc>
          <w:tcPr>
            <w:tcW w:w="813" w:type="dxa"/>
            <w:shd w:val="clear" w:color="auto" w:fill="DEEAF6" w:themeFill="accent5" w:themeFillTint="33"/>
            <w:vAlign w:val="center"/>
          </w:tcPr>
          <w:p w14:paraId="17157ABC" w14:textId="2FD891C8"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431</w:t>
            </w:r>
          </w:p>
        </w:tc>
        <w:tc>
          <w:tcPr>
            <w:tcW w:w="941" w:type="dxa"/>
            <w:shd w:val="clear" w:color="auto" w:fill="DEEAF6" w:themeFill="accent5" w:themeFillTint="33"/>
            <w:vAlign w:val="center"/>
          </w:tcPr>
          <w:p w14:paraId="2E122CFB" w14:textId="73733089"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99</w:t>
            </w:r>
          </w:p>
        </w:tc>
        <w:tc>
          <w:tcPr>
            <w:tcW w:w="878" w:type="dxa"/>
            <w:vAlign w:val="center"/>
          </w:tcPr>
          <w:p w14:paraId="0A5452E2" w14:textId="700BA00C"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285</w:t>
            </w:r>
          </w:p>
        </w:tc>
        <w:tc>
          <w:tcPr>
            <w:tcW w:w="897" w:type="dxa"/>
            <w:vAlign w:val="center"/>
          </w:tcPr>
          <w:p w14:paraId="5FFC5655" w14:textId="0D5C20E6"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50</w:t>
            </w:r>
          </w:p>
        </w:tc>
        <w:tc>
          <w:tcPr>
            <w:tcW w:w="619" w:type="dxa"/>
            <w:shd w:val="clear" w:color="auto" w:fill="DEEAF6" w:themeFill="accent5" w:themeFillTint="33"/>
            <w:vAlign w:val="center"/>
          </w:tcPr>
          <w:p w14:paraId="6E88D77D" w14:textId="766A2A89" w:rsidR="00AD6C83" w:rsidRPr="00D80D63" w:rsidRDefault="00AD6C83" w:rsidP="00AD6C83">
            <w:pPr>
              <w:jc w:val="center"/>
              <w:rPr>
                <w:rFonts w:ascii="Calibri" w:hAnsi="Calibri"/>
                <w:noProof/>
                <w:color w:val="000000" w:themeColor="text1"/>
                <w:sz w:val="24"/>
                <w:szCs w:val="24"/>
              </w:rPr>
            </w:pPr>
            <w:r w:rsidRPr="00D80D63">
              <w:rPr>
                <w:rFonts w:ascii="Calibri" w:hAnsi="Calibri"/>
                <w:noProof/>
                <w:color w:val="000000" w:themeColor="text1"/>
                <w:sz w:val="24"/>
                <w:szCs w:val="24"/>
              </w:rPr>
              <w:t>N/A</w:t>
            </w:r>
          </w:p>
        </w:tc>
        <w:tc>
          <w:tcPr>
            <w:tcW w:w="861" w:type="dxa"/>
            <w:shd w:val="clear" w:color="auto" w:fill="DEEAF6" w:themeFill="accent5" w:themeFillTint="33"/>
            <w:vAlign w:val="center"/>
          </w:tcPr>
          <w:p w14:paraId="12BFC3BC" w14:textId="61EECBD8" w:rsidR="00AD6C83" w:rsidRPr="00D80D63" w:rsidRDefault="00AD6C83" w:rsidP="00AD6C83">
            <w:pPr>
              <w:jc w:val="center"/>
              <w:rPr>
                <w:rFonts w:ascii="Calibri" w:hAnsi="Calibri"/>
                <w:noProof/>
                <w:color w:val="000000" w:themeColor="text1"/>
                <w:sz w:val="24"/>
                <w:szCs w:val="24"/>
              </w:rPr>
            </w:pPr>
            <w:r w:rsidRPr="00D80D63">
              <w:rPr>
                <w:rFonts w:ascii="Calibri" w:hAnsi="Calibri"/>
                <w:noProof/>
                <w:color w:val="000000" w:themeColor="text1"/>
                <w:sz w:val="24"/>
                <w:szCs w:val="24"/>
              </w:rPr>
              <w:t>N/A</w:t>
            </w:r>
          </w:p>
        </w:tc>
        <w:tc>
          <w:tcPr>
            <w:tcW w:w="698" w:type="dxa"/>
            <w:vAlign w:val="center"/>
          </w:tcPr>
          <w:p w14:paraId="61C4B75F" w14:textId="4DF49499"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138</w:t>
            </w:r>
          </w:p>
        </w:tc>
        <w:tc>
          <w:tcPr>
            <w:tcW w:w="965" w:type="dxa"/>
            <w:vAlign w:val="center"/>
          </w:tcPr>
          <w:p w14:paraId="52BB9A91" w14:textId="1FA2D56D"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FREE</w:t>
            </w:r>
          </w:p>
        </w:tc>
      </w:tr>
      <w:tr w:rsidR="00AD6C83" w:rsidRPr="00F04CEB" w14:paraId="49BB2CE9" w14:textId="77777777" w:rsidTr="00022CC5">
        <w:trPr>
          <w:trHeight w:val="254"/>
        </w:trPr>
        <w:tc>
          <w:tcPr>
            <w:tcW w:w="1191" w:type="dxa"/>
            <w:shd w:val="clear" w:color="auto" w:fill="DEEAF6" w:themeFill="accent5" w:themeFillTint="33"/>
          </w:tcPr>
          <w:p w14:paraId="00AC2A5F" w14:textId="1691E69E" w:rsidR="00AD6C83" w:rsidRPr="00F04CEB" w:rsidRDefault="00AD6C83" w:rsidP="00AD6C83">
            <w:pPr>
              <w:jc w:val="center"/>
              <w:rPr>
                <w:b/>
                <w:noProof/>
                <w:color w:val="000000" w:themeColor="text1"/>
              </w:rPr>
            </w:pPr>
            <w:r>
              <w:rPr>
                <w:b/>
                <w:noProof/>
                <w:color w:val="000000" w:themeColor="text1"/>
              </w:rPr>
              <w:t>5*</w:t>
            </w:r>
          </w:p>
        </w:tc>
        <w:tc>
          <w:tcPr>
            <w:tcW w:w="1849" w:type="dxa"/>
            <w:shd w:val="clear" w:color="auto" w:fill="auto"/>
            <w:vAlign w:val="bottom"/>
          </w:tcPr>
          <w:p w14:paraId="67E228B2" w14:textId="2DD1B3C3" w:rsidR="00AD6C83" w:rsidRDefault="00AD6C83" w:rsidP="00AD6C83">
            <w:pPr>
              <w:rPr>
                <w:b/>
                <w:noProof/>
                <w:color w:val="000000" w:themeColor="text1"/>
                <w:sz w:val="20"/>
                <w:szCs w:val="20"/>
              </w:rPr>
            </w:pPr>
            <w:r>
              <w:rPr>
                <w:b/>
                <w:noProof/>
                <w:color w:val="000000" w:themeColor="text1"/>
                <w:sz w:val="20"/>
                <w:szCs w:val="20"/>
              </w:rPr>
              <w:t>PORTÓN MEDELLÍN</w:t>
            </w:r>
          </w:p>
        </w:tc>
        <w:tc>
          <w:tcPr>
            <w:tcW w:w="1276" w:type="dxa"/>
            <w:shd w:val="clear" w:color="auto" w:fill="auto"/>
            <w:vAlign w:val="bottom"/>
          </w:tcPr>
          <w:p w14:paraId="6A40189E" w14:textId="60E9FAA8" w:rsidR="00AD6C83" w:rsidRDefault="00AD6C83" w:rsidP="00AD6C83">
            <w:pPr>
              <w:rPr>
                <w:rFonts w:ascii="Calibri" w:hAnsi="Calibri"/>
                <w:i/>
                <w:color w:val="000000"/>
                <w:sz w:val="20"/>
                <w:szCs w:val="20"/>
              </w:rPr>
            </w:pPr>
            <w:r>
              <w:rPr>
                <w:rFonts w:ascii="Calibri" w:hAnsi="Calibri"/>
                <w:i/>
                <w:color w:val="000000"/>
                <w:sz w:val="20"/>
                <w:szCs w:val="20"/>
              </w:rPr>
              <w:t>Lujo</w:t>
            </w:r>
          </w:p>
        </w:tc>
        <w:tc>
          <w:tcPr>
            <w:tcW w:w="813" w:type="dxa"/>
            <w:shd w:val="clear" w:color="auto" w:fill="DEEAF6" w:themeFill="accent5" w:themeFillTint="33"/>
            <w:vAlign w:val="center"/>
          </w:tcPr>
          <w:p w14:paraId="37FD568A" w14:textId="0EAB097D"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464</w:t>
            </w:r>
          </w:p>
        </w:tc>
        <w:tc>
          <w:tcPr>
            <w:tcW w:w="941" w:type="dxa"/>
            <w:shd w:val="clear" w:color="auto" w:fill="DEEAF6" w:themeFill="accent5" w:themeFillTint="33"/>
            <w:vAlign w:val="center"/>
          </w:tcPr>
          <w:p w14:paraId="0CEDD09D" w14:textId="2318E367" w:rsidR="00AD6C83" w:rsidRPr="00D80D63" w:rsidRDefault="00AD6C83" w:rsidP="00AD6C83">
            <w:pPr>
              <w:tabs>
                <w:tab w:val="left" w:pos="305"/>
              </w:tabs>
              <w:jc w:val="center"/>
              <w:rPr>
                <w:rFonts w:ascii="Calibri" w:hAnsi="Calibri"/>
                <w:b/>
                <w:noProof/>
                <w:color w:val="000000" w:themeColor="text1"/>
                <w:sz w:val="24"/>
                <w:szCs w:val="24"/>
              </w:rPr>
            </w:pPr>
            <w:r w:rsidRPr="00D80D63">
              <w:rPr>
                <w:rFonts w:ascii="Calibri" w:hAnsi="Calibri" w:cs="Arial"/>
                <w:sz w:val="24"/>
                <w:szCs w:val="24"/>
              </w:rPr>
              <w:t>109</w:t>
            </w:r>
          </w:p>
        </w:tc>
        <w:tc>
          <w:tcPr>
            <w:tcW w:w="878" w:type="dxa"/>
            <w:vAlign w:val="center"/>
          </w:tcPr>
          <w:p w14:paraId="1A68E0C4" w14:textId="70186F62"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299</w:t>
            </w:r>
          </w:p>
        </w:tc>
        <w:tc>
          <w:tcPr>
            <w:tcW w:w="897" w:type="dxa"/>
            <w:vAlign w:val="center"/>
          </w:tcPr>
          <w:p w14:paraId="44838EDA" w14:textId="6AB034B0"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54</w:t>
            </w:r>
          </w:p>
        </w:tc>
        <w:tc>
          <w:tcPr>
            <w:tcW w:w="619" w:type="dxa"/>
            <w:shd w:val="clear" w:color="auto" w:fill="DEEAF6" w:themeFill="accent5" w:themeFillTint="33"/>
            <w:vAlign w:val="center"/>
          </w:tcPr>
          <w:p w14:paraId="060C1E43" w14:textId="210F03E6" w:rsidR="00AD6C83" w:rsidRPr="00D80D63" w:rsidRDefault="00AD6C83" w:rsidP="00AD6C83">
            <w:pPr>
              <w:jc w:val="center"/>
              <w:rPr>
                <w:rFonts w:ascii="Calibri" w:hAnsi="Calibri"/>
                <w:noProof/>
                <w:color w:val="000000" w:themeColor="text1"/>
                <w:sz w:val="24"/>
                <w:szCs w:val="24"/>
              </w:rPr>
            </w:pPr>
            <w:r w:rsidRPr="00D80D63">
              <w:rPr>
                <w:rFonts w:ascii="Calibri" w:hAnsi="Calibri"/>
                <w:noProof/>
                <w:color w:val="000000" w:themeColor="text1"/>
                <w:sz w:val="24"/>
                <w:szCs w:val="24"/>
              </w:rPr>
              <w:t>N/A</w:t>
            </w:r>
          </w:p>
        </w:tc>
        <w:tc>
          <w:tcPr>
            <w:tcW w:w="861" w:type="dxa"/>
            <w:shd w:val="clear" w:color="auto" w:fill="DEEAF6" w:themeFill="accent5" w:themeFillTint="33"/>
            <w:vAlign w:val="center"/>
          </w:tcPr>
          <w:p w14:paraId="19F19462" w14:textId="58154DA5" w:rsidR="00AD6C83" w:rsidRPr="00D80D63" w:rsidRDefault="00AD6C83" w:rsidP="00AD6C83">
            <w:pPr>
              <w:jc w:val="center"/>
              <w:rPr>
                <w:rFonts w:ascii="Calibri" w:hAnsi="Calibri"/>
                <w:noProof/>
                <w:color w:val="000000" w:themeColor="text1"/>
                <w:sz w:val="24"/>
                <w:szCs w:val="24"/>
              </w:rPr>
            </w:pPr>
            <w:r w:rsidRPr="00D80D63">
              <w:rPr>
                <w:rFonts w:ascii="Calibri" w:hAnsi="Calibri"/>
                <w:noProof/>
                <w:color w:val="000000" w:themeColor="text1"/>
                <w:sz w:val="24"/>
                <w:szCs w:val="24"/>
              </w:rPr>
              <w:t>N/A</w:t>
            </w:r>
          </w:p>
        </w:tc>
        <w:tc>
          <w:tcPr>
            <w:tcW w:w="698" w:type="dxa"/>
            <w:vAlign w:val="center"/>
          </w:tcPr>
          <w:p w14:paraId="63D6353D" w14:textId="196B9F68"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138</w:t>
            </w:r>
          </w:p>
        </w:tc>
        <w:tc>
          <w:tcPr>
            <w:tcW w:w="965" w:type="dxa"/>
            <w:vAlign w:val="center"/>
          </w:tcPr>
          <w:p w14:paraId="2BC5437F" w14:textId="3F4B12B6" w:rsidR="00AD6C83" w:rsidRPr="00D80D63" w:rsidRDefault="00AD6C83" w:rsidP="00AD6C83">
            <w:pPr>
              <w:jc w:val="center"/>
              <w:rPr>
                <w:rFonts w:ascii="Calibri" w:hAnsi="Calibri"/>
                <w:b/>
                <w:noProof/>
                <w:color w:val="000000" w:themeColor="text1"/>
                <w:sz w:val="24"/>
                <w:szCs w:val="24"/>
              </w:rPr>
            </w:pPr>
            <w:r w:rsidRPr="00D80D63">
              <w:rPr>
                <w:rFonts w:ascii="Calibri" w:hAnsi="Calibri" w:cs="Arial"/>
                <w:sz w:val="24"/>
                <w:szCs w:val="24"/>
              </w:rPr>
              <w:t>FREE</w:t>
            </w:r>
          </w:p>
        </w:tc>
      </w:tr>
      <w:tr w:rsidR="00A82A8B" w:rsidRPr="003C5D4A" w14:paraId="183DEB4E" w14:textId="77777777" w:rsidTr="00B51BD7">
        <w:trPr>
          <w:trHeight w:val="254"/>
        </w:trPr>
        <w:tc>
          <w:tcPr>
            <w:tcW w:w="10988" w:type="dxa"/>
            <w:gridSpan w:val="11"/>
            <w:shd w:val="clear" w:color="auto" w:fill="DDF6FF"/>
          </w:tcPr>
          <w:p w14:paraId="7563FF16" w14:textId="77777777" w:rsidR="00A82A8B" w:rsidRPr="0086588F" w:rsidRDefault="00A82A8B" w:rsidP="009251E0">
            <w:pPr>
              <w:jc w:val="center"/>
              <w:rPr>
                <w:rFonts w:ascii="Calibri" w:hAnsi="Calibri"/>
                <w:sz w:val="26"/>
                <w:szCs w:val="26"/>
                <w:lang w:val="en-US"/>
              </w:rPr>
            </w:pPr>
            <w:r w:rsidRPr="0086588F">
              <w:rPr>
                <w:b/>
                <w:noProof/>
                <w:sz w:val="26"/>
                <w:szCs w:val="26"/>
              </w:rPr>
              <w:t>ZONA LAURELES</w:t>
            </w:r>
            <w:r>
              <w:rPr>
                <w:b/>
                <w:noProof/>
                <w:sz w:val="26"/>
                <w:szCs w:val="26"/>
              </w:rPr>
              <w:t>*</w:t>
            </w:r>
          </w:p>
        </w:tc>
      </w:tr>
      <w:tr w:rsidR="00FE5A40" w:rsidRPr="00F04CEB" w14:paraId="2FE063E5" w14:textId="77777777" w:rsidTr="00F141FB">
        <w:trPr>
          <w:trHeight w:val="254"/>
        </w:trPr>
        <w:tc>
          <w:tcPr>
            <w:tcW w:w="1191" w:type="dxa"/>
            <w:vMerge w:val="restart"/>
            <w:shd w:val="clear" w:color="auto" w:fill="DEEAF6" w:themeFill="accent5" w:themeFillTint="33"/>
          </w:tcPr>
          <w:p w14:paraId="1A78C091" w14:textId="77777777" w:rsidR="00FE5A40" w:rsidRPr="00F04CEB" w:rsidRDefault="00FE5A40" w:rsidP="00FE5A40">
            <w:pPr>
              <w:jc w:val="center"/>
              <w:rPr>
                <w:b/>
                <w:noProof/>
                <w:color w:val="000000" w:themeColor="text1"/>
              </w:rPr>
            </w:pPr>
            <w:r w:rsidRPr="003C5D4A">
              <w:rPr>
                <w:b/>
                <w:noProof/>
                <w:color w:val="000000" w:themeColor="text1"/>
                <w:lang w:val="en-US"/>
              </w:rPr>
              <w:br/>
            </w:r>
            <w:r>
              <w:rPr>
                <w:b/>
                <w:noProof/>
                <w:color w:val="000000" w:themeColor="text1"/>
              </w:rPr>
              <w:t>3*</w:t>
            </w:r>
          </w:p>
        </w:tc>
        <w:tc>
          <w:tcPr>
            <w:tcW w:w="1849" w:type="dxa"/>
            <w:shd w:val="clear" w:color="auto" w:fill="auto"/>
            <w:vAlign w:val="bottom"/>
          </w:tcPr>
          <w:p w14:paraId="25803B1E" w14:textId="77777777" w:rsidR="00FE5A40" w:rsidRPr="0060355E" w:rsidRDefault="00FE5A40" w:rsidP="00FE5A40">
            <w:pPr>
              <w:rPr>
                <w:rFonts w:ascii="Calibri" w:hAnsi="Calibri"/>
                <w:b/>
                <w:bCs/>
                <w:sz w:val="20"/>
                <w:szCs w:val="20"/>
              </w:rPr>
            </w:pPr>
            <w:r w:rsidRPr="0060355E">
              <w:rPr>
                <w:rFonts w:ascii="Calibri" w:hAnsi="Calibri"/>
                <w:b/>
                <w:bCs/>
                <w:sz w:val="20"/>
                <w:szCs w:val="20"/>
              </w:rPr>
              <w:t>MEDITERRANEO</w:t>
            </w:r>
          </w:p>
        </w:tc>
        <w:tc>
          <w:tcPr>
            <w:tcW w:w="1276" w:type="dxa"/>
            <w:shd w:val="clear" w:color="auto" w:fill="auto"/>
            <w:vAlign w:val="bottom"/>
          </w:tcPr>
          <w:p w14:paraId="4368A977" w14:textId="77777777" w:rsidR="00FE5A40" w:rsidRPr="00F04CEB" w:rsidRDefault="00FE5A40" w:rsidP="00FE5A40">
            <w:pPr>
              <w:rPr>
                <w:rFonts w:ascii="Calibri" w:hAnsi="Calibri"/>
                <w:i/>
                <w:color w:val="000000"/>
                <w:sz w:val="20"/>
                <w:szCs w:val="20"/>
              </w:rPr>
            </w:pPr>
            <w:r>
              <w:rPr>
                <w:rFonts w:ascii="Calibri" w:hAnsi="Calibri"/>
                <w:i/>
                <w:color w:val="000000"/>
                <w:sz w:val="20"/>
                <w:szCs w:val="20"/>
              </w:rPr>
              <w:t xml:space="preserve">Estándar </w:t>
            </w:r>
          </w:p>
        </w:tc>
        <w:tc>
          <w:tcPr>
            <w:tcW w:w="813" w:type="dxa"/>
            <w:shd w:val="clear" w:color="auto" w:fill="DEEAF6" w:themeFill="accent5" w:themeFillTint="33"/>
            <w:vAlign w:val="center"/>
          </w:tcPr>
          <w:p w14:paraId="213A2395" w14:textId="759B4522" w:rsidR="00FE5A40" w:rsidRPr="005550E2" w:rsidRDefault="00FE5A40" w:rsidP="00FE5A40">
            <w:pPr>
              <w:tabs>
                <w:tab w:val="left" w:pos="305"/>
              </w:tabs>
              <w:jc w:val="center"/>
              <w:rPr>
                <w:rFonts w:ascii="Calibri" w:hAnsi="Calibri"/>
                <w:sz w:val="24"/>
                <w:szCs w:val="24"/>
              </w:rPr>
            </w:pPr>
            <w:r w:rsidRPr="005550E2">
              <w:rPr>
                <w:rFonts w:ascii="Calibri" w:hAnsi="Calibri" w:cs="Arial"/>
                <w:sz w:val="24"/>
                <w:szCs w:val="24"/>
              </w:rPr>
              <w:t>310</w:t>
            </w:r>
          </w:p>
        </w:tc>
        <w:tc>
          <w:tcPr>
            <w:tcW w:w="941" w:type="dxa"/>
            <w:shd w:val="clear" w:color="auto" w:fill="DEEAF6" w:themeFill="accent5" w:themeFillTint="33"/>
            <w:vAlign w:val="center"/>
          </w:tcPr>
          <w:p w14:paraId="4E73CD71" w14:textId="1355C763" w:rsidR="00FE5A40" w:rsidRPr="005550E2" w:rsidRDefault="00FE5A40" w:rsidP="00FE5A40">
            <w:pPr>
              <w:tabs>
                <w:tab w:val="left" w:pos="305"/>
              </w:tabs>
              <w:jc w:val="center"/>
              <w:rPr>
                <w:rFonts w:ascii="Calibri" w:hAnsi="Calibri"/>
                <w:sz w:val="24"/>
                <w:szCs w:val="24"/>
              </w:rPr>
            </w:pPr>
            <w:r w:rsidRPr="005550E2">
              <w:rPr>
                <w:rFonts w:ascii="Calibri" w:hAnsi="Calibri" w:cs="Arial"/>
                <w:sz w:val="24"/>
                <w:szCs w:val="24"/>
              </w:rPr>
              <w:t>58</w:t>
            </w:r>
          </w:p>
        </w:tc>
        <w:tc>
          <w:tcPr>
            <w:tcW w:w="878" w:type="dxa"/>
            <w:vAlign w:val="center"/>
          </w:tcPr>
          <w:p w14:paraId="4B9D3860" w14:textId="09AF7713" w:rsidR="00FE5A40" w:rsidRPr="005550E2" w:rsidRDefault="00FE5A40" w:rsidP="00FE5A40">
            <w:pPr>
              <w:jc w:val="center"/>
              <w:rPr>
                <w:rFonts w:ascii="Calibri" w:hAnsi="Calibri"/>
                <w:sz w:val="24"/>
                <w:szCs w:val="24"/>
              </w:rPr>
            </w:pPr>
            <w:r w:rsidRPr="005550E2">
              <w:rPr>
                <w:rFonts w:ascii="Calibri" w:hAnsi="Calibri" w:cs="Arial"/>
                <w:sz w:val="24"/>
                <w:szCs w:val="24"/>
              </w:rPr>
              <w:t>239</w:t>
            </w:r>
          </w:p>
        </w:tc>
        <w:tc>
          <w:tcPr>
            <w:tcW w:w="897" w:type="dxa"/>
            <w:vAlign w:val="center"/>
          </w:tcPr>
          <w:p w14:paraId="698889EC" w14:textId="2D8D4163" w:rsidR="00FE5A40" w:rsidRPr="005550E2" w:rsidRDefault="00FE5A40" w:rsidP="00FE5A40">
            <w:pPr>
              <w:jc w:val="center"/>
              <w:rPr>
                <w:rFonts w:ascii="Calibri" w:hAnsi="Calibri"/>
                <w:sz w:val="24"/>
                <w:szCs w:val="24"/>
              </w:rPr>
            </w:pPr>
            <w:r w:rsidRPr="005550E2">
              <w:rPr>
                <w:rFonts w:ascii="Calibri" w:hAnsi="Calibri" w:cs="Arial"/>
                <w:sz w:val="24"/>
                <w:szCs w:val="24"/>
              </w:rPr>
              <w:t>34</w:t>
            </w:r>
          </w:p>
        </w:tc>
        <w:tc>
          <w:tcPr>
            <w:tcW w:w="619" w:type="dxa"/>
            <w:shd w:val="clear" w:color="auto" w:fill="DEEAF6" w:themeFill="accent5" w:themeFillTint="33"/>
            <w:vAlign w:val="center"/>
          </w:tcPr>
          <w:p w14:paraId="362014C7" w14:textId="17A9DF98" w:rsidR="00FE5A40" w:rsidRPr="005550E2" w:rsidRDefault="00FE5A40" w:rsidP="00FE5A40">
            <w:pPr>
              <w:jc w:val="center"/>
              <w:rPr>
                <w:rFonts w:ascii="Calibri" w:hAnsi="Calibri"/>
                <w:sz w:val="24"/>
                <w:szCs w:val="24"/>
              </w:rPr>
            </w:pPr>
            <w:r w:rsidRPr="005550E2">
              <w:rPr>
                <w:rFonts w:ascii="Calibri" w:hAnsi="Calibri" w:cs="Arial"/>
                <w:sz w:val="24"/>
                <w:szCs w:val="24"/>
              </w:rPr>
              <w:t>220</w:t>
            </w:r>
          </w:p>
        </w:tc>
        <w:tc>
          <w:tcPr>
            <w:tcW w:w="861" w:type="dxa"/>
            <w:shd w:val="clear" w:color="auto" w:fill="DEEAF6" w:themeFill="accent5" w:themeFillTint="33"/>
            <w:vAlign w:val="center"/>
          </w:tcPr>
          <w:p w14:paraId="07C9DB4E" w14:textId="1C93EB89" w:rsidR="00FE5A40" w:rsidRPr="005550E2" w:rsidRDefault="00FE5A40" w:rsidP="00FE5A40">
            <w:pPr>
              <w:jc w:val="center"/>
              <w:rPr>
                <w:rFonts w:ascii="Calibri" w:hAnsi="Calibri"/>
                <w:sz w:val="24"/>
                <w:szCs w:val="24"/>
              </w:rPr>
            </w:pPr>
            <w:r w:rsidRPr="005550E2">
              <w:rPr>
                <w:rFonts w:ascii="Calibri" w:hAnsi="Calibri" w:cs="Arial"/>
                <w:sz w:val="24"/>
                <w:szCs w:val="24"/>
              </w:rPr>
              <w:t>28</w:t>
            </w:r>
          </w:p>
        </w:tc>
        <w:tc>
          <w:tcPr>
            <w:tcW w:w="698" w:type="dxa"/>
            <w:vAlign w:val="center"/>
          </w:tcPr>
          <w:p w14:paraId="65EEFDF9" w14:textId="5DF1FB8A" w:rsidR="00FE5A40" w:rsidRPr="005550E2" w:rsidRDefault="00FE5A40" w:rsidP="00FE5A40">
            <w:pPr>
              <w:jc w:val="center"/>
              <w:rPr>
                <w:rFonts w:ascii="Calibri" w:hAnsi="Calibri"/>
                <w:sz w:val="24"/>
                <w:szCs w:val="24"/>
              </w:rPr>
            </w:pPr>
            <w:r w:rsidRPr="005550E2">
              <w:rPr>
                <w:rFonts w:ascii="Calibri" w:hAnsi="Calibri" w:cs="Arial"/>
                <w:sz w:val="24"/>
                <w:szCs w:val="24"/>
              </w:rPr>
              <w:t>168</w:t>
            </w:r>
          </w:p>
        </w:tc>
        <w:tc>
          <w:tcPr>
            <w:tcW w:w="965" w:type="dxa"/>
            <w:vAlign w:val="center"/>
          </w:tcPr>
          <w:p w14:paraId="1C9233F8" w14:textId="23408BE2" w:rsidR="00FE5A40" w:rsidRPr="005550E2" w:rsidRDefault="00FE5A40" w:rsidP="00FE5A40">
            <w:pPr>
              <w:jc w:val="center"/>
              <w:rPr>
                <w:rFonts w:ascii="Calibri" w:hAnsi="Calibri"/>
                <w:sz w:val="24"/>
                <w:szCs w:val="24"/>
              </w:rPr>
            </w:pPr>
            <w:r w:rsidRPr="005550E2">
              <w:rPr>
                <w:rFonts w:ascii="Calibri" w:hAnsi="Calibri" w:cs="Arial"/>
                <w:sz w:val="24"/>
                <w:szCs w:val="24"/>
              </w:rPr>
              <w:t>10</w:t>
            </w:r>
          </w:p>
        </w:tc>
      </w:tr>
      <w:tr w:rsidR="00FE5A40" w:rsidRPr="00F04CEB" w14:paraId="2F31F4A0" w14:textId="77777777" w:rsidTr="00F141FB">
        <w:trPr>
          <w:trHeight w:val="254"/>
        </w:trPr>
        <w:tc>
          <w:tcPr>
            <w:tcW w:w="1191" w:type="dxa"/>
            <w:vMerge/>
            <w:shd w:val="clear" w:color="auto" w:fill="DEEAF6" w:themeFill="accent5" w:themeFillTint="33"/>
          </w:tcPr>
          <w:p w14:paraId="4E6527E0" w14:textId="77777777" w:rsidR="00FE5A40" w:rsidRPr="00F04CEB" w:rsidRDefault="00FE5A40" w:rsidP="00FE5A40">
            <w:pPr>
              <w:jc w:val="center"/>
              <w:rPr>
                <w:b/>
                <w:noProof/>
                <w:color w:val="000000" w:themeColor="text1"/>
              </w:rPr>
            </w:pPr>
          </w:p>
        </w:tc>
        <w:tc>
          <w:tcPr>
            <w:tcW w:w="1849" w:type="dxa"/>
            <w:shd w:val="clear" w:color="auto" w:fill="DEEAF6" w:themeFill="accent5" w:themeFillTint="33"/>
            <w:vAlign w:val="bottom"/>
          </w:tcPr>
          <w:p w14:paraId="19B7947E" w14:textId="77777777" w:rsidR="00FE5A40" w:rsidRPr="0060355E" w:rsidRDefault="00FE5A40" w:rsidP="00FE5A40">
            <w:pPr>
              <w:rPr>
                <w:b/>
                <w:noProof/>
                <w:color w:val="000000" w:themeColor="text1"/>
                <w:sz w:val="20"/>
                <w:szCs w:val="20"/>
              </w:rPr>
            </w:pPr>
            <w:r w:rsidRPr="0060355E">
              <w:rPr>
                <w:rFonts w:ascii="Calibri" w:hAnsi="Calibri"/>
                <w:b/>
                <w:bCs/>
                <w:sz w:val="20"/>
                <w:szCs w:val="20"/>
              </w:rPr>
              <w:t>LINCOLN</w:t>
            </w:r>
          </w:p>
        </w:tc>
        <w:tc>
          <w:tcPr>
            <w:tcW w:w="1276" w:type="dxa"/>
            <w:shd w:val="clear" w:color="auto" w:fill="DEEAF6" w:themeFill="accent5" w:themeFillTint="33"/>
            <w:vAlign w:val="bottom"/>
          </w:tcPr>
          <w:p w14:paraId="32C870A1" w14:textId="77777777" w:rsidR="00FE5A40" w:rsidRPr="00F04CEB" w:rsidRDefault="00FE5A40" w:rsidP="00FE5A40">
            <w:pPr>
              <w:rPr>
                <w:b/>
                <w:i/>
                <w:noProof/>
                <w:color w:val="000000" w:themeColor="text1"/>
                <w:sz w:val="20"/>
                <w:szCs w:val="20"/>
              </w:rPr>
            </w:pPr>
            <w:r>
              <w:rPr>
                <w:rFonts w:ascii="Calibri" w:hAnsi="Calibri"/>
                <w:i/>
                <w:color w:val="000000"/>
                <w:sz w:val="20"/>
                <w:szCs w:val="20"/>
              </w:rPr>
              <w:t xml:space="preserve">Estándar </w:t>
            </w:r>
          </w:p>
        </w:tc>
        <w:tc>
          <w:tcPr>
            <w:tcW w:w="813" w:type="dxa"/>
            <w:shd w:val="clear" w:color="auto" w:fill="DEEAF6" w:themeFill="accent5" w:themeFillTint="33"/>
            <w:vAlign w:val="center"/>
          </w:tcPr>
          <w:p w14:paraId="4E959592" w14:textId="7143E861" w:rsidR="00FE5A40" w:rsidRPr="005550E2" w:rsidRDefault="00FE5A40" w:rsidP="00FE5A40">
            <w:pPr>
              <w:tabs>
                <w:tab w:val="left" w:pos="305"/>
              </w:tabs>
              <w:jc w:val="center"/>
              <w:rPr>
                <w:rFonts w:ascii="Calibri" w:hAnsi="Calibri"/>
                <w:b/>
                <w:noProof/>
                <w:color w:val="000000" w:themeColor="text1"/>
                <w:sz w:val="24"/>
                <w:szCs w:val="24"/>
              </w:rPr>
            </w:pPr>
            <w:r w:rsidRPr="005550E2">
              <w:rPr>
                <w:rFonts w:ascii="Calibri" w:hAnsi="Calibri" w:cs="Arial"/>
                <w:sz w:val="24"/>
                <w:szCs w:val="24"/>
              </w:rPr>
              <w:t>329</w:t>
            </w:r>
          </w:p>
        </w:tc>
        <w:tc>
          <w:tcPr>
            <w:tcW w:w="941" w:type="dxa"/>
            <w:shd w:val="clear" w:color="auto" w:fill="DEEAF6" w:themeFill="accent5" w:themeFillTint="33"/>
            <w:vAlign w:val="center"/>
          </w:tcPr>
          <w:p w14:paraId="5B97EE02" w14:textId="3072CBCD" w:rsidR="00FE5A40" w:rsidRPr="005550E2" w:rsidRDefault="00FE5A40" w:rsidP="00FE5A40">
            <w:pPr>
              <w:tabs>
                <w:tab w:val="left" w:pos="305"/>
              </w:tabs>
              <w:jc w:val="center"/>
              <w:rPr>
                <w:rFonts w:ascii="Calibri" w:hAnsi="Calibri"/>
                <w:b/>
                <w:noProof/>
                <w:color w:val="000000" w:themeColor="text1"/>
                <w:sz w:val="24"/>
                <w:szCs w:val="24"/>
              </w:rPr>
            </w:pPr>
            <w:r w:rsidRPr="005550E2">
              <w:rPr>
                <w:rFonts w:ascii="Calibri" w:hAnsi="Calibri" w:cs="Arial"/>
                <w:sz w:val="24"/>
                <w:szCs w:val="24"/>
              </w:rPr>
              <w:t>64</w:t>
            </w:r>
          </w:p>
        </w:tc>
        <w:tc>
          <w:tcPr>
            <w:tcW w:w="878" w:type="dxa"/>
            <w:vAlign w:val="center"/>
          </w:tcPr>
          <w:p w14:paraId="6E92B91C" w14:textId="312055A8"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239</w:t>
            </w:r>
          </w:p>
        </w:tc>
        <w:tc>
          <w:tcPr>
            <w:tcW w:w="897" w:type="dxa"/>
            <w:vAlign w:val="center"/>
          </w:tcPr>
          <w:p w14:paraId="0DD46714" w14:textId="78AD0BB1"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34</w:t>
            </w:r>
          </w:p>
        </w:tc>
        <w:tc>
          <w:tcPr>
            <w:tcW w:w="619" w:type="dxa"/>
            <w:shd w:val="clear" w:color="auto" w:fill="DEEAF6" w:themeFill="accent5" w:themeFillTint="33"/>
            <w:vAlign w:val="center"/>
          </w:tcPr>
          <w:p w14:paraId="28832024" w14:textId="087144D3"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224</w:t>
            </w:r>
          </w:p>
        </w:tc>
        <w:tc>
          <w:tcPr>
            <w:tcW w:w="861" w:type="dxa"/>
            <w:shd w:val="clear" w:color="auto" w:fill="DEEAF6" w:themeFill="accent5" w:themeFillTint="33"/>
            <w:vAlign w:val="center"/>
          </w:tcPr>
          <w:p w14:paraId="4974CF8E" w14:textId="09911C24"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29</w:t>
            </w:r>
          </w:p>
        </w:tc>
        <w:tc>
          <w:tcPr>
            <w:tcW w:w="698" w:type="dxa"/>
            <w:vAlign w:val="center"/>
          </w:tcPr>
          <w:p w14:paraId="214B698F" w14:textId="2719A1B1"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160</w:t>
            </w:r>
          </w:p>
        </w:tc>
        <w:tc>
          <w:tcPr>
            <w:tcW w:w="965" w:type="dxa"/>
            <w:vAlign w:val="center"/>
          </w:tcPr>
          <w:p w14:paraId="651D46CC" w14:textId="0E630257" w:rsidR="00FE5A40" w:rsidRPr="005550E2" w:rsidRDefault="00FE5A40" w:rsidP="00FE5A40">
            <w:pPr>
              <w:jc w:val="center"/>
              <w:rPr>
                <w:rFonts w:ascii="Calibri" w:hAnsi="Calibri"/>
                <w:b/>
                <w:noProof/>
                <w:color w:val="000000" w:themeColor="text1"/>
                <w:sz w:val="24"/>
                <w:szCs w:val="24"/>
              </w:rPr>
            </w:pPr>
            <w:r w:rsidRPr="005550E2">
              <w:rPr>
                <w:rFonts w:ascii="Calibri" w:hAnsi="Calibri" w:cs="Arial"/>
                <w:sz w:val="24"/>
                <w:szCs w:val="24"/>
              </w:rPr>
              <w:t>8</w:t>
            </w:r>
          </w:p>
        </w:tc>
      </w:tr>
    </w:tbl>
    <w:p w14:paraId="43AF727D" w14:textId="5D114905" w:rsidR="00F83B93" w:rsidRPr="00073E39" w:rsidRDefault="00F83B93" w:rsidP="00073E39">
      <w:pPr>
        <w:tabs>
          <w:tab w:val="left" w:pos="1365"/>
        </w:tabs>
        <w:sectPr w:rsidR="00F83B93" w:rsidRPr="00073E39" w:rsidSect="00184C9E">
          <w:type w:val="continuous"/>
          <w:pgSz w:w="12240" w:h="15840"/>
          <w:pgMar w:top="465" w:right="1701" w:bottom="1417" w:left="1701" w:header="708" w:footer="708" w:gutter="0"/>
          <w:cols w:space="708"/>
          <w:docGrid w:linePitch="360"/>
        </w:sectPr>
      </w:pPr>
    </w:p>
    <w:p w14:paraId="08F53EE5" w14:textId="6D42FF0C" w:rsidR="00F83B93" w:rsidRDefault="00F77631" w:rsidP="00184C9E">
      <w:pPr>
        <w:rPr>
          <w:rFonts w:ascii="Calibri" w:hAnsi="Calibri"/>
          <w:b/>
          <w:color w:val="002060"/>
          <w:sz w:val="26"/>
          <w:szCs w:val="26"/>
        </w:rPr>
      </w:pPr>
      <w:r w:rsidRPr="007C6DF6">
        <w:rPr>
          <w:rFonts w:ascii="Calibri" w:hAnsi="Calibri"/>
          <w:noProof/>
          <w:lang w:eastAsia="es-CO"/>
        </w:rPr>
        <w:drawing>
          <wp:anchor distT="0" distB="0" distL="114300" distR="114300" simplePos="0" relativeHeight="251698176" behindDoc="1" locked="0" layoutInCell="1" allowOverlap="1" wp14:anchorId="6344B041" wp14:editId="00817445">
            <wp:simplePos x="0" y="0"/>
            <wp:positionH relativeFrom="margin">
              <wp:align>left</wp:align>
            </wp:positionH>
            <wp:positionV relativeFrom="paragraph">
              <wp:posOffset>187919</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FFFFFF" w:themeColor="background1"/>
          <w:sz w:val="26"/>
          <w:szCs w:val="26"/>
        </w:rPr>
        <w:br/>
        <w:t xml:space="preserve">    </w:t>
      </w:r>
      <w:r w:rsidR="00F83B93">
        <w:rPr>
          <w:rFonts w:ascii="Calibri" w:hAnsi="Calibri"/>
          <w:b/>
          <w:color w:val="FFFFFF" w:themeColor="background1"/>
          <w:sz w:val="26"/>
          <w:szCs w:val="26"/>
        </w:rPr>
        <w:t>INCLUYE</w:t>
      </w:r>
    </w:p>
    <w:p w14:paraId="1607227B" w14:textId="77777777" w:rsidR="006C7E38" w:rsidRPr="006C7E38" w:rsidRDefault="006C7E38" w:rsidP="006C7E38">
      <w:pPr>
        <w:pStyle w:val="Prrafodelista"/>
        <w:rPr>
          <w:rFonts w:ascii="Candara" w:hAnsi="Candara"/>
          <w:noProof/>
          <w:color w:val="000000" w:themeColor="text1"/>
          <w:sz w:val="20"/>
          <w:szCs w:val="20"/>
          <w:lang w:val="es-ES"/>
        </w:rPr>
      </w:pPr>
    </w:p>
    <w:p w14:paraId="5DF6EF6C" w14:textId="77777777" w:rsidR="006C7E38" w:rsidRPr="009649F7" w:rsidRDefault="006C7E38" w:rsidP="006C7E38">
      <w:pPr>
        <w:pStyle w:val="Prrafodelista"/>
        <w:numPr>
          <w:ilvl w:val="0"/>
          <w:numId w:val="11"/>
        </w:numPr>
        <w:rPr>
          <w:rFonts w:ascii="Calibri" w:hAnsi="Calibri"/>
          <w:noProof/>
          <w:color w:val="000000" w:themeColor="text1"/>
          <w:sz w:val="22"/>
          <w:lang w:val="es-ES"/>
        </w:rPr>
      </w:pPr>
      <w:r w:rsidRPr="009649F7">
        <w:rPr>
          <w:rFonts w:ascii="Calibri" w:hAnsi="Calibri"/>
          <w:noProof/>
          <w:color w:val="000000" w:themeColor="text1"/>
          <w:sz w:val="22"/>
          <w:lang w:val="es-ES"/>
        </w:rPr>
        <w:t>Traslado Aeropuerto – Hotel – Aeropuerto en servcio regular.</w:t>
      </w:r>
    </w:p>
    <w:p w14:paraId="654BF4A6" w14:textId="77777777" w:rsidR="006C7E38" w:rsidRPr="009649F7" w:rsidRDefault="006C7E38" w:rsidP="006C7E38">
      <w:pPr>
        <w:pStyle w:val="Prrafodelista"/>
        <w:numPr>
          <w:ilvl w:val="0"/>
          <w:numId w:val="11"/>
        </w:numPr>
        <w:rPr>
          <w:rFonts w:ascii="Calibri" w:hAnsi="Calibri"/>
          <w:noProof/>
          <w:color w:val="000000" w:themeColor="text1"/>
          <w:sz w:val="22"/>
          <w:lang w:val="es-ES"/>
        </w:rPr>
      </w:pPr>
      <w:r w:rsidRPr="009649F7">
        <w:rPr>
          <w:rFonts w:ascii="Calibri" w:hAnsi="Calibri"/>
          <w:noProof/>
          <w:color w:val="000000" w:themeColor="text1"/>
          <w:sz w:val="22"/>
          <w:lang w:val="es-ES"/>
        </w:rPr>
        <w:t xml:space="preserve">Alojamiento por 03 noches en el hotel elegido con desayuno incluido. </w:t>
      </w:r>
    </w:p>
    <w:p w14:paraId="2DF56C28" w14:textId="77777777" w:rsidR="006C7E38" w:rsidRPr="009649F7" w:rsidRDefault="006C7E38" w:rsidP="006C7E38">
      <w:pPr>
        <w:pStyle w:val="Prrafodelista"/>
        <w:numPr>
          <w:ilvl w:val="0"/>
          <w:numId w:val="11"/>
        </w:numPr>
        <w:rPr>
          <w:rFonts w:ascii="Calibri" w:hAnsi="Calibri"/>
          <w:noProof/>
          <w:color w:val="000000" w:themeColor="text1"/>
          <w:sz w:val="22"/>
          <w:lang w:val="es-ES"/>
        </w:rPr>
      </w:pPr>
      <w:r w:rsidRPr="009649F7">
        <w:rPr>
          <w:rFonts w:ascii="Calibri" w:hAnsi="Calibri"/>
          <w:noProof/>
          <w:color w:val="000000" w:themeColor="text1"/>
          <w:sz w:val="22"/>
          <w:lang w:val="es-ES"/>
        </w:rPr>
        <w:t xml:space="preserve">Vista panorámica de la ciudad en regular. </w:t>
      </w:r>
      <w:r w:rsidRPr="009649F7">
        <w:rPr>
          <w:rFonts w:ascii="Calibri" w:hAnsi="Calibri"/>
          <w:noProof/>
          <w:color w:val="000000" w:themeColor="text1"/>
          <w:sz w:val="22"/>
          <w:lang w:val="es-ES"/>
        </w:rPr>
        <w:tab/>
      </w:r>
    </w:p>
    <w:p w14:paraId="3B430AEE" w14:textId="6BF68F43" w:rsidR="006C7E38" w:rsidRPr="009649F7" w:rsidRDefault="006C7E38" w:rsidP="006C7E38">
      <w:pPr>
        <w:pStyle w:val="Prrafodelista"/>
        <w:numPr>
          <w:ilvl w:val="0"/>
          <w:numId w:val="11"/>
        </w:numPr>
        <w:rPr>
          <w:rFonts w:ascii="Calibri" w:hAnsi="Calibri"/>
          <w:noProof/>
          <w:color w:val="000000" w:themeColor="text1"/>
          <w:sz w:val="22"/>
          <w:lang w:val="es-ES"/>
        </w:rPr>
      </w:pPr>
      <w:r w:rsidRPr="009649F7">
        <w:rPr>
          <w:rFonts w:ascii="Calibri" w:hAnsi="Calibri"/>
          <w:noProof/>
          <w:color w:val="000000" w:themeColor="text1"/>
          <w:sz w:val="22"/>
          <w:lang w:val="es-ES"/>
        </w:rPr>
        <w:t>Tour nocturno de Luces Medellín 201</w:t>
      </w:r>
      <w:r w:rsidR="000A2CBF" w:rsidRPr="009649F7">
        <w:rPr>
          <w:rFonts w:ascii="Calibri" w:hAnsi="Calibri"/>
          <w:noProof/>
          <w:color w:val="000000" w:themeColor="text1"/>
          <w:sz w:val="22"/>
          <w:lang w:val="es-ES"/>
        </w:rPr>
        <w:t>8</w:t>
      </w:r>
      <w:r w:rsidRPr="009649F7">
        <w:rPr>
          <w:rFonts w:ascii="Calibri" w:hAnsi="Calibri"/>
          <w:noProof/>
          <w:color w:val="000000" w:themeColor="text1"/>
          <w:sz w:val="22"/>
          <w:lang w:val="es-ES"/>
        </w:rPr>
        <w:t xml:space="preserve"> en</w:t>
      </w:r>
      <w:r w:rsidR="0027057E">
        <w:rPr>
          <w:rFonts w:ascii="Calibri" w:hAnsi="Calibri"/>
          <w:noProof/>
          <w:color w:val="000000" w:themeColor="text1"/>
          <w:sz w:val="22"/>
          <w:lang w:val="es-ES"/>
        </w:rPr>
        <w:t xml:space="preserve"> servicio</w:t>
      </w:r>
      <w:r w:rsidRPr="009649F7">
        <w:rPr>
          <w:rFonts w:ascii="Calibri" w:hAnsi="Calibri"/>
          <w:noProof/>
          <w:color w:val="000000" w:themeColor="text1"/>
          <w:sz w:val="22"/>
          <w:lang w:val="es-ES"/>
        </w:rPr>
        <w:t xml:space="preserve"> regular. </w:t>
      </w:r>
    </w:p>
    <w:p w14:paraId="62E978D1" w14:textId="0754FCA2" w:rsidR="00184C9E" w:rsidRPr="00184C9E" w:rsidRDefault="00F85943" w:rsidP="00184C9E">
      <w:pPr>
        <w:rPr>
          <w:rFonts w:ascii="Calibri" w:hAnsi="Calibri"/>
          <w:b/>
          <w:color w:val="002060"/>
          <w:sz w:val="26"/>
          <w:szCs w:val="26"/>
        </w:rPr>
      </w:pPr>
      <w:r w:rsidRPr="007C6DF6">
        <w:rPr>
          <w:rFonts w:ascii="Calibri" w:hAnsi="Calibri"/>
          <w:noProof/>
          <w:lang w:eastAsia="es-CO"/>
        </w:rPr>
        <w:drawing>
          <wp:anchor distT="0" distB="0" distL="114300" distR="114300" simplePos="0" relativeHeight="251694080" behindDoc="1" locked="0" layoutInCell="1" allowOverlap="1" wp14:anchorId="0AD4B51B" wp14:editId="7843ED01">
            <wp:simplePos x="0" y="0"/>
            <wp:positionH relativeFrom="margin">
              <wp:align>left</wp:align>
            </wp:positionH>
            <wp:positionV relativeFrom="paragraph">
              <wp:posOffset>283845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6047" cy="306104"/>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Default="00F85943" w:rsidP="00F85943">
      <w:pPr>
        <w:rPr>
          <w:rFonts w:ascii="Calibri" w:hAnsi="Calibri"/>
          <w:b/>
          <w:color w:val="FFFFFF" w:themeColor="background1"/>
          <w:sz w:val="26"/>
          <w:szCs w:val="26"/>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Pr>
          <w:rFonts w:ascii="Calibri" w:hAnsi="Calibri"/>
          <w:b/>
          <w:color w:val="FFFFFF" w:themeColor="background1"/>
          <w:sz w:val="26"/>
          <w:szCs w:val="26"/>
        </w:rPr>
        <w:t>APLICACIÓN DE LAS TARIFAS</w:t>
      </w:r>
    </w:p>
    <w:p w14:paraId="43CB48D5" w14:textId="77777777" w:rsidR="00FF173D" w:rsidRDefault="00FF173D" w:rsidP="00FF173D">
      <w:pPr>
        <w:pStyle w:val="Prrafodelista"/>
        <w:tabs>
          <w:tab w:val="left" w:pos="284"/>
        </w:tabs>
        <w:spacing w:line="200" w:lineRule="exact"/>
        <w:jc w:val="both"/>
        <w:rPr>
          <w:rFonts w:ascii="Calibri" w:hAnsi="Calibri"/>
          <w:noProof/>
          <w:color w:val="000000" w:themeColor="text1"/>
          <w:sz w:val="22"/>
          <w:szCs w:val="22"/>
          <w:lang w:val="es-CO"/>
        </w:rPr>
      </w:pPr>
    </w:p>
    <w:p w14:paraId="0CEBFFA7" w14:textId="30BD91E7" w:rsidR="000F3CBD" w:rsidRPr="00D87214" w:rsidRDefault="000F3CBD" w:rsidP="00D87214">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lang w:val="es-CO"/>
        </w:rPr>
        <w:t xml:space="preserve">Código </w:t>
      </w:r>
      <w:r w:rsidR="00C12075" w:rsidRPr="009649F7">
        <w:rPr>
          <w:rFonts w:ascii="Calibri" w:hAnsi="Calibri"/>
          <w:noProof/>
          <w:color w:val="000000" w:themeColor="text1"/>
          <w:sz w:val="22"/>
          <w:szCs w:val="22"/>
          <w:lang w:val="es-CO"/>
        </w:rPr>
        <w:t>PV-</w:t>
      </w:r>
      <w:r w:rsidR="002C0FFB" w:rsidRPr="009649F7">
        <w:rPr>
          <w:rFonts w:ascii="Calibri" w:hAnsi="Calibri"/>
          <w:noProof/>
          <w:color w:val="000000" w:themeColor="text1"/>
          <w:sz w:val="22"/>
          <w:szCs w:val="22"/>
          <w:lang w:val="es-CO"/>
        </w:rPr>
        <w:t xml:space="preserve"> </w:t>
      </w:r>
      <w:r w:rsidR="00C12075" w:rsidRPr="00D87214">
        <w:rPr>
          <w:rFonts w:ascii="Calibri" w:hAnsi="Calibri"/>
          <w:noProof/>
          <w:color w:val="000000" w:themeColor="text1"/>
          <w:sz w:val="22"/>
          <w:szCs w:val="22"/>
          <w:lang w:val="es-CO"/>
        </w:rPr>
        <w:t>3</w:t>
      </w:r>
      <w:r w:rsidR="00067564" w:rsidRPr="00D87214">
        <w:rPr>
          <w:rFonts w:ascii="Calibri" w:hAnsi="Calibri"/>
          <w:noProof/>
          <w:color w:val="000000" w:themeColor="text1"/>
          <w:sz w:val="22"/>
          <w:szCs w:val="22"/>
          <w:lang w:val="es-CO"/>
        </w:rPr>
        <w:t>MDELUZ-C2E</w:t>
      </w:r>
      <w:r w:rsidR="00067564" w:rsidRPr="00D87214">
        <w:rPr>
          <w:rFonts w:ascii="Calibri" w:hAnsi="Calibri"/>
          <w:noProof/>
          <w:color w:val="000000" w:themeColor="text1"/>
          <w:sz w:val="22"/>
          <w:szCs w:val="22"/>
          <w:lang w:val="es-CO"/>
        </w:rPr>
        <w:tab/>
      </w:r>
    </w:p>
    <w:p w14:paraId="54BB59B2" w14:textId="0867CE4C" w:rsidR="000F3CBD" w:rsidRPr="009649F7"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2"/>
          <w:szCs w:val="22"/>
          <w:lang w:val="es-CO"/>
        </w:rPr>
      </w:pPr>
      <w:r w:rsidRPr="009649F7">
        <w:rPr>
          <w:rFonts w:ascii="Calibri" w:hAnsi="Calibri"/>
          <w:b/>
          <w:noProof/>
          <w:color w:val="000000" w:themeColor="text1"/>
          <w:sz w:val="22"/>
          <w:szCs w:val="22"/>
          <w:lang w:val="es-CO"/>
        </w:rPr>
        <w:t xml:space="preserve">Tarifas </w:t>
      </w:r>
      <w:r w:rsidR="00ED2F4C" w:rsidRPr="009649F7">
        <w:rPr>
          <w:rFonts w:ascii="Calibri" w:hAnsi="Calibri"/>
          <w:b/>
          <w:noProof/>
          <w:color w:val="000000" w:themeColor="text1"/>
          <w:sz w:val="22"/>
          <w:szCs w:val="22"/>
          <w:lang w:val="es-CO"/>
        </w:rPr>
        <w:t>C</w:t>
      </w:r>
      <w:r w:rsidR="00F77631" w:rsidRPr="009649F7">
        <w:rPr>
          <w:rFonts w:ascii="Calibri" w:hAnsi="Calibri"/>
          <w:b/>
          <w:noProof/>
          <w:color w:val="000000" w:themeColor="text1"/>
          <w:sz w:val="22"/>
          <w:szCs w:val="22"/>
          <w:lang w:val="es-CO"/>
        </w:rPr>
        <w:t xml:space="preserve">omisionables </w:t>
      </w:r>
    </w:p>
    <w:p w14:paraId="326CEC10" w14:textId="77777777" w:rsidR="000F3CBD" w:rsidRPr="009649F7"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lang w:val="es-CO"/>
        </w:rPr>
        <w:t>Precios en dolares americanos por persona</w:t>
      </w:r>
    </w:p>
    <w:p w14:paraId="17A8F8F5" w14:textId="766DB23D" w:rsidR="000F3CBD" w:rsidRPr="009649F7" w:rsidRDefault="00787F09" w:rsidP="000F3CBD">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Pr>
          <w:rFonts w:ascii="Calibri" w:hAnsi="Calibri"/>
          <w:b/>
          <w:noProof/>
          <w:color w:val="002060"/>
          <w:sz w:val="22"/>
          <w:szCs w:val="22"/>
        </w:rPr>
        <w:t>Vigencia del programa: 14</w:t>
      </w:r>
      <w:r w:rsidR="00444E50" w:rsidRPr="009649F7">
        <w:rPr>
          <w:rFonts w:ascii="Calibri" w:hAnsi="Calibri"/>
          <w:b/>
          <w:noProof/>
          <w:color w:val="002060"/>
          <w:sz w:val="22"/>
          <w:szCs w:val="22"/>
        </w:rPr>
        <w:t xml:space="preserve"> de diciembre de 2018 al 07 de enero de 2019</w:t>
      </w:r>
    </w:p>
    <w:p w14:paraId="48638BFF" w14:textId="75660A38" w:rsidR="000F3CBD" w:rsidRPr="009649F7"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rPr>
        <w:t>Aplica suplemento por vuelos llegando</w:t>
      </w:r>
      <w:r w:rsidR="00CC2D28" w:rsidRPr="009649F7">
        <w:rPr>
          <w:rFonts w:ascii="Calibri" w:hAnsi="Calibri"/>
          <w:noProof/>
          <w:color w:val="000000" w:themeColor="text1"/>
          <w:sz w:val="22"/>
          <w:szCs w:val="22"/>
        </w:rPr>
        <w:t xml:space="preserve"> o saliendo </w:t>
      </w:r>
      <w:r w:rsidRPr="009649F7">
        <w:rPr>
          <w:rFonts w:ascii="Calibri" w:hAnsi="Calibri"/>
          <w:noProof/>
          <w:color w:val="000000" w:themeColor="text1"/>
          <w:sz w:val="22"/>
          <w:szCs w:val="22"/>
        </w:rPr>
        <w:t xml:space="preserve">en </w:t>
      </w:r>
      <w:r w:rsidR="00CC2D28" w:rsidRPr="009649F7">
        <w:rPr>
          <w:rFonts w:ascii="Calibri" w:hAnsi="Calibri"/>
          <w:noProof/>
          <w:color w:val="000000" w:themeColor="text1"/>
          <w:sz w:val="22"/>
          <w:szCs w:val="22"/>
        </w:rPr>
        <w:t>h</w:t>
      </w:r>
      <w:r w:rsidRPr="009649F7">
        <w:rPr>
          <w:rFonts w:ascii="Calibri" w:hAnsi="Calibri"/>
          <w:noProof/>
          <w:color w:val="000000" w:themeColor="text1"/>
          <w:sz w:val="22"/>
          <w:szCs w:val="22"/>
        </w:rPr>
        <w:t xml:space="preserve">orarios nocturnos </w:t>
      </w:r>
    </w:p>
    <w:p w14:paraId="2DFE89EF" w14:textId="77777777" w:rsidR="000F3CBD" w:rsidRPr="009649F7"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rPr>
        <w:t>Tarifas aplican para mínimo 2 pasajeros viajando juntos</w:t>
      </w:r>
    </w:p>
    <w:p w14:paraId="18FE5691" w14:textId="4B318455" w:rsidR="000F3CBD" w:rsidRPr="009649F7"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rPr>
        <w:t>Suplemento pasajero</w:t>
      </w:r>
      <w:r w:rsidR="00096CC3" w:rsidRPr="009649F7">
        <w:rPr>
          <w:rFonts w:ascii="Calibri" w:hAnsi="Calibri"/>
          <w:noProof/>
          <w:color w:val="000000" w:themeColor="text1"/>
          <w:sz w:val="22"/>
          <w:szCs w:val="22"/>
        </w:rPr>
        <w:t xml:space="preserve"> viajando solo en regular  US$12</w:t>
      </w:r>
      <w:r w:rsidR="00B00A34">
        <w:rPr>
          <w:rFonts w:ascii="Calibri" w:hAnsi="Calibri"/>
          <w:noProof/>
          <w:color w:val="000000" w:themeColor="text1"/>
          <w:sz w:val="22"/>
          <w:szCs w:val="22"/>
        </w:rPr>
        <w:t>7</w:t>
      </w:r>
      <w:r w:rsidRPr="009649F7">
        <w:rPr>
          <w:rFonts w:ascii="Calibri" w:hAnsi="Calibri"/>
          <w:noProof/>
          <w:color w:val="000000" w:themeColor="text1"/>
          <w:sz w:val="22"/>
          <w:szCs w:val="22"/>
        </w:rPr>
        <w:t xml:space="preserve"> p/p</w:t>
      </w:r>
      <w:r w:rsidR="00096CC3" w:rsidRPr="009649F7">
        <w:rPr>
          <w:rFonts w:ascii="Calibri" w:hAnsi="Calibri"/>
          <w:noProof/>
          <w:color w:val="000000" w:themeColor="text1"/>
          <w:sz w:val="22"/>
          <w:szCs w:val="22"/>
        </w:rPr>
        <w:t xml:space="preserve"> </w:t>
      </w:r>
    </w:p>
    <w:p w14:paraId="05FDF930" w14:textId="5628EE34" w:rsidR="00096CC3" w:rsidRPr="009649F7" w:rsidRDefault="00096CC3" w:rsidP="00096CC3">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rPr>
        <w:t>Suplemento pasajero viajando solo en privado  US$ 2</w:t>
      </w:r>
      <w:r w:rsidR="00B00A34">
        <w:rPr>
          <w:rFonts w:ascii="Calibri" w:hAnsi="Calibri"/>
          <w:noProof/>
          <w:color w:val="000000" w:themeColor="text1"/>
          <w:sz w:val="22"/>
          <w:szCs w:val="22"/>
        </w:rPr>
        <w:t>1</w:t>
      </w:r>
      <w:r w:rsidRPr="009649F7">
        <w:rPr>
          <w:rFonts w:ascii="Calibri" w:hAnsi="Calibri"/>
          <w:noProof/>
          <w:color w:val="000000" w:themeColor="text1"/>
          <w:sz w:val="22"/>
          <w:szCs w:val="22"/>
        </w:rPr>
        <w:t xml:space="preserve">9 p/p </w:t>
      </w:r>
    </w:p>
    <w:p w14:paraId="7B4D4887" w14:textId="733EB9C7" w:rsidR="00096CC3" w:rsidRPr="009649F7" w:rsidRDefault="00096CC3" w:rsidP="00096CC3">
      <w:pPr>
        <w:pStyle w:val="Prrafodelista"/>
        <w:numPr>
          <w:ilvl w:val="0"/>
          <w:numId w:val="13"/>
        </w:numPr>
        <w:tabs>
          <w:tab w:val="left" w:pos="284"/>
        </w:tabs>
        <w:spacing w:line="200" w:lineRule="exact"/>
        <w:jc w:val="both"/>
        <w:rPr>
          <w:rFonts w:ascii="Calibri" w:hAnsi="Calibri"/>
          <w:noProof/>
          <w:color w:val="000000" w:themeColor="text1"/>
          <w:sz w:val="22"/>
          <w:szCs w:val="22"/>
          <w:lang w:val="es-CO"/>
        </w:rPr>
      </w:pPr>
      <w:r w:rsidRPr="009649F7">
        <w:rPr>
          <w:rFonts w:ascii="Calibri" w:hAnsi="Calibri"/>
          <w:noProof/>
          <w:color w:val="000000" w:themeColor="text1"/>
          <w:sz w:val="22"/>
          <w:szCs w:val="22"/>
        </w:rPr>
        <w:t xml:space="preserve">Suplemento pasajero de 2 personas en </w:t>
      </w:r>
      <w:r w:rsidR="00B00A34">
        <w:rPr>
          <w:rFonts w:ascii="Calibri" w:hAnsi="Calibri"/>
          <w:noProof/>
          <w:color w:val="000000" w:themeColor="text1"/>
          <w:sz w:val="22"/>
          <w:szCs w:val="22"/>
        </w:rPr>
        <w:t>adelante servicio privado  US$48</w:t>
      </w:r>
      <w:r w:rsidR="004E5984">
        <w:rPr>
          <w:rFonts w:ascii="Calibri" w:hAnsi="Calibri"/>
          <w:noProof/>
          <w:color w:val="000000" w:themeColor="text1"/>
          <w:sz w:val="22"/>
          <w:szCs w:val="22"/>
        </w:rPr>
        <w:t xml:space="preserve"> </w:t>
      </w:r>
      <w:r w:rsidRPr="009649F7">
        <w:rPr>
          <w:rFonts w:ascii="Calibri" w:hAnsi="Calibri"/>
          <w:noProof/>
          <w:color w:val="000000" w:themeColor="text1"/>
          <w:sz w:val="22"/>
          <w:szCs w:val="22"/>
        </w:rPr>
        <w:t xml:space="preserve">p/p </w:t>
      </w:r>
    </w:p>
    <w:p w14:paraId="78ED34E4" w14:textId="704BA9C0" w:rsidR="00BA03B8" w:rsidRPr="009649F7" w:rsidRDefault="000F3CBD" w:rsidP="000F3CBD">
      <w:pPr>
        <w:pStyle w:val="Prrafodelista"/>
        <w:numPr>
          <w:ilvl w:val="0"/>
          <w:numId w:val="13"/>
        </w:numPr>
        <w:tabs>
          <w:tab w:val="left" w:pos="142"/>
        </w:tabs>
        <w:spacing w:line="200" w:lineRule="exact"/>
        <w:jc w:val="both"/>
        <w:rPr>
          <w:rFonts w:ascii="Calibri" w:hAnsi="Calibri"/>
          <w:noProof/>
          <w:sz w:val="22"/>
          <w:szCs w:val="22"/>
        </w:rPr>
      </w:pPr>
      <w:r w:rsidRPr="009649F7">
        <w:rPr>
          <w:rFonts w:ascii="Calibri" w:hAnsi="Calibri"/>
          <w:noProof/>
          <w:sz w:val="22"/>
          <w:szCs w:val="22"/>
        </w:rPr>
        <w:t>Tarifas sujetas a disponibilidad y cambios sin previo aviso.</w:t>
      </w:r>
    </w:p>
    <w:p w14:paraId="4CBD6D29" w14:textId="77777777" w:rsidR="00073E39" w:rsidRDefault="00073E39" w:rsidP="00073E39">
      <w:pPr>
        <w:tabs>
          <w:tab w:val="left" w:pos="142"/>
        </w:tabs>
        <w:spacing w:line="200" w:lineRule="exact"/>
        <w:jc w:val="both"/>
        <w:rPr>
          <w:rFonts w:ascii="Calibri" w:hAnsi="Calibri"/>
          <w:noProof/>
        </w:rPr>
      </w:pPr>
    </w:p>
    <w:p w14:paraId="09FC1A89" w14:textId="6433DB0A" w:rsidR="00073E39" w:rsidRPr="00073E39" w:rsidRDefault="00CE6AB2" w:rsidP="00073E39">
      <w:pPr>
        <w:tabs>
          <w:tab w:val="left" w:pos="142"/>
        </w:tabs>
        <w:spacing w:line="200" w:lineRule="exact"/>
        <w:jc w:val="both"/>
        <w:rPr>
          <w:rFonts w:ascii="Calibri" w:hAnsi="Calibri"/>
          <w:noProof/>
        </w:rPr>
      </w:pPr>
      <w:r w:rsidRPr="007C6DF6">
        <w:rPr>
          <w:rFonts w:ascii="Calibri" w:hAnsi="Calibri"/>
          <w:noProof/>
          <w:sz w:val="32"/>
          <w:szCs w:val="32"/>
          <w:lang w:eastAsia="es-CO"/>
        </w:rPr>
        <w:lastRenderedPageBreak/>
        <mc:AlternateContent>
          <mc:Choice Requires="wps">
            <w:drawing>
              <wp:anchor distT="0" distB="0" distL="114300" distR="114300" simplePos="0" relativeHeight="251712512" behindDoc="0" locked="0" layoutInCell="1" allowOverlap="1" wp14:anchorId="35B09AA7" wp14:editId="1103810D">
                <wp:simplePos x="0" y="0"/>
                <wp:positionH relativeFrom="column">
                  <wp:posOffset>4306873</wp:posOffset>
                </wp:positionH>
                <wp:positionV relativeFrom="paragraph">
                  <wp:posOffset>139148</wp:posOffset>
                </wp:positionV>
                <wp:extent cx="2291715" cy="396240"/>
                <wp:effectExtent l="0" t="0" r="0" b="1016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F572C4" w14:textId="77777777" w:rsidR="00CE6AB2" w:rsidRPr="007C6DF6" w:rsidRDefault="00CE6AB2" w:rsidP="00CE6AB2">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9AA7" id="Cuadro de texto 11" o:spid="_x0000_s1031" type="#_x0000_t202" style="position:absolute;left:0;text-align:left;margin-left:339.1pt;margin-top:10.95pt;width:180.45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" filled="f" stroked="f">
                <v:textbox>
                  <w:txbxContent>
                    <w:p w14:paraId="04F572C4" w14:textId="77777777" w:rsidR="00CE6AB2" w:rsidRPr="007C6DF6" w:rsidRDefault="00CE6AB2" w:rsidP="00CE6AB2">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v:shape>
            </w:pict>
          </mc:Fallback>
        </mc:AlternateContent>
      </w:r>
      <w:r w:rsidRPr="007C6DF6">
        <w:rPr>
          <w:rFonts w:ascii="Calibri" w:hAnsi="Calibri"/>
          <w:b/>
          <w:noProof/>
          <w:color w:val="FFFFFF" w:themeColor="background1"/>
          <w:sz w:val="34"/>
          <w:szCs w:val="34"/>
          <w:lang w:eastAsia="es-CO"/>
        </w:rPr>
        <w:drawing>
          <wp:anchor distT="0" distB="0" distL="114300" distR="114300" simplePos="0" relativeHeight="251655165" behindDoc="1" locked="0" layoutInCell="1" allowOverlap="1" wp14:anchorId="31B8B402" wp14:editId="4DC165A5">
            <wp:simplePos x="0" y="0"/>
            <wp:positionH relativeFrom="page">
              <wp:align>right</wp:align>
            </wp:positionH>
            <wp:positionV relativeFrom="paragraph">
              <wp:posOffset>-457835</wp:posOffset>
            </wp:positionV>
            <wp:extent cx="7887335" cy="10203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63488A42" w14:textId="1D3A64A5" w:rsidR="00073E39" w:rsidRDefault="00073E39" w:rsidP="00F77631">
      <w:pPr>
        <w:tabs>
          <w:tab w:val="left" w:pos="1320"/>
        </w:tabs>
        <w:spacing w:line="200" w:lineRule="exact"/>
        <w:jc w:val="both"/>
        <w:rPr>
          <w:rFonts w:ascii="Calibri" w:hAnsi="Calibri"/>
          <w:noProof/>
          <w:sz w:val="20"/>
          <w:szCs w:val="20"/>
        </w:rPr>
      </w:pPr>
    </w:p>
    <w:p w14:paraId="70ECF6BE" w14:textId="61FF267A" w:rsidR="00073E39" w:rsidRDefault="00073E39" w:rsidP="00F77631">
      <w:pPr>
        <w:tabs>
          <w:tab w:val="left" w:pos="1320"/>
        </w:tabs>
        <w:spacing w:line="200" w:lineRule="exact"/>
        <w:jc w:val="both"/>
        <w:rPr>
          <w:rFonts w:ascii="Calibri" w:hAnsi="Calibri"/>
          <w:noProof/>
          <w:sz w:val="20"/>
          <w:szCs w:val="20"/>
        </w:rPr>
      </w:pPr>
    </w:p>
    <w:p w14:paraId="4DC2BF06" w14:textId="5F24334E" w:rsidR="00073E39" w:rsidRDefault="00073E39" w:rsidP="00F77631">
      <w:pPr>
        <w:tabs>
          <w:tab w:val="left" w:pos="1320"/>
        </w:tabs>
        <w:spacing w:line="200" w:lineRule="exact"/>
        <w:jc w:val="both"/>
        <w:rPr>
          <w:rFonts w:ascii="Calibri" w:hAnsi="Calibri"/>
          <w:noProof/>
          <w:sz w:val="20"/>
          <w:szCs w:val="20"/>
        </w:rPr>
      </w:pPr>
    </w:p>
    <w:p w14:paraId="43272784" w14:textId="1064617E" w:rsidR="00073E39" w:rsidRDefault="00073E39" w:rsidP="00F77631">
      <w:pPr>
        <w:tabs>
          <w:tab w:val="left" w:pos="1320"/>
        </w:tabs>
        <w:spacing w:line="200" w:lineRule="exact"/>
        <w:jc w:val="both"/>
        <w:rPr>
          <w:rFonts w:ascii="Calibri" w:hAnsi="Calibri"/>
          <w:noProof/>
          <w:sz w:val="20"/>
          <w:szCs w:val="20"/>
        </w:rPr>
      </w:pPr>
    </w:p>
    <w:p w14:paraId="23DCD09F" w14:textId="75FCE73A" w:rsidR="00184C9E" w:rsidRPr="00073E39" w:rsidRDefault="00D71A8C" w:rsidP="00F77631">
      <w:pPr>
        <w:tabs>
          <w:tab w:val="left" w:pos="1320"/>
        </w:tabs>
        <w:spacing w:line="200" w:lineRule="exact"/>
        <w:jc w:val="both"/>
        <w:rPr>
          <w:rFonts w:ascii="Calibri" w:hAnsi="Calibri"/>
          <w:noProof/>
          <w:sz w:val="18"/>
          <w:szCs w:val="20"/>
        </w:rPr>
      </w:pPr>
      <w:r w:rsidRPr="00F77631">
        <w:rPr>
          <w:rFonts w:ascii="Calibri" w:hAnsi="Calibri"/>
          <w:noProof/>
          <w:lang w:eastAsia="es-CO"/>
        </w:rPr>
        <w:drawing>
          <wp:anchor distT="0" distB="0" distL="114300" distR="114300" simplePos="0" relativeHeight="251696128" behindDoc="1" locked="0" layoutInCell="1" allowOverlap="1" wp14:anchorId="797C9281" wp14:editId="7B53CE99">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2555" cy="304800"/>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73F1829E" w:rsidR="00F77631" w:rsidRPr="00F77631" w:rsidRDefault="00F77631" w:rsidP="00F77631">
      <w:pPr>
        <w:pStyle w:val="Prrafodelista"/>
        <w:spacing w:line="200" w:lineRule="exact"/>
        <w:jc w:val="both"/>
        <w:rPr>
          <w:rFonts w:ascii="Calibri" w:hAnsi="Calibri"/>
          <w:noProof/>
          <w:lang w:val="es-ES"/>
        </w:rPr>
      </w:pPr>
    </w:p>
    <w:p w14:paraId="29DA8DD0" w14:textId="1EA33A44" w:rsidR="000F3CBD" w:rsidRPr="009158C4" w:rsidRDefault="000F3CBD" w:rsidP="000F3CBD">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No incluye</w:t>
      </w:r>
      <w:r w:rsidR="003055F7">
        <w:rPr>
          <w:rFonts w:ascii="Calibri" w:hAnsi="Calibri"/>
          <w:noProof/>
          <w:sz w:val="22"/>
          <w:szCs w:val="22"/>
          <w:lang w:val="es-ES"/>
        </w:rPr>
        <w:t xml:space="preserve">: </w:t>
      </w:r>
      <w:r w:rsidRPr="009158C4">
        <w:rPr>
          <w:rFonts w:ascii="Calibri" w:hAnsi="Calibri"/>
          <w:noProof/>
          <w:sz w:val="22"/>
          <w:szCs w:val="22"/>
          <w:lang w:val="es-ES"/>
        </w:rPr>
        <w:t xml:space="preserve"> tiquetes aéreos, gastos y alimentación no descrita </w:t>
      </w:r>
      <w:r w:rsidR="00D71A8C">
        <w:rPr>
          <w:rFonts w:ascii="Calibri" w:hAnsi="Calibri"/>
          <w:noProof/>
          <w:sz w:val="22"/>
          <w:szCs w:val="22"/>
          <w:lang w:val="es-ES"/>
        </w:rPr>
        <w:t xml:space="preserve">, ni toures opcionales. </w:t>
      </w:r>
    </w:p>
    <w:p w14:paraId="7D7F696E" w14:textId="1BFC9B79" w:rsidR="008834E3" w:rsidRPr="009158C4" w:rsidRDefault="008834E3" w:rsidP="000F3CBD">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Itinerario recorrido tour de luces está sujeto a cambios por parte de la alcaldía</w:t>
      </w:r>
    </w:p>
    <w:p w14:paraId="34523F68" w14:textId="73FBFCA0" w:rsidR="00B962E3" w:rsidRPr="009158C4" w:rsidRDefault="00B962E3" w:rsidP="00B962E3">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Tour de luces no opera en las noches del 24 y 31 de diciembre de 2018</w:t>
      </w:r>
    </w:p>
    <w:p w14:paraId="46A3DA66" w14:textId="7E69520C" w:rsidR="00557A13" w:rsidRPr="009158C4" w:rsidRDefault="00557A13" w:rsidP="00557A13">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La visita panorámica de la ciudad ope</w:t>
      </w:r>
      <w:r w:rsidR="00441997" w:rsidRPr="009158C4">
        <w:rPr>
          <w:rFonts w:ascii="Calibri" w:hAnsi="Calibri"/>
          <w:noProof/>
          <w:sz w:val="22"/>
          <w:szCs w:val="22"/>
          <w:lang w:val="es-ES"/>
        </w:rPr>
        <w:t>rará el día 25 de diciembre 2018</w:t>
      </w:r>
      <w:r w:rsidRPr="009158C4">
        <w:rPr>
          <w:rFonts w:ascii="Calibri" w:hAnsi="Calibri"/>
          <w:noProof/>
          <w:sz w:val="22"/>
          <w:szCs w:val="22"/>
          <w:lang w:val="es-ES"/>
        </w:rPr>
        <w:t xml:space="preserve"> y el 01 enero 201</w:t>
      </w:r>
      <w:r w:rsidR="00441997" w:rsidRPr="009158C4">
        <w:rPr>
          <w:rFonts w:ascii="Calibri" w:hAnsi="Calibri"/>
          <w:noProof/>
          <w:sz w:val="22"/>
          <w:szCs w:val="22"/>
          <w:lang w:val="es-ES"/>
        </w:rPr>
        <w:t>9</w:t>
      </w:r>
      <w:r w:rsidRPr="009158C4">
        <w:rPr>
          <w:rFonts w:ascii="Calibri" w:hAnsi="Calibri"/>
          <w:noProof/>
          <w:sz w:val="22"/>
          <w:szCs w:val="22"/>
          <w:lang w:val="es-ES"/>
        </w:rPr>
        <w:t xml:space="preserve"> en horas de la tarde </w:t>
      </w:r>
    </w:p>
    <w:p w14:paraId="52574462" w14:textId="1BDFC345" w:rsidR="00B962E3" w:rsidRPr="009158C4" w:rsidRDefault="00B962E3" w:rsidP="00B962E3">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 xml:space="preserve">Tour de luces opera siempre en regular </w:t>
      </w:r>
    </w:p>
    <w:p w14:paraId="1CAD0107" w14:textId="77777777" w:rsidR="007173DA" w:rsidRPr="009158C4" w:rsidRDefault="000F3CBD" w:rsidP="007173DA">
      <w:pPr>
        <w:pStyle w:val="Prrafodelista"/>
        <w:numPr>
          <w:ilvl w:val="0"/>
          <w:numId w:val="15"/>
        </w:numPr>
        <w:spacing w:line="200" w:lineRule="exact"/>
        <w:jc w:val="both"/>
        <w:rPr>
          <w:rFonts w:ascii="Calibri" w:hAnsi="Calibri"/>
          <w:noProof/>
          <w:sz w:val="22"/>
          <w:szCs w:val="22"/>
          <w:lang w:val="es-ES"/>
        </w:rPr>
      </w:pPr>
      <w:r w:rsidRPr="009158C4">
        <w:rPr>
          <w:rFonts w:ascii="Calibri" w:hAnsi="Calibri"/>
          <w:sz w:val="22"/>
          <w:szCs w:val="22"/>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43E40C5D" w14:textId="77777777" w:rsidR="00D71A8C" w:rsidRDefault="00C12075" w:rsidP="007173DA">
      <w:pPr>
        <w:pStyle w:val="Prrafodelista"/>
        <w:numPr>
          <w:ilvl w:val="0"/>
          <w:numId w:val="15"/>
        </w:numPr>
        <w:spacing w:line="200" w:lineRule="exact"/>
        <w:jc w:val="both"/>
        <w:rPr>
          <w:rFonts w:ascii="Calibri" w:hAnsi="Calibri"/>
          <w:noProof/>
          <w:sz w:val="22"/>
          <w:szCs w:val="22"/>
          <w:lang w:val="es-ES"/>
        </w:rPr>
      </w:pPr>
      <w:r w:rsidRPr="009158C4">
        <w:rPr>
          <w:rFonts w:ascii="Calibri" w:hAnsi="Calibri"/>
          <w:noProof/>
          <w:sz w:val="22"/>
          <w:szCs w:val="22"/>
          <w:lang w:val="es-ES"/>
        </w:rPr>
        <w:t>Dependiendo de la hora de llegada del vuelo a la ciudad de Medellín se podrá programar el Tour de luces para el día 1</w:t>
      </w:r>
      <w:r w:rsidR="007173DA" w:rsidRPr="009158C4">
        <w:rPr>
          <w:rFonts w:ascii="Calibri" w:hAnsi="Calibri"/>
          <w:noProof/>
          <w:sz w:val="22"/>
          <w:szCs w:val="22"/>
          <w:lang w:val="es-ES"/>
        </w:rPr>
        <w:t xml:space="preserve"> del programa</w:t>
      </w:r>
      <w:r w:rsidRPr="009158C4">
        <w:rPr>
          <w:rFonts w:ascii="Calibri" w:hAnsi="Calibri"/>
          <w:noProof/>
          <w:sz w:val="22"/>
          <w:szCs w:val="22"/>
          <w:lang w:val="es-ES"/>
        </w:rPr>
        <w:t>.</w:t>
      </w:r>
      <w:r w:rsidR="007173DA" w:rsidRPr="009158C4">
        <w:rPr>
          <w:rFonts w:ascii="Calibri" w:hAnsi="Calibri"/>
          <w:noProof/>
          <w:sz w:val="22"/>
          <w:szCs w:val="22"/>
          <w:lang w:val="es-ES"/>
        </w:rPr>
        <w:t xml:space="preserve"> </w:t>
      </w:r>
    </w:p>
    <w:p w14:paraId="520A7DC2" w14:textId="33600939" w:rsidR="00D71A8C" w:rsidRDefault="00D71A8C" w:rsidP="00D71A8C">
      <w:pPr>
        <w:spacing w:line="200" w:lineRule="exact"/>
        <w:jc w:val="both"/>
        <w:rPr>
          <w:rFonts w:ascii="Calibri" w:hAnsi="Calibri"/>
          <w:noProof/>
          <w:lang w:val="es-ES"/>
        </w:rPr>
      </w:pPr>
      <w:r w:rsidRPr="00F04CEB">
        <w:rPr>
          <w:rFonts w:ascii="Calibri" w:hAnsi="Calibri"/>
          <w:noProof/>
          <w:lang w:eastAsia="es-CO"/>
        </w:rPr>
        <w:drawing>
          <wp:anchor distT="0" distB="0" distL="114300" distR="114300" simplePos="0" relativeHeight="251714560" behindDoc="1" locked="0" layoutInCell="1" allowOverlap="1" wp14:anchorId="496B6A70" wp14:editId="72048B47">
            <wp:simplePos x="0" y="0"/>
            <wp:positionH relativeFrom="margin">
              <wp:align>left</wp:align>
            </wp:positionH>
            <wp:positionV relativeFrom="paragraph">
              <wp:posOffset>168331</wp:posOffset>
            </wp:positionV>
            <wp:extent cx="2003249" cy="29893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3249" cy="2989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eastAsia="es-CO"/>
        </w:rPr>
        <w:t xml:space="preserve"> </w:t>
      </w:r>
    </w:p>
    <w:p w14:paraId="77876293" w14:textId="4C988EA2" w:rsidR="00D71A8C" w:rsidRPr="00D71A8C" w:rsidRDefault="00D71A8C" w:rsidP="00D71A8C">
      <w:pPr>
        <w:spacing w:line="200" w:lineRule="exact"/>
        <w:jc w:val="both"/>
        <w:rPr>
          <w:rFonts w:ascii="Calibri" w:hAnsi="Calibri"/>
          <w:b/>
          <w:noProof/>
          <w:lang w:val="es-ES"/>
        </w:rPr>
      </w:pPr>
      <w:r>
        <w:rPr>
          <w:rFonts w:ascii="Calibri" w:hAnsi="Calibri"/>
          <w:noProof/>
          <w:lang w:eastAsia="es-CO"/>
        </w:rPr>
        <w:t xml:space="preserve">     </w:t>
      </w:r>
      <w:r w:rsidRPr="00D71A8C">
        <w:rPr>
          <w:rFonts w:ascii="Calibri" w:hAnsi="Calibri"/>
          <w:b/>
          <w:noProof/>
          <w:color w:val="FFFFFF" w:themeColor="background1"/>
          <w:lang w:eastAsia="es-CO"/>
        </w:rPr>
        <w:t xml:space="preserve">OPCIONAL </w:t>
      </w:r>
    </w:p>
    <w:p w14:paraId="1FDD9F36" w14:textId="77777777" w:rsidR="00D71A8C" w:rsidRDefault="00D71A8C" w:rsidP="00D71A8C">
      <w:pPr>
        <w:spacing w:line="200" w:lineRule="exact"/>
        <w:jc w:val="both"/>
        <w:rPr>
          <w:rFonts w:ascii="Calibri" w:hAnsi="Calibri"/>
          <w:noProof/>
          <w:lang w:val="es-ES"/>
        </w:rPr>
      </w:pPr>
    </w:p>
    <w:p w14:paraId="14318D32" w14:textId="6BE9160C" w:rsidR="00D71A8C" w:rsidRDefault="00D71A8C" w:rsidP="00D71A8C">
      <w:pPr>
        <w:spacing w:line="200" w:lineRule="exact"/>
      </w:pPr>
      <w:r>
        <w:rPr>
          <w:b/>
          <w:color w:val="002060"/>
        </w:rPr>
        <w:t xml:space="preserve">TOUR </w:t>
      </w:r>
      <w:r w:rsidRPr="004D19E9">
        <w:rPr>
          <w:b/>
          <w:color w:val="002060"/>
        </w:rPr>
        <w:t>EMBALSES EL PEÑOL Y GUATAPE REGULAR</w:t>
      </w:r>
      <w:r w:rsidRPr="004D19E9">
        <w:rPr>
          <w:color w:val="002060"/>
        </w:rPr>
        <w:t xml:space="preserve"> </w:t>
      </w:r>
      <w:r w:rsidRPr="00534F4F">
        <w:t xml:space="preserve">A la hora acordada en la mañana uno de nuestros representantes lo contactará en su hotel para comenzar un recorrido hacia el oriente del departamento de Antioquia. La ruta pasa por poblaciones como Marinilla, donde encontramos construcciones coloniales y una ferviente tradición religiosa; y por el Nuevo Peñol, un municipio </w:t>
      </w:r>
      <w:r>
        <w:t xml:space="preserve">que reemplazó al antiguo Peñol que fue inundado para construir el embalse Peñol – Guatapé, a finales de la década de 1970. Conoceremos la Piedra del Peñol, una roca de 220 metros de altura, y visitaremos el municipio de Guatapé, donde se destacan zócalos y fachadas del siglo XX en las casas, además del malecón del embalse. </w:t>
      </w:r>
      <w:r>
        <w:br/>
        <w:t>El plan incluye almuerzo. El ascenso a la piedra del Peñol (659 escalones) es opcional. El Servicio puede ser prestado en Privado con el mismo costo (bajo solicitud y previa confirmación</w:t>
      </w:r>
      <w:r>
        <w:br/>
      </w:r>
      <w:r w:rsidRPr="004D19E9">
        <w:rPr>
          <w:b/>
        </w:rPr>
        <w:t>Duración</w:t>
      </w:r>
      <w:r>
        <w:rPr>
          <w:b/>
        </w:rPr>
        <w:t>:</w:t>
      </w:r>
      <w:r w:rsidRPr="004D19E9">
        <w:rPr>
          <w:b/>
        </w:rPr>
        <w:t xml:space="preserve"> </w:t>
      </w:r>
      <w:r>
        <w:t xml:space="preserve">aproximadamente 8 horas. </w:t>
      </w:r>
    </w:p>
    <w:p w14:paraId="76FEF547" w14:textId="18281825" w:rsidR="003055F7" w:rsidRDefault="003055F7" w:rsidP="00D71A8C">
      <w:pPr>
        <w:spacing w:line="200" w:lineRule="exact"/>
      </w:pPr>
      <w:r w:rsidRPr="003055F7">
        <w:rPr>
          <w:b/>
          <w:color w:val="C00000"/>
        </w:rPr>
        <w:t xml:space="preserve">Nota: </w:t>
      </w:r>
      <w:r>
        <w:t>Este Tour no opera lo días 24,25 y 31 de diciembre de 2018. Ni tampoco el 01 de enero de 2019.Así como</w:t>
      </w:r>
      <w:r w:rsidR="00866D3A">
        <w:t xml:space="preserve"> no opera</w:t>
      </w:r>
      <w:r>
        <w:t xml:space="preserve"> ningún otro tour de día completo. </w:t>
      </w:r>
    </w:p>
    <w:tbl>
      <w:tblPr>
        <w:tblStyle w:val="Tablaconcuadrcula"/>
        <w:tblW w:w="0" w:type="auto"/>
        <w:jc w:val="center"/>
        <w:tblLook w:val="04A0" w:firstRow="1" w:lastRow="0" w:firstColumn="1" w:lastColumn="0" w:noHBand="0" w:noVBand="1"/>
      </w:tblPr>
      <w:tblGrid>
        <w:gridCol w:w="2643"/>
        <w:gridCol w:w="2643"/>
      </w:tblGrid>
      <w:tr w:rsidR="00D71A8C" w:rsidRPr="001A6272" w14:paraId="085BFFA4" w14:textId="77777777" w:rsidTr="009251E0">
        <w:trPr>
          <w:trHeight w:val="176"/>
          <w:jc w:val="center"/>
        </w:trPr>
        <w:tc>
          <w:tcPr>
            <w:tcW w:w="2643" w:type="dxa"/>
            <w:shd w:val="clear" w:color="auto" w:fill="002060"/>
          </w:tcPr>
          <w:p w14:paraId="4C0281F1" w14:textId="77777777" w:rsidR="00D71A8C" w:rsidRPr="00B46939" w:rsidRDefault="00D71A8C" w:rsidP="009251E0">
            <w:pPr>
              <w:jc w:val="center"/>
              <w:rPr>
                <w:rFonts w:ascii="Calibri" w:hAnsi="Calibri"/>
                <w:b/>
                <w:color w:val="FFFFFF" w:themeColor="background1"/>
                <w:sz w:val="20"/>
                <w:szCs w:val="20"/>
              </w:rPr>
            </w:pPr>
            <w:r w:rsidRPr="00B46939">
              <w:rPr>
                <w:rFonts w:ascii="Calibri" w:hAnsi="Calibri"/>
                <w:b/>
                <w:color w:val="FFFFFF" w:themeColor="background1"/>
                <w:sz w:val="20"/>
                <w:szCs w:val="20"/>
              </w:rPr>
              <w:t>1</w:t>
            </w:r>
          </w:p>
        </w:tc>
        <w:tc>
          <w:tcPr>
            <w:tcW w:w="2643" w:type="dxa"/>
            <w:shd w:val="clear" w:color="auto" w:fill="002060"/>
          </w:tcPr>
          <w:p w14:paraId="173FDF08" w14:textId="77777777" w:rsidR="00D71A8C" w:rsidRPr="00B46939" w:rsidRDefault="00D71A8C" w:rsidP="009251E0">
            <w:pPr>
              <w:jc w:val="center"/>
              <w:rPr>
                <w:rFonts w:ascii="Calibri" w:hAnsi="Calibri"/>
                <w:b/>
                <w:color w:val="FFFFFF" w:themeColor="background1"/>
                <w:sz w:val="20"/>
                <w:szCs w:val="20"/>
              </w:rPr>
            </w:pPr>
            <w:r w:rsidRPr="00B46939">
              <w:rPr>
                <w:rFonts w:ascii="Calibri" w:hAnsi="Calibri"/>
                <w:b/>
                <w:color w:val="FFFFFF" w:themeColor="background1"/>
                <w:sz w:val="20"/>
                <w:szCs w:val="20"/>
              </w:rPr>
              <w:t>2 – 4</w:t>
            </w:r>
          </w:p>
        </w:tc>
      </w:tr>
      <w:tr w:rsidR="00D71A8C" w14:paraId="159C66BD" w14:textId="77777777" w:rsidTr="009251E0">
        <w:trPr>
          <w:trHeight w:val="153"/>
          <w:jc w:val="center"/>
        </w:trPr>
        <w:tc>
          <w:tcPr>
            <w:tcW w:w="2643" w:type="dxa"/>
          </w:tcPr>
          <w:p w14:paraId="4C6ADFDD" w14:textId="0C90A230" w:rsidR="00D71A8C" w:rsidRPr="00B46939" w:rsidRDefault="002E3439" w:rsidP="009251E0">
            <w:pPr>
              <w:jc w:val="center"/>
              <w:rPr>
                <w:rFonts w:ascii="Calibri" w:hAnsi="Calibri"/>
                <w:sz w:val="20"/>
                <w:szCs w:val="20"/>
              </w:rPr>
            </w:pPr>
            <w:r>
              <w:rPr>
                <w:rFonts w:ascii="Calibri" w:hAnsi="Calibri"/>
                <w:sz w:val="20"/>
                <w:szCs w:val="20"/>
              </w:rPr>
              <w:t>178</w:t>
            </w:r>
          </w:p>
        </w:tc>
        <w:tc>
          <w:tcPr>
            <w:tcW w:w="2643" w:type="dxa"/>
          </w:tcPr>
          <w:p w14:paraId="3B1AFE59" w14:textId="6B4227F5" w:rsidR="00D71A8C" w:rsidRPr="00B46939" w:rsidRDefault="002E3439" w:rsidP="009251E0">
            <w:pPr>
              <w:jc w:val="center"/>
              <w:rPr>
                <w:rFonts w:ascii="Calibri" w:hAnsi="Calibri"/>
                <w:sz w:val="20"/>
                <w:szCs w:val="20"/>
              </w:rPr>
            </w:pPr>
            <w:r>
              <w:rPr>
                <w:rFonts w:ascii="Calibri" w:hAnsi="Calibri"/>
                <w:sz w:val="20"/>
                <w:szCs w:val="20"/>
              </w:rPr>
              <w:t>98</w:t>
            </w:r>
          </w:p>
        </w:tc>
      </w:tr>
    </w:tbl>
    <w:p w14:paraId="3983A1CA" w14:textId="1EBB2A59" w:rsidR="00C12075" w:rsidRPr="00D71A8C" w:rsidRDefault="00C12075" w:rsidP="00D71A8C">
      <w:pPr>
        <w:spacing w:line="200" w:lineRule="exact"/>
        <w:jc w:val="both"/>
        <w:rPr>
          <w:rFonts w:ascii="Calibri" w:hAnsi="Calibri"/>
          <w:noProof/>
          <w:lang w:val="es-ES"/>
        </w:rPr>
      </w:pPr>
      <w:r w:rsidRPr="00D71A8C">
        <w:rPr>
          <w:rFonts w:ascii="Calibri" w:hAnsi="Calibri"/>
          <w:noProof/>
          <w:lang w:val="es-ES"/>
        </w:rPr>
        <w:t xml:space="preserve"> </w:t>
      </w:r>
    </w:p>
    <w:p w14:paraId="109A4388" w14:textId="54B655FF" w:rsidR="00683F11" w:rsidRDefault="00486837" w:rsidP="00683F11">
      <w:pPr>
        <w:spacing w:line="200" w:lineRule="exact"/>
        <w:jc w:val="right"/>
        <w:rPr>
          <w:rFonts w:ascii="Calibri" w:hAnsi="Calibri"/>
          <w:b/>
          <w:noProof/>
          <w:color w:val="002060"/>
          <w:lang w:val="es-ES"/>
        </w:rPr>
      </w:pPr>
      <w:r>
        <w:rPr>
          <w:rFonts w:ascii="Calibri" w:hAnsi="Calibri"/>
          <w:b/>
          <w:noProof/>
          <w:color w:val="002060"/>
          <w:lang w:val="es-ES"/>
        </w:rPr>
        <w:t>Actualización : 1</w:t>
      </w:r>
      <w:r w:rsidR="00B10B67">
        <w:rPr>
          <w:rFonts w:ascii="Calibri" w:hAnsi="Calibri"/>
          <w:b/>
          <w:noProof/>
          <w:color w:val="002060"/>
          <w:lang w:val="es-ES"/>
        </w:rPr>
        <w:t>9</w:t>
      </w:r>
      <w:r w:rsidR="00683F11" w:rsidRPr="00683F11">
        <w:rPr>
          <w:rFonts w:ascii="Calibri" w:hAnsi="Calibri"/>
          <w:b/>
          <w:noProof/>
          <w:color w:val="002060"/>
          <w:lang w:val="es-ES"/>
        </w:rPr>
        <w:t xml:space="preserve"> Abril de 2018</w:t>
      </w:r>
    </w:p>
    <w:p w14:paraId="32F1F55C" w14:textId="77777777" w:rsidR="00FA638F" w:rsidRPr="00683F11" w:rsidRDefault="00FA638F" w:rsidP="00683F11">
      <w:pPr>
        <w:spacing w:line="200" w:lineRule="exact"/>
        <w:jc w:val="right"/>
        <w:rPr>
          <w:rFonts w:ascii="Calibri" w:hAnsi="Calibri"/>
          <w:b/>
          <w:noProof/>
          <w:color w:val="002060"/>
          <w:lang w:val="es-ES"/>
        </w:rPr>
      </w:pPr>
    </w:p>
    <w:p w14:paraId="5DD71523" w14:textId="570F05F7" w:rsidR="00470F65" w:rsidRPr="00F83B93" w:rsidRDefault="00BA03B8"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eastAsia="es-CO"/>
        </w:rPr>
        <w:drawing>
          <wp:inline distT="0" distB="0" distL="0" distR="0" wp14:anchorId="7664AD11" wp14:editId="73318AD8">
            <wp:extent cx="5825067" cy="1056640"/>
            <wp:effectExtent l="0" t="0" r="0"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43808" cy="1060039"/>
                    </a:xfrm>
                    <a:prstGeom prst="rect">
                      <a:avLst/>
                    </a:prstGeom>
                  </pic:spPr>
                </pic:pic>
              </a:graphicData>
            </a:graphic>
          </wp:inline>
        </w:drawing>
      </w: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0CB7" w14:textId="77777777" w:rsidR="00467F9C" w:rsidRDefault="00467F9C" w:rsidP="00E0243F">
      <w:pPr>
        <w:spacing w:after="0" w:line="240" w:lineRule="auto"/>
      </w:pPr>
      <w:r>
        <w:separator/>
      </w:r>
    </w:p>
  </w:endnote>
  <w:endnote w:type="continuationSeparator" w:id="0">
    <w:p w14:paraId="1DFAAC15" w14:textId="77777777" w:rsidR="00467F9C" w:rsidRDefault="00467F9C"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03AC" w14:textId="77777777" w:rsidR="00467F9C" w:rsidRDefault="00467F9C" w:rsidP="00E0243F">
      <w:pPr>
        <w:spacing w:after="0" w:line="240" w:lineRule="auto"/>
      </w:pPr>
      <w:r>
        <w:separator/>
      </w:r>
    </w:p>
  </w:footnote>
  <w:footnote w:type="continuationSeparator" w:id="0">
    <w:p w14:paraId="101E258C" w14:textId="77777777" w:rsidR="00467F9C" w:rsidRDefault="00467F9C"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12B8BDA7" w:rsidR="00E0243F" w:rsidRDefault="00A57E36">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2EA889BC">
              <wp:simplePos x="0" y="0"/>
              <wp:positionH relativeFrom="margin">
                <wp:align>center</wp:align>
              </wp:positionH>
              <wp:positionV relativeFrom="margin">
                <wp:align>center</wp:align>
              </wp:positionV>
              <wp:extent cx="7772400" cy="10058400"/>
              <wp:effectExtent l="0" t="0" r="0" b="0"/>
              <wp:wrapNone/>
              <wp:docPr id="16" name="Rectángulo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021C" id="Rectángulo 16"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&#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PvgD1F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33A28FC6" w:rsidR="00E0243F" w:rsidRDefault="00A57E36">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46C5F707">
              <wp:simplePos x="0" y="0"/>
              <wp:positionH relativeFrom="margin">
                <wp:align>center</wp:align>
              </wp:positionH>
              <wp:positionV relativeFrom="margin">
                <wp:align>center</wp:align>
              </wp:positionV>
              <wp:extent cx="7772400" cy="10058400"/>
              <wp:effectExtent l="0" t="0" r="0" b="0"/>
              <wp:wrapNone/>
              <wp:docPr id="15" name="Rectángu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E5A9" id="Rectángulo 15"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&#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MJ+uNV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F11CF8"/>
    <w:multiLevelType w:val="hybridMultilevel"/>
    <w:tmpl w:val="3F4A8CD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21C28"/>
    <w:rsid w:val="00023FFC"/>
    <w:rsid w:val="00034C7A"/>
    <w:rsid w:val="000660D6"/>
    <w:rsid w:val="00067564"/>
    <w:rsid w:val="00073E39"/>
    <w:rsid w:val="000912AC"/>
    <w:rsid w:val="00096CC3"/>
    <w:rsid w:val="000A2CBF"/>
    <w:rsid w:val="000A6A09"/>
    <w:rsid w:val="000D1700"/>
    <w:rsid w:val="000E139C"/>
    <w:rsid w:val="000F3CBD"/>
    <w:rsid w:val="00147F5D"/>
    <w:rsid w:val="00183B76"/>
    <w:rsid w:val="00184C9E"/>
    <w:rsid w:val="001A4A10"/>
    <w:rsid w:val="001B542A"/>
    <w:rsid w:val="001E5E2A"/>
    <w:rsid w:val="002221F9"/>
    <w:rsid w:val="0024400C"/>
    <w:rsid w:val="0027057E"/>
    <w:rsid w:val="0027327A"/>
    <w:rsid w:val="00276AE9"/>
    <w:rsid w:val="00276DE8"/>
    <w:rsid w:val="00294A09"/>
    <w:rsid w:val="002B3A1D"/>
    <w:rsid w:val="002C0FFB"/>
    <w:rsid w:val="002C1AB8"/>
    <w:rsid w:val="002D3A2A"/>
    <w:rsid w:val="002D71F4"/>
    <w:rsid w:val="002E28E1"/>
    <w:rsid w:val="002E3439"/>
    <w:rsid w:val="002E463D"/>
    <w:rsid w:val="003055F7"/>
    <w:rsid w:val="003325DD"/>
    <w:rsid w:val="0033569C"/>
    <w:rsid w:val="003440F1"/>
    <w:rsid w:val="00354C6A"/>
    <w:rsid w:val="003749AD"/>
    <w:rsid w:val="00400513"/>
    <w:rsid w:val="00441997"/>
    <w:rsid w:val="00444E50"/>
    <w:rsid w:val="00467F9C"/>
    <w:rsid w:val="00470F65"/>
    <w:rsid w:val="00472E10"/>
    <w:rsid w:val="00484F95"/>
    <w:rsid w:val="00486837"/>
    <w:rsid w:val="004E5984"/>
    <w:rsid w:val="004F38BA"/>
    <w:rsid w:val="00505814"/>
    <w:rsid w:val="00534F4F"/>
    <w:rsid w:val="005550E2"/>
    <w:rsid w:val="00557A13"/>
    <w:rsid w:val="005762FA"/>
    <w:rsid w:val="00591AEA"/>
    <w:rsid w:val="005B0DC8"/>
    <w:rsid w:val="005C0440"/>
    <w:rsid w:val="005C68D2"/>
    <w:rsid w:val="005D7A79"/>
    <w:rsid w:val="005F3932"/>
    <w:rsid w:val="00641AE5"/>
    <w:rsid w:val="00674EC0"/>
    <w:rsid w:val="00683F11"/>
    <w:rsid w:val="006B009B"/>
    <w:rsid w:val="006B1592"/>
    <w:rsid w:val="006C7E38"/>
    <w:rsid w:val="00701B43"/>
    <w:rsid w:val="00711986"/>
    <w:rsid w:val="007173DA"/>
    <w:rsid w:val="0074331A"/>
    <w:rsid w:val="0076171F"/>
    <w:rsid w:val="00787F09"/>
    <w:rsid w:val="00795ACE"/>
    <w:rsid w:val="007B14EB"/>
    <w:rsid w:val="007C5F6E"/>
    <w:rsid w:val="007C6DF6"/>
    <w:rsid w:val="007E50BE"/>
    <w:rsid w:val="007F0D64"/>
    <w:rsid w:val="00814168"/>
    <w:rsid w:val="0083383A"/>
    <w:rsid w:val="008355A1"/>
    <w:rsid w:val="0084362F"/>
    <w:rsid w:val="00866D3A"/>
    <w:rsid w:val="008834E3"/>
    <w:rsid w:val="008E059A"/>
    <w:rsid w:val="009138CA"/>
    <w:rsid w:val="009158C4"/>
    <w:rsid w:val="00916C77"/>
    <w:rsid w:val="009262B3"/>
    <w:rsid w:val="009269BD"/>
    <w:rsid w:val="009649F7"/>
    <w:rsid w:val="00964DED"/>
    <w:rsid w:val="0098334D"/>
    <w:rsid w:val="00984F5B"/>
    <w:rsid w:val="009A12A9"/>
    <w:rsid w:val="009B09F5"/>
    <w:rsid w:val="009E3609"/>
    <w:rsid w:val="009F3660"/>
    <w:rsid w:val="00A045AD"/>
    <w:rsid w:val="00A13C0E"/>
    <w:rsid w:val="00A247D7"/>
    <w:rsid w:val="00A51621"/>
    <w:rsid w:val="00A57E36"/>
    <w:rsid w:val="00A62060"/>
    <w:rsid w:val="00A82A8B"/>
    <w:rsid w:val="00A857A0"/>
    <w:rsid w:val="00A869CC"/>
    <w:rsid w:val="00AD2294"/>
    <w:rsid w:val="00AD6C83"/>
    <w:rsid w:val="00AD7310"/>
    <w:rsid w:val="00B00A34"/>
    <w:rsid w:val="00B05FC7"/>
    <w:rsid w:val="00B10148"/>
    <w:rsid w:val="00B10B67"/>
    <w:rsid w:val="00B51BD7"/>
    <w:rsid w:val="00B529B5"/>
    <w:rsid w:val="00B56BA7"/>
    <w:rsid w:val="00B962E3"/>
    <w:rsid w:val="00BA03B8"/>
    <w:rsid w:val="00BA5F71"/>
    <w:rsid w:val="00BC26FD"/>
    <w:rsid w:val="00BE02AD"/>
    <w:rsid w:val="00BF2D78"/>
    <w:rsid w:val="00BF3741"/>
    <w:rsid w:val="00C12075"/>
    <w:rsid w:val="00C15D03"/>
    <w:rsid w:val="00C16353"/>
    <w:rsid w:val="00C7145A"/>
    <w:rsid w:val="00C76C4A"/>
    <w:rsid w:val="00C773AB"/>
    <w:rsid w:val="00C96577"/>
    <w:rsid w:val="00CA3DEB"/>
    <w:rsid w:val="00CC2D28"/>
    <w:rsid w:val="00CE6AB2"/>
    <w:rsid w:val="00D07FF4"/>
    <w:rsid w:val="00D3215C"/>
    <w:rsid w:val="00D35FE9"/>
    <w:rsid w:val="00D71A8C"/>
    <w:rsid w:val="00D72C83"/>
    <w:rsid w:val="00D730AB"/>
    <w:rsid w:val="00D80D63"/>
    <w:rsid w:val="00D87214"/>
    <w:rsid w:val="00DC54F2"/>
    <w:rsid w:val="00DD7C25"/>
    <w:rsid w:val="00DE7BED"/>
    <w:rsid w:val="00E0243F"/>
    <w:rsid w:val="00E53A56"/>
    <w:rsid w:val="00E67695"/>
    <w:rsid w:val="00ED2F4C"/>
    <w:rsid w:val="00EE3846"/>
    <w:rsid w:val="00F15E4E"/>
    <w:rsid w:val="00F77631"/>
    <w:rsid w:val="00F83B93"/>
    <w:rsid w:val="00F85943"/>
    <w:rsid w:val="00F90BCE"/>
    <w:rsid w:val="00FA638F"/>
    <w:rsid w:val="00FE5A40"/>
    <w:rsid w:val="00FF1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A8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256</cp:revision>
  <dcterms:created xsi:type="dcterms:W3CDTF">2018-01-20T17:46:00Z</dcterms:created>
  <dcterms:modified xsi:type="dcterms:W3CDTF">2018-08-14T16:47:00Z</dcterms:modified>
</cp:coreProperties>
</file>