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3109B0DB" w:rsidR="0033569C" w:rsidRPr="007C6DF6" w:rsidRDefault="00BA03B8">
      <w:pPr>
        <w:rPr>
          <w:rFonts w:ascii="Calibri" w:hAnsi="Calibri"/>
        </w:rPr>
      </w:pPr>
      <w:bookmarkStart w:id="0" w:name="_GoBack"/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01248" behindDoc="1" locked="0" layoutInCell="1" allowOverlap="1" wp14:anchorId="2FA5E37A" wp14:editId="32D6E026">
            <wp:simplePos x="0" y="0"/>
            <wp:positionH relativeFrom="column">
              <wp:posOffset>-1141762</wp:posOffset>
            </wp:positionH>
            <wp:positionV relativeFrom="paragraph">
              <wp:posOffset>-434975</wp:posOffset>
            </wp:positionV>
            <wp:extent cx="7883588" cy="10206772"/>
            <wp:effectExtent l="0" t="0" r="0" b="444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ortadacarnaval2-01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88" cy="102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D10A2B6" w14:textId="00C3B9E2" w:rsidR="0033569C" w:rsidRPr="007C6DF6" w:rsidRDefault="006D41ED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1BE1CBC6">
                <wp:simplePos x="0" y="0"/>
                <wp:positionH relativeFrom="column">
                  <wp:posOffset>3467100</wp:posOffset>
                </wp:positionH>
                <wp:positionV relativeFrom="paragraph">
                  <wp:posOffset>729615</wp:posOffset>
                </wp:positionV>
                <wp:extent cx="2981960" cy="1495425"/>
                <wp:effectExtent l="0" t="0" r="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5AEF" w14:textId="1303F8EA" w:rsidR="006D41ED" w:rsidRPr="000D1700" w:rsidRDefault="0033569C" w:rsidP="006D41ED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  <w:r w:rsidR="006D41ED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74331A" w:rsidRPr="00F10AD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CARTAGENA Y BARRANQUILLA DE CARN</w:t>
                            </w:r>
                            <w:r w:rsidR="00F10AD0" w:rsidRPr="00F10AD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A</w:t>
                            </w:r>
                            <w:r w:rsidR="0074331A" w:rsidRPr="00F10AD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VAL</w:t>
                            </w:r>
                            <w:r w:rsidR="006D41E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6D41E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</w:r>
                            <w:r w:rsidR="006D41ED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7 AL 14 FEBRERO  2018</w:t>
                            </w:r>
                          </w:p>
                          <w:p w14:paraId="08D0742F" w14:textId="57A7AB7A" w:rsidR="00A13C0E" w:rsidRPr="00F10AD0" w:rsidRDefault="00A13C0E" w:rsidP="0074331A">
                            <w:pPr>
                              <w:spacing w:line="168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3pt;margin-top:57.45pt;width:234.8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" filled="f" stroked="f">
                <v:textbox>
                  <w:txbxContent>
                    <w:p w14:paraId="566A5AEF" w14:textId="1303F8EA" w:rsidR="006D41ED" w:rsidRPr="000D1700" w:rsidRDefault="0033569C" w:rsidP="006D41ED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  <w:r w:rsidR="006D41ED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br/>
                      </w:r>
                      <w:r w:rsidR="0074331A" w:rsidRPr="00F10AD0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CARTAGENA Y BARRANQUILLA DE CARN</w:t>
                      </w:r>
                      <w:r w:rsidR="00F10AD0" w:rsidRPr="00F10AD0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A</w:t>
                      </w:r>
                      <w:r w:rsidR="0074331A" w:rsidRPr="00F10AD0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VAL</w:t>
                      </w:r>
                      <w:r w:rsidR="006D41E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6D41E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</w:r>
                      <w:r w:rsidR="006D41ED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7 AL 14 FEBRERO  2018</w:t>
                      </w:r>
                    </w:p>
                    <w:p w14:paraId="08D0742F" w14:textId="57A7AB7A" w:rsidR="00A13C0E" w:rsidRPr="00F10AD0" w:rsidRDefault="00A13C0E" w:rsidP="0074331A">
                      <w:pPr>
                        <w:spacing w:line="168" w:lineRule="auto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6FBEB20B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9B09F5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B09F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D096"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" filled="f" stroked="f">
                <v:textbox>
                  <w:txbxContent>
                    <w:p w14:paraId="6E5C8D23" w14:textId="77777777" w:rsidR="0033569C" w:rsidRPr="009B09F5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</w:pPr>
                      <w:r w:rsidRPr="009B09F5"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375054F3">
            <wp:simplePos x="0" y="0"/>
            <wp:positionH relativeFrom="column">
              <wp:posOffset>-802640</wp:posOffset>
            </wp:positionH>
            <wp:positionV relativeFrom="paragraph">
              <wp:posOffset>7991475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9C" w:rsidRPr="007C6DF6">
        <w:rPr>
          <w:rFonts w:ascii="Calibri" w:hAnsi="Calibri"/>
        </w:rPr>
        <w:br w:type="page"/>
      </w:r>
    </w:p>
    <w:p w14:paraId="323F1F59" w14:textId="36F5EAA8" w:rsidR="005D7A79" w:rsidRPr="007C6DF6" w:rsidRDefault="00276DE8">
      <w:pPr>
        <w:rPr>
          <w:rFonts w:ascii="Calibri" w:hAnsi="Calibri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lastRenderedPageBreak/>
        <w:drawing>
          <wp:anchor distT="0" distB="0" distL="114300" distR="114300" simplePos="0" relativeHeight="251657215" behindDoc="1" locked="0" layoutInCell="1" allowOverlap="1" wp14:anchorId="663C7F94" wp14:editId="3C585554">
            <wp:simplePos x="0" y="0"/>
            <wp:positionH relativeFrom="column">
              <wp:posOffset>-1061720</wp:posOffset>
            </wp:positionH>
            <wp:positionV relativeFrom="paragraph">
              <wp:posOffset>-291465</wp:posOffset>
            </wp:positionV>
            <wp:extent cx="7807960" cy="1010094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BAE59" w14:textId="2257FF43" w:rsidR="00470F65" w:rsidRPr="007C6DF6" w:rsidRDefault="005D7A79" w:rsidP="00470F65">
      <w:pPr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7E6C3F56">
                <wp:simplePos x="0" y="0"/>
                <wp:positionH relativeFrom="column">
                  <wp:posOffset>4283075</wp:posOffset>
                </wp:positionH>
                <wp:positionV relativeFrom="paragraph">
                  <wp:posOffset>6350</wp:posOffset>
                </wp:positionV>
                <wp:extent cx="2291715" cy="396240"/>
                <wp:effectExtent l="0" t="0" r="0" b="1016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33418418" w:rsidR="005D7A79" w:rsidRPr="007C6DF6" w:rsidRDefault="00184C9E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7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8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8" type="#_x0000_t202" style="position:absolute;margin-left:337.25pt;margin-top:.5pt;width:180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" filled="f" stroked="f">
                <v:textbox>
                  <w:txbxContent>
                    <w:p w14:paraId="542FCB00" w14:textId="33418418" w:rsidR="005D7A79" w:rsidRPr="007C6DF6" w:rsidRDefault="00184C9E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7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8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0E5DD" w14:textId="4323BBAA" w:rsidR="0027327A" w:rsidRDefault="0027327A" w:rsidP="00470F65">
      <w:pPr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4A96187F" w14:textId="77777777" w:rsidR="00184C9E" w:rsidRDefault="00184C9E" w:rsidP="00184C9E">
      <w:pPr>
        <w:ind w:right="96"/>
        <w:jc w:val="both"/>
        <w:rPr>
          <w:noProof/>
          <w:color w:val="000000" w:themeColor="text1"/>
        </w:rPr>
      </w:pPr>
    </w:p>
    <w:p w14:paraId="4CE34897" w14:textId="77777777" w:rsidR="0074331A" w:rsidRDefault="0074331A" w:rsidP="00184C9E">
      <w:pPr>
        <w:ind w:right="96"/>
        <w:jc w:val="both"/>
        <w:rPr>
          <w:noProof/>
          <w:color w:val="000000" w:themeColor="text1"/>
        </w:rPr>
      </w:pPr>
    </w:p>
    <w:tbl>
      <w:tblPr>
        <w:tblW w:w="819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746"/>
        <w:gridCol w:w="857"/>
        <w:gridCol w:w="832"/>
        <w:gridCol w:w="992"/>
      </w:tblGrid>
      <w:tr w:rsidR="00F83B93" w14:paraId="4BA6600B" w14:textId="77777777" w:rsidTr="00F10AD0">
        <w:trPr>
          <w:trHeight w:val="120"/>
        </w:trPr>
        <w:tc>
          <w:tcPr>
            <w:tcW w:w="8199" w:type="dxa"/>
            <w:gridSpan w:val="5"/>
            <w:shd w:val="clear" w:color="auto" w:fill="FFFFFF" w:themeFill="background1"/>
          </w:tcPr>
          <w:p w14:paraId="559B8E13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POR PERSONA / USD (Min 2 personas)</w:t>
            </w:r>
          </w:p>
        </w:tc>
      </w:tr>
      <w:tr w:rsidR="00F83B93" w14:paraId="515C5CBA" w14:textId="77777777" w:rsidTr="00F10AD0">
        <w:trPr>
          <w:trHeight w:val="113"/>
        </w:trPr>
        <w:tc>
          <w:tcPr>
            <w:tcW w:w="2772" w:type="dxa"/>
            <w:shd w:val="clear" w:color="auto" w:fill="002060"/>
          </w:tcPr>
          <w:p w14:paraId="48BF6A7A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HOTEL CARTAGENA </w:t>
            </w:r>
          </w:p>
        </w:tc>
        <w:tc>
          <w:tcPr>
            <w:tcW w:w="2746" w:type="dxa"/>
            <w:shd w:val="clear" w:color="auto" w:fill="002060"/>
            <w:vAlign w:val="bottom"/>
            <w:hideMark/>
          </w:tcPr>
          <w:p w14:paraId="7264940C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HOTEL BARRANQUILLA</w:t>
            </w:r>
          </w:p>
        </w:tc>
        <w:tc>
          <w:tcPr>
            <w:tcW w:w="857" w:type="dxa"/>
            <w:shd w:val="clear" w:color="auto" w:fill="002060"/>
            <w:noWrap/>
            <w:vAlign w:val="bottom"/>
            <w:hideMark/>
          </w:tcPr>
          <w:p w14:paraId="17908660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SGL</w:t>
            </w:r>
          </w:p>
        </w:tc>
        <w:tc>
          <w:tcPr>
            <w:tcW w:w="832" w:type="dxa"/>
            <w:shd w:val="clear" w:color="auto" w:fill="002060"/>
            <w:noWrap/>
            <w:vAlign w:val="bottom"/>
            <w:hideMark/>
          </w:tcPr>
          <w:p w14:paraId="1E7FC7A6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DBL</w:t>
            </w:r>
          </w:p>
        </w:tc>
        <w:tc>
          <w:tcPr>
            <w:tcW w:w="992" w:type="dxa"/>
            <w:shd w:val="clear" w:color="auto" w:fill="002060"/>
            <w:noWrap/>
            <w:vAlign w:val="bottom"/>
            <w:hideMark/>
          </w:tcPr>
          <w:p w14:paraId="271AFCAE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TPL</w:t>
            </w:r>
          </w:p>
        </w:tc>
      </w:tr>
      <w:tr w:rsidR="00F83B93" w14:paraId="4352B021" w14:textId="77777777" w:rsidTr="00F10AD0">
        <w:trPr>
          <w:trHeight w:val="113"/>
        </w:trPr>
        <w:tc>
          <w:tcPr>
            <w:tcW w:w="2772" w:type="dxa"/>
            <w:shd w:val="clear" w:color="auto" w:fill="D9E2F3" w:themeFill="accent1" w:themeFillTint="33"/>
          </w:tcPr>
          <w:p w14:paraId="5F5E2A47" w14:textId="77777777" w:rsidR="00F83B93" w:rsidRPr="004669E1" w:rsidRDefault="00F83B93" w:rsidP="004B5CD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69E1">
              <w:rPr>
                <w:rFonts w:ascii="Calibri" w:hAnsi="Calibri" w:cs="Arial"/>
                <w:b/>
                <w:color w:val="262626"/>
                <w:sz w:val="20"/>
                <w:szCs w:val="20"/>
              </w:rPr>
              <w:t>Holida</w:t>
            </w:r>
            <w:r>
              <w:rPr>
                <w:rFonts w:ascii="Calibri" w:hAnsi="Calibri" w:cs="Arial"/>
                <w:b/>
                <w:color w:val="262626"/>
                <w:sz w:val="20"/>
                <w:szCs w:val="20"/>
              </w:rPr>
              <w:t>y Inn Express Bocagrande</w:t>
            </w:r>
          </w:p>
        </w:tc>
        <w:tc>
          <w:tcPr>
            <w:tcW w:w="2746" w:type="dxa"/>
            <w:shd w:val="clear" w:color="auto" w:fill="D9E2F3" w:themeFill="accent1" w:themeFillTint="33"/>
            <w:noWrap/>
            <w:vAlign w:val="bottom"/>
            <w:hideMark/>
          </w:tcPr>
          <w:p w14:paraId="3A88D669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Holiday Inn Express Barranquilla</w:t>
            </w:r>
          </w:p>
        </w:tc>
        <w:tc>
          <w:tcPr>
            <w:tcW w:w="857" w:type="dxa"/>
            <w:shd w:val="clear" w:color="auto" w:fill="D9E2F3" w:themeFill="accent1" w:themeFillTint="33"/>
            <w:noWrap/>
            <w:vAlign w:val="bottom"/>
          </w:tcPr>
          <w:p w14:paraId="2E965436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1.655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</w:tcPr>
          <w:p w14:paraId="58295BD4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1.099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bottom"/>
          </w:tcPr>
          <w:p w14:paraId="45B4C768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1.000</w:t>
            </w:r>
          </w:p>
        </w:tc>
      </w:tr>
      <w:tr w:rsidR="00F83B93" w14:paraId="4FCA5C26" w14:textId="77777777" w:rsidTr="00F10AD0">
        <w:trPr>
          <w:trHeight w:val="113"/>
        </w:trPr>
        <w:tc>
          <w:tcPr>
            <w:tcW w:w="2772" w:type="dxa"/>
          </w:tcPr>
          <w:p w14:paraId="563BC98A" w14:textId="77777777" w:rsidR="00F83B93" w:rsidRPr="004669E1" w:rsidRDefault="00F83B93" w:rsidP="004B5CD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69E1">
              <w:rPr>
                <w:rFonts w:ascii="Calibri" w:hAnsi="Calibri" w:cs="Arial"/>
                <w:b/>
                <w:color w:val="262626"/>
                <w:sz w:val="20"/>
                <w:szCs w:val="20"/>
              </w:rPr>
              <w:t>Dann Cartagena</w:t>
            </w:r>
          </w:p>
        </w:tc>
        <w:tc>
          <w:tcPr>
            <w:tcW w:w="2746" w:type="dxa"/>
            <w:noWrap/>
            <w:vAlign w:val="bottom"/>
            <w:hideMark/>
          </w:tcPr>
          <w:p w14:paraId="4EAF8E05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BH Barranquilla</w:t>
            </w:r>
          </w:p>
        </w:tc>
        <w:tc>
          <w:tcPr>
            <w:tcW w:w="857" w:type="dxa"/>
            <w:shd w:val="clear" w:color="auto" w:fill="D9E2F3" w:themeFill="accent1" w:themeFillTint="33"/>
            <w:noWrap/>
            <w:vAlign w:val="bottom"/>
          </w:tcPr>
          <w:p w14:paraId="3FE83C52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2.187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</w:tcPr>
          <w:p w14:paraId="4B5EDBD9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1.365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bottom"/>
          </w:tcPr>
          <w:p w14:paraId="1124E74E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N/A</w:t>
            </w:r>
          </w:p>
        </w:tc>
      </w:tr>
      <w:tr w:rsidR="00F83B93" w14:paraId="1D1E35ED" w14:textId="77777777" w:rsidTr="00F10AD0">
        <w:trPr>
          <w:trHeight w:val="113"/>
        </w:trPr>
        <w:tc>
          <w:tcPr>
            <w:tcW w:w="2772" w:type="dxa"/>
            <w:shd w:val="clear" w:color="auto" w:fill="D9E2F3" w:themeFill="accent1" w:themeFillTint="33"/>
          </w:tcPr>
          <w:p w14:paraId="213DFC37" w14:textId="77777777" w:rsidR="00F83B93" w:rsidRPr="004669E1" w:rsidRDefault="00F83B93" w:rsidP="004B5CD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262626"/>
                <w:sz w:val="20"/>
                <w:szCs w:val="20"/>
              </w:rPr>
              <w:t>Caribe</w:t>
            </w:r>
          </w:p>
        </w:tc>
        <w:tc>
          <w:tcPr>
            <w:tcW w:w="2746" w:type="dxa"/>
            <w:shd w:val="clear" w:color="auto" w:fill="D9E2F3" w:themeFill="accent1" w:themeFillTint="33"/>
            <w:noWrap/>
            <w:vAlign w:val="bottom"/>
            <w:hideMark/>
          </w:tcPr>
          <w:p w14:paraId="62019EB9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s-CO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Movich Buró 51</w:t>
            </w:r>
          </w:p>
        </w:tc>
        <w:tc>
          <w:tcPr>
            <w:tcW w:w="857" w:type="dxa"/>
            <w:shd w:val="clear" w:color="auto" w:fill="D9E2F3" w:themeFill="accent1" w:themeFillTint="33"/>
            <w:noWrap/>
            <w:vAlign w:val="bottom"/>
          </w:tcPr>
          <w:p w14:paraId="733309C1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2.025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</w:tcPr>
          <w:p w14:paraId="080A1632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1.284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bottom"/>
          </w:tcPr>
          <w:p w14:paraId="060230FE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N/A</w:t>
            </w:r>
          </w:p>
        </w:tc>
      </w:tr>
      <w:tr w:rsidR="00F83B93" w14:paraId="61EBDA79" w14:textId="77777777" w:rsidTr="00F10AD0">
        <w:trPr>
          <w:trHeight w:val="113"/>
        </w:trPr>
        <w:tc>
          <w:tcPr>
            <w:tcW w:w="2772" w:type="dxa"/>
          </w:tcPr>
          <w:p w14:paraId="2B077AAC" w14:textId="77777777" w:rsidR="00F83B93" w:rsidRPr="004669E1" w:rsidRDefault="00F83B93" w:rsidP="004B5CD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262626"/>
                <w:sz w:val="20"/>
                <w:szCs w:val="20"/>
              </w:rPr>
              <w:t>Capilla del Mar</w:t>
            </w:r>
          </w:p>
        </w:tc>
        <w:tc>
          <w:tcPr>
            <w:tcW w:w="2746" w:type="dxa"/>
            <w:noWrap/>
            <w:vAlign w:val="bottom"/>
            <w:hideMark/>
          </w:tcPr>
          <w:p w14:paraId="58F9ED74" w14:textId="77777777" w:rsidR="00F83B93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s-CO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Four Points by Sheraton</w:t>
            </w:r>
          </w:p>
        </w:tc>
        <w:tc>
          <w:tcPr>
            <w:tcW w:w="857" w:type="dxa"/>
            <w:shd w:val="clear" w:color="auto" w:fill="D9E2F3" w:themeFill="accent1" w:themeFillTint="33"/>
            <w:noWrap/>
            <w:vAlign w:val="bottom"/>
          </w:tcPr>
          <w:p w14:paraId="0717543C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2.296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</w:tcPr>
          <w:p w14:paraId="25073427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1.419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bottom"/>
          </w:tcPr>
          <w:p w14:paraId="2068720B" w14:textId="77777777" w:rsidR="00F83B93" w:rsidRPr="00EB6567" w:rsidRDefault="00F83B93" w:rsidP="004B5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s-CO"/>
              </w:rPr>
            </w:pPr>
            <w:r w:rsidRPr="00EB6567">
              <w:rPr>
                <w:rFonts w:ascii="Arial" w:hAnsi="Arial" w:cs="Arial"/>
                <w:color w:val="262626"/>
                <w:szCs w:val="18"/>
              </w:rPr>
              <w:t>N/A</w:t>
            </w:r>
          </w:p>
        </w:tc>
      </w:tr>
    </w:tbl>
    <w:p w14:paraId="366C8A39" w14:textId="6556E945" w:rsidR="00F83B93" w:rsidRDefault="00F83B93" w:rsidP="00B94B91">
      <w:pPr>
        <w:tabs>
          <w:tab w:val="left" w:pos="1770"/>
        </w:tabs>
        <w:rPr>
          <w:noProof/>
          <w:color w:val="000000" w:themeColor="text1"/>
        </w:rPr>
        <w:sectPr w:rsidR="00F83B93" w:rsidSect="00184C9E">
          <w:headerReference w:type="even" r:id="rId10"/>
          <w:headerReference w:type="first" r:id="rId11"/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6344B041" wp14:editId="45143595">
            <wp:simplePos x="0" y="0"/>
            <wp:positionH relativeFrom="column">
              <wp:posOffset>-74930</wp:posOffset>
            </wp:positionH>
            <wp:positionV relativeFrom="paragraph">
              <wp:posOffset>268605</wp:posOffset>
            </wp:positionV>
            <wp:extent cx="2779395" cy="3048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53EE5" w14:textId="1B0E820B" w:rsidR="00F83B93" w:rsidRPr="006D41ED" w:rsidRDefault="00F83B93" w:rsidP="00184C9E">
      <w:pPr>
        <w:rPr>
          <w:rFonts w:ascii="Calibri" w:hAnsi="Calibri"/>
          <w:b/>
          <w:color w:val="002060"/>
          <w:sz w:val="24"/>
          <w:szCs w:val="26"/>
        </w:rPr>
      </w:pPr>
      <w:r w:rsidRPr="006D41ED">
        <w:rPr>
          <w:rFonts w:ascii="Calibri" w:hAnsi="Calibri"/>
          <w:b/>
          <w:color w:val="FFFFFF" w:themeColor="background1"/>
          <w:sz w:val="24"/>
          <w:szCs w:val="26"/>
        </w:rPr>
        <w:lastRenderedPageBreak/>
        <w:t xml:space="preserve">   INCLUYE</w:t>
      </w:r>
    </w:p>
    <w:p w14:paraId="4EF84D27" w14:textId="3C67AC20" w:rsidR="00184C9E" w:rsidRPr="00F10AD0" w:rsidRDefault="006D41ED" w:rsidP="00184C9E">
      <w:pPr>
        <w:rPr>
          <w:rFonts w:ascii="Calibri" w:hAnsi="Calibri"/>
          <w:b/>
          <w:color w:val="002060"/>
          <w:szCs w:val="26"/>
        </w:rPr>
      </w:pPr>
      <w:r>
        <w:rPr>
          <w:rFonts w:ascii="Calibri" w:hAnsi="Calibri"/>
          <w:b/>
          <w:color w:val="002060"/>
          <w:szCs w:val="26"/>
        </w:rPr>
        <w:br/>
      </w:r>
      <w:r w:rsidR="00184C9E" w:rsidRPr="00F10AD0">
        <w:rPr>
          <w:rFonts w:ascii="Calibri" w:hAnsi="Calibri"/>
          <w:b/>
          <w:color w:val="002060"/>
          <w:szCs w:val="26"/>
        </w:rPr>
        <w:t>CARTAGENA:</w:t>
      </w:r>
    </w:p>
    <w:p w14:paraId="3DF6AE82" w14:textId="04FBF539" w:rsidR="00F83B93" w:rsidRPr="003B2DC9" w:rsidRDefault="00F83B93" w:rsidP="00F83B93">
      <w:pPr>
        <w:pStyle w:val="Prrafodelista"/>
        <w:numPr>
          <w:ilvl w:val="0"/>
          <w:numId w:val="7"/>
        </w:numPr>
        <w:ind w:left="709"/>
        <w:rPr>
          <w:noProof/>
          <w:color w:val="000000" w:themeColor="text1"/>
          <w:sz w:val="20"/>
          <w:szCs w:val="20"/>
          <w:lang w:val="es-ES"/>
        </w:rPr>
      </w:pPr>
      <w:r w:rsidRPr="003B2DC9">
        <w:rPr>
          <w:noProof/>
          <w:color w:val="000000" w:themeColor="text1"/>
          <w:sz w:val="20"/>
          <w:szCs w:val="20"/>
          <w:lang w:val="es-ES"/>
        </w:rPr>
        <w:t xml:space="preserve">Traslados Aeropuerto / Hotel / Aeropuerto en </w:t>
      </w:r>
      <w:r>
        <w:rPr>
          <w:noProof/>
          <w:color w:val="000000" w:themeColor="text1"/>
          <w:sz w:val="20"/>
          <w:szCs w:val="20"/>
          <w:lang w:val="es-ES"/>
        </w:rPr>
        <w:t xml:space="preserve">servicio </w:t>
      </w:r>
      <w:r w:rsidRPr="003B2DC9">
        <w:rPr>
          <w:noProof/>
          <w:color w:val="000000" w:themeColor="text1"/>
          <w:sz w:val="20"/>
          <w:szCs w:val="20"/>
          <w:lang w:val="es-ES"/>
        </w:rPr>
        <w:t xml:space="preserve">regular </w:t>
      </w:r>
    </w:p>
    <w:p w14:paraId="3B91885E" w14:textId="34AF12F0" w:rsidR="00F83B93" w:rsidRPr="003B2DC9" w:rsidRDefault="00F83B93" w:rsidP="00F83B93">
      <w:pPr>
        <w:pStyle w:val="Prrafodelista"/>
        <w:numPr>
          <w:ilvl w:val="0"/>
          <w:numId w:val="7"/>
        </w:numPr>
        <w:ind w:left="709"/>
        <w:rPr>
          <w:noProof/>
          <w:color w:val="000000" w:themeColor="text1"/>
          <w:sz w:val="20"/>
          <w:szCs w:val="20"/>
          <w:lang w:val="es-ES"/>
        </w:rPr>
      </w:pPr>
      <w:r w:rsidRPr="003B2DC9">
        <w:rPr>
          <w:noProof/>
          <w:color w:val="000000" w:themeColor="text1"/>
          <w:sz w:val="20"/>
          <w:szCs w:val="20"/>
          <w:lang w:val="es-ES"/>
        </w:rPr>
        <w:t xml:space="preserve">Alojamiento </w:t>
      </w:r>
      <w:r>
        <w:rPr>
          <w:noProof/>
          <w:color w:val="000000" w:themeColor="text1"/>
          <w:sz w:val="20"/>
          <w:szCs w:val="20"/>
          <w:lang w:val="es-ES"/>
        </w:rPr>
        <w:t>3</w:t>
      </w:r>
      <w:r w:rsidRPr="003B2DC9">
        <w:rPr>
          <w:noProof/>
          <w:color w:val="000000" w:themeColor="text1"/>
          <w:sz w:val="20"/>
          <w:szCs w:val="20"/>
          <w:lang w:val="es-ES"/>
        </w:rPr>
        <w:t xml:space="preserve"> Noches con Desayuno </w:t>
      </w:r>
      <w:r>
        <w:rPr>
          <w:noProof/>
          <w:color w:val="000000" w:themeColor="text1"/>
          <w:sz w:val="20"/>
          <w:szCs w:val="20"/>
          <w:lang w:val="es-ES"/>
        </w:rPr>
        <w:t xml:space="preserve">(2 noches al inicio y 1 noche al final) </w:t>
      </w:r>
    </w:p>
    <w:p w14:paraId="59296181" w14:textId="2185EFC9" w:rsidR="00F83B93" w:rsidRDefault="00F83B93" w:rsidP="00F83B93">
      <w:pPr>
        <w:pStyle w:val="Prrafodelista"/>
        <w:numPr>
          <w:ilvl w:val="0"/>
          <w:numId w:val="7"/>
        </w:numPr>
        <w:ind w:left="709"/>
        <w:rPr>
          <w:noProof/>
          <w:color w:val="000000" w:themeColor="text1"/>
          <w:sz w:val="20"/>
          <w:szCs w:val="20"/>
          <w:lang w:val="es-ES"/>
        </w:rPr>
      </w:pPr>
      <w:r w:rsidRPr="003B2DC9">
        <w:rPr>
          <w:noProof/>
          <w:color w:val="000000" w:themeColor="text1"/>
          <w:sz w:val="20"/>
          <w:szCs w:val="20"/>
          <w:lang w:val="es-ES"/>
        </w:rPr>
        <w:t xml:space="preserve">Visita de la Ciudad en </w:t>
      </w:r>
      <w:r>
        <w:rPr>
          <w:noProof/>
          <w:color w:val="000000" w:themeColor="text1"/>
          <w:sz w:val="20"/>
          <w:szCs w:val="20"/>
          <w:lang w:val="es-ES"/>
        </w:rPr>
        <w:t xml:space="preserve">servicio </w:t>
      </w:r>
      <w:r w:rsidRPr="003B2DC9">
        <w:rPr>
          <w:noProof/>
          <w:color w:val="000000" w:themeColor="text1"/>
          <w:sz w:val="20"/>
          <w:szCs w:val="20"/>
          <w:lang w:val="es-ES"/>
        </w:rPr>
        <w:t>Regular</w:t>
      </w:r>
    </w:p>
    <w:p w14:paraId="446233C9" w14:textId="26D83EC1" w:rsidR="00F83B93" w:rsidRDefault="00F83B93" w:rsidP="00F83B93">
      <w:pPr>
        <w:pStyle w:val="Prrafodelista"/>
        <w:numPr>
          <w:ilvl w:val="0"/>
          <w:numId w:val="7"/>
        </w:numPr>
        <w:ind w:left="709"/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 xml:space="preserve">Traslado hotel Cartagena a hotel Barranquilla en servicio Privado. </w:t>
      </w:r>
    </w:p>
    <w:p w14:paraId="335392DD" w14:textId="15DB09D1" w:rsidR="00F83B93" w:rsidRPr="00F83B93" w:rsidRDefault="00F83B93" w:rsidP="00F83B93">
      <w:pPr>
        <w:pStyle w:val="Prrafodelista"/>
        <w:ind w:left="709"/>
        <w:rPr>
          <w:noProof/>
          <w:color w:val="000000" w:themeColor="text1"/>
          <w:sz w:val="20"/>
          <w:szCs w:val="20"/>
          <w:lang w:val="es-ES"/>
        </w:rPr>
      </w:pPr>
    </w:p>
    <w:p w14:paraId="7CE03415" w14:textId="1AA5B8AF" w:rsidR="00184C9E" w:rsidRPr="00F83B93" w:rsidRDefault="00184C9E" w:rsidP="00F10AD0">
      <w:pPr>
        <w:tabs>
          <w:tab w:val="left" w:pos="2205"/>
        </w:tabs>
        <w:rPr>
          <w:rFonts w:ascii="Calibri" w:hAnsi="Calibri"/>
          <w:noProof/>
          <w:color w:val="000000" w:themeColor="text1"/>
          <w:lang w:val="es-ES"/>
        </w:rPr>
      </w:pPr>
      <w:r w:rsidRPr="00F10AD0">
        <w:rPr>
          <w:rFonts w:ascii="Calibri" w:hAnsi="Calibri"/>
          <w:b/>
          <w:color w:val="002060"/>
          <w:szCs w:val="26"/>
          <w:lang w:val="es-ES"/>
        </w:rPr>
        <w:t>BARRANQUILLA:</w:t>
      </w:r>
      <w:r w:rsidR="00F10AD0">
        <w:rPr>
          <w:rFonts w:ascii="Calibri" w:hAnsi="Calibri"/>
          <w:b/>
          <w:color w:val="002060"/>
          <w:sz w:val="26"/>
          <w:szCs w:val="26"/>
          <w:lang w:val="es-ES"/>
        </w:rPr>
        <w:tab/>
      </w:r>
    </w:p>
    <w:p w14:paraId="0E013B7F" w14:textId="1292F919" w:rsidR="00F83B93" w:rsidRDefault="00F83B93" w:rsidP="00F83B9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>Alojamiento 4</w:t>
      </w:r>
      <w:r w:rsidRPr="006C7D95">
        <w:rPr>
          <w:noProof/>
          <w:color w:val="000000" w:themeColor="text1"/>
          <w:sz w:val="20"/>
          <w:szCs w:val="20"/>
          <w:lang w:val="es-ES"/>
        </w:rPr>
        <w:t xml:space="preserve"> Noches con Desayuno </w:t>
      </w:r>
    </w:p>
    <w:p w14:paraId="605421B2" w14:textId="0561DC03" w:rsidR="00F83B93" w:rsidRDefault="00F83B93" w:rsidP="00F83B9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>Traslados Hotel – Palco – Hotel por 3 días (10,11 y 12 de febrero 2018)</w:t>
      </w:r>
    </w:p>
    <w:p w14:paraId="169D8A1A" w14:textId="7A6A1A01" w:rsidR="00F83B93" w:rsidRDefault="00F83B93" w:rsidP="00F83B9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 xml:space="preserve">Entrada al palco 3 días para ver :  </w:t>
      </w:r>
    </w:p>
    <w:p w14:paraId="34C7B228" w14:textId="33863DC5" w:rsidR="00F83B93" w:rsidRDefault="00F83B93" w:rsidP="00F83B93">
      <w:pPr>
        <w:pStyle w:val="Prrafodelista"/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 xml:space="preserve">- DIA 1: 10 febrero 2018 / Batalla de Flores </w:t>
      </w:r>
    </w:p>
    <w:p w14:paraId="6C0A7089" w14:textId="37129FF0" w:rsidR="00F83B93" w:rsidRDefault="00F83B93" w:rsidP="00F83B93">
      <w:pPr>
        <w:pStyle w:val="Prrafodelista"/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 xml:space="preserve">- DÍA 2: 11 febrero 2018 / Gran Parada de Tradición y Folclore </w:t>
      </w:r>
    </w:p>
    <w:p w14:paraId="678C26F6" w14:textId="01F9AF5C" w:rsidR="00F83B93" w:rsidRPr="00D87BE7" w:rsidRDefault="00F83B93" w:rsidP="00F83B93">
      <w:pPr>
        <w:pStyle w:val="Prrafodelista"/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 xml:space="preserve">- DÍA 3: 12 febrero 2018 /Gran Parada de comparsas </w:t>
      </w:r>
      <w:r w:rsidRPr="00095ACB">
        <w:rPr>
          <w:noProof/>
          <w:color w:val="000000" w:themeColor="text1"/>
          <w:sz w:val="20"/>
          <w:szCs w:val="20"/>
          <w:lang w:val="es-ES"/>
        </w:rPr>
        <w:t xml:space="preserve"> </w:t>
      </w:r>
    </w:p>
    <w:p w14:paraId="06BF9A7D" w14:textId="3401BDD0" w:rsidR="00F83B93" w:rsidRDefault="00F83B93" w:rsidP="00F83B9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CO"/>
        </w:rPr>
      </w:pPr>
      <w:r>
        <w:rPr>
          <w:noProof/>
          <w:color w:val="000000" w:themeColor="text1"/>
          <w:sz w:val="20"/>
          <w:szCs w:val="20"/>
          <w:lang w:val="es-CO"/>
        </w:rPr>
        <w:t xml:space="preserve">Palco amenizado con musica en vivo por Grupo de Millo </w:t>
      </w:r>
    </w:p>
    <w:p w14:paraId="7F966F32" w14:textId="0119A5A2" w:rsidR="00F83B93" w:rsidRDefault="00F83B93" w:rsidP="00F83B9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CO"/>
        </w:rPr>
      </w:pPr>
      <w:r w:rsidRPr="008C4CFE">
        <w:rPr>
          <w:noProof/>
          <w:color w:val="000000" w:themeColor="text1"/>
          <w:sz w:val="20"/>
          <w:szCs w:val="20"/>
          <w:lang w:val="es-CO"/>
        </w:rPr>
        <w:t>3 días de Box Lunch en palco (1 Sandwich ,1 snack, 1 fruta y  1</w:t>
      </w:r>
      <w:r>
        <w:rPr>
          <w:noProof/>
          <w:color w:val="000000" w:themeColor="text1"/>
          <w:sz w:val="20"/>
          <w:szCs w:val="20"/>
          <w:lang w:val="es-CO"/>
        </w:rPr>
        <w:t xml:space="preserve"> </w:t>
      </w:r>
      <w:r w:rsidRPr="008C4CFE">
        <w:rPr>
          <w:noProof/>
          <w:color w:val="000000" w:themeColor="text1"/>
          <w:sz w:val="20"/>
          <w:szCs w:val="20"/>
          <w:lang w:val="es-CO"/>
        </w:rPr>
        <w:t>jugo diario)</w:t>
      </w:r>
    </w:p>
    <w:p w14:paraId="0A877D20" w14:textId="0DDFC8AF" w:rsidR="00184C9E" w:rsidRPr="00F83B93" w:rsidRDefault="00F83B93" w:rsidP="00F83B9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CO"/>
        </w:rPr>
      </w:pPr>
      <w:r>
        <w:rPr>
          <w:noProof/>
          <w:color w:val="000000" w:themeColor="text1"/>
          <w:sz w:val="20"/>
          <w:szCs w:val="20"/>
          <w:lang w:val="es-CO"/>
        </w:rPr>
        <w:t xml:space="preserve">Traslado hotel Barranquilla – hotel Cartagena en servicio privado </w:t>
      </w:r>
      <w:r w:rsidR="00184C9E" w:rsidRPr="00F83B93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 xml:space="preserve"> </w:t>
      </w:r>
    </w:p>
    <w:p w14:paraId="62E978D1" w14:textId="0754FCA2" w:rsidR="00184C9E" w:rsidRPr="00184C9E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0AD4B51B" wp14:editId="2F2F06C2">
            <wp:simplePos x="0" y="0"/>
            <wp:positionH relativeFrom="column">
              <wp:posOffset>-74930</wp:posOffset>
            </wp:positionH>
            <wp:positionV relativeFrom="paragraph">
              <wp:posOffset>264795</wp:posOffset>
            </wp:positionV>
            <wp:extent cx="2779395" cy="3048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45A648A0" w:rsidR="00F85943" w:rsidRPr="006D41ED" w:rsidRDefault="00F85943" w:rsidP="00F85943">
      <w:pPr>
        <w:rPr>
          <w:rFonts w:ascii="Calibri" w:hAnsi="Calibri"/>
          <w:b/>
          <w:color w:val="FFFFFF" w:themeColor="background1"/>
          <w:sz w:val="24"/>
          <w:szCs w:val="26"/>
        </w:rPr>
      </w:pPr>
      <w:r w:rsidRPr="006D41ED">
        <w:rPr>
          <w:rFonts w:ascii="Calibri" w:hAnsi="Calibri"/>
          <w:b/>
          <w:color w:val="FFFFFF" w:themeColor="background1"/>
          <w:sz w:val="24"/>
          <w:szCs w:val="26"/>
        </w:rPr>
        <w:t xml:space="preserve">   APLICACIÓN DE LAS TARIFAS</w:t>
      </w:r>
    </w:p>
    <w:p w14:paraId="1E72476F" w14:textId="77777777" w:rsidR="00F83B93" w:rsidRPr="00322A04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22A04">
        <w:rPr>
          <w:rFonts w:ascii="Calibri" w:hAnsi="Calibri"/>
          <w:noProof/>
          <w:color w:val="000000" w:themeColor="text1"/>
          <w:sz w:val="20"/>
          <w:szCs w:val="20"/>
        </w:rPr>
        <w:t>Código del programa : PV-7CYBCRNV-C2E</w:t>
      </w:r>
    </w:p>
    <w:p w14:paraId="212B31BC" w14:textId="3FBB5651" w:rsidR="00F83B93" w:rsidRPr="00322A04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322A04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Tarifas comisionables </w:t>
      </w:r>
      <w:r w:rsidR="00334E2F" w:rsidRPr="00322A04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</w:t>
      </w:r>
    </w:p>
    <w:p w14:paraId="111FCCEC" w14:textId="22ADF346" w:rsidR="00F83B93" w:rsidRPr="003B2DC9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Precios 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en dólares </w:t>
      </w:r>
      <w:r w:rsidR="00F10AD0">
        <w:rPr>
          <w:rFonts w:ascii="Calibri" w:hAnsi="Calibri"/>
          <w:noProof/>
          <w:color w:val="000000" w:themeColor="text1"/>
          <w:sz w:val="20"/>
          <w:szCs w:val="20"/>
        </w:rPr>
        <w:t xml:space="preserve">americanos 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por persona </w:t>
      </w:r>
    </w:p>
    <w:p w14:paraId="0C052220" w14:textId="77777777" w:rsidR="00F83B93" w:rsidRPr="003B2DC9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t xml:space="preserve">Vigencia del programa: 7 – 14 de febrero </w:t>
      </w:r>
      <w:r w:rsidRPr="008A37E4">
        <w:rPr>
          <w:rFonts w:ascii="Calibri" w:hAnsi="Calibri"/>
          <w:b/>
          <w:noProof/>
          <w:color w:val="002060"/>
          <w:sz w:val="20"/>
          <w:szCs w:val="20"/>
        </w:rPr>
        <w:t>de 2018</w:t>
      </w:r>
      <w:r w:rsidRPr="008A37E4">
        <w:rPr>
          <w:rFonts w:ascii="Calibri" w:hAnsi="Calibri"/>
          <w:noProof/>
          <w:color w:val="002060"/>
          <w:sz w:val="20"/>
          <w:szCs w:val="20"/>
        </w:rPr>
        <w:t xml:space="preserve"> </w:t>
      </w:r>
    </w:p>
    <w:p w14:paraId="3BFAD56E" w14:textId="77777777" w:rsidR="00F83B93" w:rsidRPr="003B2DC9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Aplica </w:t>
      </w:r>
      <w:r>
        <w:rPr>
          <w:rFonts w:ascii="Calibri" w:hAnsi="Calibri"/>
          <w:noProof/>
          <w:color w:val="000000" w:themeColor="text1"/>
          <w:sz w:val="20"/>
          <w:szCs w:val="20"/>
        </w:rPr>
        <w:t>s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>up</w:t>
      </w:r>
      <w:r>
        <w:rPr>
          <w:rFonts w:ascii="Calibri" w:hAnsi="Calibri"/>
          <w:noProof/>
          <w:color w:val="000000" w:themeColor="text1"/>
          <w:sz w:val="20"/>
          <w:szCs w:val="20"/>
        </w:rPr>
        <w:t>lemento para vuelos llegando en h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orarios </w:t>
      </w:r>
      <w:r>
        <w:rPr>
          <w:rFonts w:ascii="Calibri" w:hAnsi="Calibri"/>
          <w:noProof/>
          <w:color w:val="000000" w:themeColor="text1"/>
          <w:sz w:val="20"/>
          <w:szCs w:val="20"/>
        </w:rPr>
        <w:t>n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octurnos  </w:t>
      </w:r>
    </w:p>
    <w:p w14:paraId="20DAB275" w14:textId="77777777" w:rsidR="00F83B93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B2DC9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00FCEFA6" w14:textId="77777777" w:rsidR="00F83B93" w:rsidRPr="003B2DC9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Suplemento </w:t>
      </w:r>
      <w:r>
        <w:rPr>
          <w:rFonts w:ascii="Calibri" w:hAnsi="Calibri"/>
          <w:noProof/>
          <w:color w:val="000000" w:themeColor="text1"/>
          <w:sz w:val="20"/>
          <w:szCs w:val="20"/>
        </w:rPr>
        <w:t>pasajero viajando solo US$ 263</w:t>
      </w:r>
    </w:p>
    <w:p w14:paraId="02826F2D" w14:textId="77777777" w:rsidR="00F83B93" w:rsidRPr="003B2DC9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B2DC9">
        <w:rPr>
          <w:rFonts w:ascii="Calibri" w:hAnsi="Calibri"/>
          <w:noProof/>
          <w:color w:val="000000" w:themeColor="text1"/>
          <w:sz w:val="20"/>
          <w:szCs w:val="20"/>
        </w:rPr>
        <w:t>Suplemento p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ara 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>pasa</w:t>
      </w:r>
      <w:r>
        <w:rPr>
          <w:rFonts w:ascii="Calibri" w:hAnsi="Calibri"/>
          <w:noProof/>
          <w:color w:val="000000" w:themeColor="text1"/>
          <w:sz w:val="20"/>
          <w:szCs w:val="20"/>
        </w:rPr>
        <w:t>jeros viajando solos en servicios privados de US$387 y de US$64</w:t>
      </w:r>
      <w:r w:rsidRPr="003B2DC9">
        <w:rPr>
          <w:rFonts w:ascii="Calibri" w:hAnsi="Calibri"/>
          <w:noProof/>
          <w:color w:val="000000" w:themeColor="text1"/>
          <w:sz w:val="20"/>
          <w:szCs w:val="20"/>
        </w:rPr>
        <w:t xml:space="preserve"> de 2 personas en adelante </w:t>
      </w:r>
    </w:p>
    <w:p w14:paraId="60EFC9D8" w14:textId="77777777" w:rsidR="00F83B93" w:rsidRDefault="00F83B93" w:rsidP="00F83B9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B2DC9">
        <w:rPr>
          <w:rFonts w:ascii="Calibri" w:hAnsi="Calibri"/>
          <w:noProof/>
          <w:color w:val="000000" w:themeColor="text1"/>
          <w:sz w:val="20"/>
          <w:szCs w:val="20"/>
        </w:rPr>
        <w:t>Tarifas sujetas a cambios sin previo aviso</w:t>
      </w:r>
    </w:p>
    <w:p w14:paraId="78ED34E4" w14:textId="77777777" w:rsidR="00BA03B8" w:rsidRDefault="00BA03B8" w:rsidP="00BA03B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64BA9AA9" w14:textId="77777777" w:rsidR="00BA03B8" w:rsidRDefault="00BA03B8" w:rsidP="00BA03B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65CC3DCD" w14:textId="1D50D4AF" w:rsidR="00BA03B8" w:rsidRDefault="00BA03B8" w:rsidP="00BA03B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6190" behindDoc="1" locked="0" layoutInCell="1" allowOverlap="1" wp14:anchorId="24F90EE2" wp14:editId="05A0D50D">
            <wp:simplePos x="0" y="0"/>
            <wp:positionH relativeFrom="column">
              <wp:posOffset>-1061720</wp:posOffset>
            </wp:positionH>
            <wp:positionV relativeFrom="paragraph">
              <wp:posOffset>-292100</wp:posOffset>
            </wp:positionV>
            <wp:extent cx="7807960" cy="10100945"/>
            <wp:effectExtent l="0" t="0" r="0" b="825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5332" w14:textId="377697B1" w:rsidR="00BA03B8" w:rsidRDefault="00CC3593" w:rsidP="00BA03B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0AD2AB" wp14:editId="209B9116">
                <wp:simplePos x="0" y="0"/>
                <wp:positionH relativeFrom="column">
                  <wp:posOffset>4244340</wp:posOffset>
                </wp:positionH>
                <wp:positionV relativeFrom="paragraph">
                  <wp:posOffset>257175</wp:posOffset>
                </wp:positionV>
                <wp:extent cx="2291715" cy="396240"/>
                <wp:effectExtent l="0" t="0" r="0" b="3810"/>
                <wp:wrapTopAndBottom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A86B2" w14:textId="77777777" w:rsidR="00BA03B8" w:rsidRPr="007C6DF6" w:rsidRDefault="00BA03B8" w:rsidP="00BA03B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7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8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D2AB" id="Cuadro de texto 26" o:spid="_x0000_s1029" type="#_x0000_t202" style="position:absolute;left:0;text-align:left;margin-left:334.2pt;margin-top:20.25pt;width:180.45pt;height:3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" filled="f" stroked="f">
                <v:textbox>
                  <w:txbxContent>
                    <w:p w14:paraId="69AA86B2" w14:textId="77777777" w:rsidR="00BA03B8" w:rsidRPr="007C6DF6" w:rsidRDefault="00BA03B8" w:rsidP="00BA03B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7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8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4B91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5165" behindDoc="1" locked="0" layoutInCell="1" allowOverlap="1" wp14:anchorId="47F2FF02" wp14:editId="5BA638BE">
            <wp:simplePos x="0" y="0"/>
            <wp:positionH relativeFrom="page">
              <wp:align>left</wp:align>
            </wp:positionH>
            <wp:positionV relativeFrom="paragraph">
              <wp:posOffset>-343535</wp:posOffset>
            </wp:positionV>
            <wp:extent cx="7807960" cy="1010094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4290" w14:textId="4ED7D693" w:rsidR="00BA03B8" w:rsidRDefault="00BA03B8" w:rsidP="00BA03B8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40433FBD" w14:textId="494FA097" w:rsidR="00F85943" w:rsidRPr="006D41ED" w:rsidRDefault="00CC3593" w:rsidP="00CC3593">
      <w:pPr>
        <w:tabs>
          <w:tab w:val="left" w:pos="2385"/>
        </w:tabs>
        <w:spacing w:line="200" w:lineRule="exact"/>
        <w:jc w:val="both"/>
        <w:rPr>
          <w:rFonts w:ascii="Calibri" w:hAnsi="Calibri"/>
          <w:b/>
          <w:color w:val="FFFFFF" w:themeColor="background1"/>
          <w:sz w:val="24"/>
          <w:szCs w:val="26"/>
          <w:lang w:val="es-ES_tradnl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6128" behindDoc="1" locked="0" layoutInCell="1" allowOverlap="1" wp14:anchorId="797C9281" wp14:editId="40379D79">
            <wp:simplePos x="0" y="0"/>
            <wp:positionH relativeFrom="column">
              <wp:posOffset>-99060</wp:posOffset>
            </wp:positionH>
            <wp:positionV relativeFrom="paragraph">
              <wp:posOffset>190500</wp:posOffset>
            </wp:positionV>
            <wp:extent cx="1466850" cy="2952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ED">
        <w:rPr>
          <w:rFonts w:ascii="Calibri" w:hAnsi="Calibri"/>
          <w:noProof/>
          <w:color w:val="000000" w:themeColor="text1"/>
          <w:sz w:val="18"/>
          <w:szCs w:val="20"/>
        </w:rPr>
        <w:tab/>
      </w:r>
    </w:p>
    <w:p w14:paraId="23DCD09F" w14:textId="2CF9CF81" w:rsidR="00184C9E" w:rsidRPr="006D41ED" w:rsidRDefault="00F85943" w:rsidP="00184C9E">
      <w:pPr>
        <w:rPr>
          <w:rFonts w:ascii="Calibri" w:hAnsi="Calibri"/>
          <w:b/>
          <w:color w:val="002060"/>
          <w:sz w:val="24"/>
          <w:szCs w:val="26"/>
          <w:lang w:val="es-ES"/>
        </w:rPr>
      </w:pPr>
      <w:r w:rsidRPr="006D41ED">
        <w:rPr>
          <w:rFonts w:ascii="Calibri" w:hAnsi="Calibri"/>
          <w:b/>
          <w:color w:val="FFFFFF" w:themeColor="background1"/>
          <w:sz w:val="24"/>
          <w:szCs w:val="26"/>
        </w:rPr>
        <w:t xml:space="preserve">  NOTAS</w:t>
      </w:r>
    </w:p>
    <w:p w14:paraId="28979E33" w14:textId="77777777" w:rsidR="00B94B91" w:rsidRDefault="00B94B91" w:rsidP="00B94B91">
      <w:pPr>
        <w:pStyle w:val="Prrafodelista"/>
        <w:spacing w:line="200" w:lineRule="exact"/>
        <w:ind w:left="709"/>
        <w:jc w:val="both"/>
        <w:rPr>
          <w:rFonts w:ascii="Calibri" w:hAnsi="Calibri"/>
          <w:noProof/>
          <w:sz w:val="20"/>
          <w:szCs w:val="22"/>
          <w:lang w:val="es-ES"/>
        </w:rPr>
      </w:pPr>
    </w:p>
    <w:p w14:paraId="234A5F2A" w14:textId="3DDB9200" w:rsidR="00F83B93" w:rsidRPr="00F10AD0" w:rsidRDefault="00F10AD0" w:rsidP="00F83B93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sz w:val="20"/>
          <w:szCs w:val="22"/>
          <w:lang w:val="es-ES"/>
        </w:rPr>
      </w:pPr>
      <w:r>
        <w:rPr>
          <w:rFonts w:ascii="Calibri" w:hAnsi="Calibri"/>
          <w:noProof/>
          <w:sz w:val="20"/>
          <w:szCs w:val="22"/>
          <w:lang w:val="es-ES"/>
        </w:rPr>
        <w:t xml:space="preserve">No incluye tiquetes aéreos, gastos y alimentación no descrita </w:t>
      </w:r>
    </w:p>
    <w:p w14:paraId="77319151" w14:textId="5F1E04D5" w:rsidR="00F83B93" w:rsidRPr="00F10AD0" w:rsidRDefault="00F83B93" w:rsidP="00F83B93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sz w:val="20"/>
          <w:szCs w:val="22"/>
          <w:lang w:val="es-ES"/>
        </w:rPr>
      </w:pPr>
      <w:r w:rsidRPr="00F10AD0">
        <w:rPr>
          <w:rFonts w:ascii="Calibri" w:eastAsia="Times New Roman" w:hAnsi="Calibri" w:cs="Times New Roman"/>
          <w:sz w:val="14"/>
          <w:szCs w:val="14"/>
          <w:lang w:val="es-ES" w:eastAsia="es-CO"/>
        </w:rPr>
        <w:t> </w:t>
      </w:r>
      <w:r w:rsidRPr="00F10AD0">
        <w:rPr>
          <w:rFonts w:ascii="Calibri" w:eastAsia="Times New Roman" w:hAnsi="Calibri" w:cs="Arial"/>
          <w:sz w:val="20"/>
          <w:szCs w:val="20"/>
          <w:lang w:val="es-ES" w:eastAsia="es-CO"/>
        </w:rPr>
        <w:t>Los pasajeros residentes en el exterior que ingresen a Colombia son exentos del impuesto del IVA del 19%, siempre y cuando su sello de ingreso al país sea: PIP -3, PIP -10, TP -7, TP-12. En caso de ingresar al país con otros sellos los pasajeros deberán pagar este impuesto sobre el valor total del alojamiento directamente en el hotel.</w:t>
      </w:r>
    </w:p>
    <w:p w14:paraId="1F19952F" w14:textId="77777777" w:rsidR="00BA03B8" w:rsidRDefault="00BA03B8" w:rsidP="00BA03B8">
      <w:pPr>
        <w:spacing w:line="200" w:lineRule="exact"/>
        <w:jc w:val="both"/>
        <w:rPr>
          <w:rFonts w:ascii="Calibri" w:hAnsi="Calibri"/>
          <w:noProof/>
          <w:lang w:val="es-ES"/>
        </w:rPr>
      </w:pPr>
    </w:p>
    <w:p w14:paraId="1504659B" w14:textId="77777777" w:rsidR="00BA03B8" w:rsidRPr="00BA03B8" w:rsidRDefault="00BA03B8" w:rsidP="00BA03B8">
      <w:pPr>
        <w:spacing w:line="200" w:lineRule="exact"/>
        <w:jc w:val="both"/>
        <w:rPr>
          <w:rFonts w:ascii="Calibri" w:hAnsi="Calibri"/>
          <w:noProof/>
          <w:lang w:val="es-ES"/>
        </w:rPr>
      </w:pPr>
    </w:p>
    <w:p w14:paraId="5DD71523" w14:textId="570F05F7" w:rsidR="00470F65" w:rsidRPr="00F83B93" w:rsidRDefault="00BA03B8" w:rsidP="00614CD9">
      <w:pPr>
        <w:jc w:val="center"/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inline distT="0" distB="0" distL="0" distR="0" wp14:anchorId="7664AD11" wp14:editId="0B6848B9">
            <wp:extent cx="5548630" cy="105660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394" cy="10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65" w:rsidRPr="00F83B93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775D" w14:textId="77777777" w:rsidR="00ED06DC" w:rsidRDefault="00ED06DC" w:rsidP="00E0243F">
      <w:pPr>
        <w:spacing w:after="0" w:line="240" w:lineRule="auto"/>
      </w:pPr>
      <w:r>
        <w:separator/>
      </w:r>
    </w:p>
  </w:endnote>
  <w:endnote w:type="continuationSeparator" w:id="0">
    <w:p w14:paraId="5ECEABB2" w14:textId="77777777" w:rsidR="00ED06DC" w:rsidRDefault="00ED06DC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8BAA6" w14:textId="77777777" w:rsidR="00ED06DC" w:rsidRDefault="00ED06DC" w:rsidP="00E0243F">
      <w:pPr>
        <w:spacing w:after="0" w:line="240" w:lineRule="auto"/>
      </w:pPr>
      <w:r>
        <w:separator/>
      </w:r>
    </w:p>
  </w:footnote>
  <w:footnote w:type="continuationSeparator" w:id="0">
    <w:p w14:paraId="1BAFEBB9" w14:textId="77777777" w:rsidR="00ED06DC" w:rsidRDefault="00ED06DC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ED06DC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ED06DC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5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7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17A41"/>
    <w:rsid w:val="000A6A09"/>
    <w:rsid w:val="000D1700"/>
    <w:rsid w:val="00184C9E"/>
    <w:rsid w:val="002221F9"/>
    <w:rsid w:val="0024400C"/>
    <w:rsid w:val="0027327A"/>
    <w:rsid w:val="00276DE8"/>
    <w:rsid w:val="002C1AB8"/>
    <w:rsid w:val="00322A04"/>
    <w:rsid w:val="003325DD"/>
    <w:rsid w:val="00334E2F"/>
    <w:rsid w:val="0033569C"/>
    <w:rsid w:val="00354C6A"/>
    <w:rsid w:val="00470F65"/>
    <w:rsid w:val="004A507D"/>
    <w:rsid w:val="004F38BA"/>
    <w:rsid w:val="00505C72"/>
    <w:rsid w:val="005762FA"/>
    <w:rsid w:val="005D7A79"/>
    <w:rsid w:val="00614CD9"/>
    <w:rsid w:val="00634721"/>
    <w:rsid w:val="00674EC0"/>
    <w:rsid w:val="00683571"/>
    <w:rsid w:val="006D41ED"/>
    <w:rsid w:val="0074331A"/>
    <w:rsid w:val="007C6DF6"/>
    <w:rsid w:val="008B02FF"/>
    <w:rsid w:val="008D3BB8"/>
    <w:rsid w:val="008E059A"/>
    <w:rsid w:val="0094262F"/>
    <w:rsid w:val="009A12A9"/>
    <w:rsid w:val="009B09F5"/>
    <w:rsid w:val="009E3609"/>
    <w:rsid w:val="00A13C0E"/>
    <w:rsid w:val="00A869CC"/>
    <w:rsid w:val="00B56BA7"/>
    <w:rsid w:val="00B94B91"/>
    <w:rsid w:val="00BA03B8"/>
    <w:rsid w:val="00C7145A"/>
    <w:rsid w:val="00CA3DEB"/>
    <w:rsid w:val="00CC3593"/>
    <w:rsid w:val="00E0243F"/>
    <w:rsid w:val="00ED06DC"/>
    <w:rsid w:val="00EE3846"/>
    <w:rsid w:val="00F10AD0"/>
    <w:rsid w:val="00F83B93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7</cp:revision>
  <dcterms:created xsi:type="dcterms:W3CDTF">2017-11-30T15:14:00Z</dcterms:created>
  <dcterms:modified xsi:type="dcterms:W3CDTF">2018-01-10T15:24:00Z</dcterms:modified>
</cp:coreProperties>
</file>